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3E5" w:rsidRDefault="008F0838" w:rsidP="000219C7">
      <w:pPr>
        <w:tabs>
          <w:tab w:val="left" w:pos="7088"/>
        </w:tabs>
        <w:spacing w:after="0" w:line="240" w:lineRule="auto"/>
        <w:ind w:right="-98"/>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0467A1" w:rsidRDefault="000467A1" w:rsidP="00CA4AC1">
      <w:pPr>
        <w:tabs>
          <w:tab w:val="left" w:pos="284"/>
          <w:tab w:val="left" w:pos="3828"/>
        </w:tabs>
        <w:spacing w:after="0" w:line="240" w:lineRule="auto"/>
        <w:jc w:val="both"/>
        <w:rPr>
          <w:rFonts w:ascii="Times New Roman" w:eastAsia="Calibri" w:hAnsi="Times New Roman" w:cs="Times New Roman"/>
          <w:sz w:val="12"/>
          <w:szCs w:val="12"/>
        </w:rPr>
      </w:pPr>
    </w:p>
    <w:p w:rsidR="00FB018E" w:rsidRPr="00D708B0" w:rsidRDefault="00FB018E" w:rsidP="005C37E3">
      <w:pPr>
        <w:tabs>
          <w:tab w:val="left" w:pos="284"/>
          <w:tab w:val="left" w:pos="426"/>
          <w:tab w:val="left" w:pos="3828"/>
        </w:tabs>
        <w:spacing w:after="0" w:line="240" w:lineRule="auto"/>
        <w:ind w:firstLine="284"/>
        <w:jc w:val="both"/>
        <w:rPr>
          <w:rFonts w:ascii="Times New Roman" w:eastAsia="Calibri" w:hAnsi="Times New Roman" w:cs="Times New Roman"/>
          <w:sz w:val="12"/>
          <w:szCs w:val="12"/>
        </w:rPr>
      </w:pPr>
      <w:r w:rsidRPr="00D708B0">
        <w:rPr>
          <w:rFonts w:ascii="Times New Roman" w:eastAsia="Calibri" w:hAnsi="Times New Roman" w:cs="Times New Roman"/>
          <w:sz w:val="12"/>
          <w:szCs w:val="12"/>
        </w:rPr>
        <w:t>1. Постановление администрации муниципального района Сергиевский Самарской области №11</w:t>
      </w:r>
      <w:r w:rsidR="0004462C" w:rsidRPr="00D708B0">
        <w:rPr>
          <w:rFonts w:ascii="Times New Roman" w:eastAsia="Calibri" w:hAnsi="Times New Roman" w:cs="Times New Roman"/>
          <w:sz w:val="12"/>
          <w:szCs w:val="12"/>
        </w:rPr>
        <w:t>44</w:t>
      </w:r>
      <w:r w:rsidRPr="00D708B0">
        <w:rPr>
          <w:rFonts w:ascii="Times New Roman" w:eastAsia="Calibri" w:hAnsi="Times New Roman" w:cs="Times New Roman"/>
          <w:sz w:val="12"/>
          <w:szCs w:val="12"/>
        </w:rPr>
        <w:t xml:space="preserve"> от </w:t>
      </w:r>
      <w:r w:rsidR="0004462C" w:rsidRPr="00D708B0">
        <w:rPr>
          <w:rFonts w:ascii="Times New Roman" w:eastAsia="Calibri" w:hAnsi="Times New Roman" w:cs="Times New Roman"/>
          <w:sz w:val="12"/>
          <w:szCs w:val="12"/>
        </w:rPr>
        <w:t>23</w:t>
      </w:r>
      <w:r w:rsidRPr="00D708B0">
        <w:rPr>
          <w:rFonts w:ascii="Times New Roman" w:eastAsia="Calibri" w:hAnsi="Times New Roman" w:cs="Times New Roman"/>
          <w:sz w:val="12"/>
          <w:szCs w:val="12"/>
        </w:rPr>
        <w:t>.08.2019г. «</w:t>
      </w:r>
      <w:r w:rsidR="0004462C" w:rsidRPr="00D708B0">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1241 от 28.11.2016 года «Об утверждении муниципальной программы «Развитие физической культуры и спорта муниципального района Сергиевский Самарской области на 2017-2019 годы»»</w:t>
      </w:r>
      <w:r w:rsidR="00982825" w:rsidRPr="00D708B0">
        <w:rPr>
          <w:rFonts w:ascii="Times New Roman" w:eastAsia="Calibri" w:hAnsi="Times New Roman" w:cs="Times New Roman"/>
          <w:sz w:val="12"/>
          <w:szCs w:val="12"/>
        </w:rPr>
        <w:t xml:space="preserve"> </w:t>
      </w:r>
      <w:r w:rsidRPr="00D708B0">
        <w:rPr>
          <w:rFonts w:ascii="Times New Roman" w:eastAsia="Calibri" w:hAnsi="Times New Roman" w:cs="Times New Roman"/>
          <w:sz w:val="12"/>
          <w:szCs w:val="12"/>
        </w:rPr>
        <w:t>…</w:t>
      </w:r>
      <w:r w:rsidR="00AD249E" w:rsidRPr="00D708B0">
        <w:rPr>
          <w:rFonts w:ascii="Times New Roman" w:eastAsia="Calibri" w:hAnsi="Times New Roman" w:cs="Times New Roman"/>
          <w:sz w:val="12"/>
          <w:szCs w:val="12"/>
        </w:rPr>
        <w:t>…</w:t>
      </w:r>
      <w:r w:rsidR="00D708B0">
        <w:rPr>
          <w:rFonts w:ascii="Times New Roman" w:eastAsia="Calibri" w:hAnsi="Times New Roman" w:cs="Times New Roman"/>
          <w:sz w:val="12"/>
          <w:szCs w:val="12"/>
        </w:rPr>
        <w:t>…</w:t>
      </w:r>
      <w:proofErr w:type="gramStart"/>
      <w:r w:rsidR="00D708B0">
        <w:rPr>
          <w:rFonts w:ascii="Times New Roman" w:eastAsia="Calibri" w:hAnsi="Times New Roman" w:cs="Times New Roman"/>
          <w:sz w:val="12"/>
          <w:szCs w:val="12"/>
        </w:rPr>
        <w:t>…….</w:t>
      </w:r>
      <w:proofErr w:type="gramEnd"/>
      <w:r w:rsidR="006F601C" w:rsidRPr="00D708B0">
        <w:rPr>
          <w:rFonts w:ascii="Times New Roman" w:eastAsia="Calibri" w:hAnsi="Times New Roman" w:cs="Times New Roman"/>
          <w:sz w:val="12"/>
          <w:szCs w:val="12"/>
        </w:rPr>
        <w:t>…</w:t>
      </w:r>
      <w:r w:rsidR="000219C7" w:rsidRPr="00D708B0">
        <w:rPr>
          <w:rFonts w:ascii="Times New Roman" w:eastAsia="Calibri" w:hAnsi="Times New Roman" w:cs="Times New Roman"/>
          <w:sz w:val="12"/>
          <w:szCs w:val="12"/>
        </w:rPr>
        <w:t>…….</w:t>
      </w:r>
      <w:r w:rsidRPr="00D708B0">
        <w:rPr>
          <w:rFonts w:ascii="Times New Roman" w:eastAsia="Calibri" w:hAnsi="Times New Roman" w:cs="Times New Roman"/>
          <w:sz w:val="12"/>
          <w:szCs w:val="12"/>
        </w:rPr>
        <w:t xml:space="preserve">. </w:t>
      </w:r>
      <w:r w:rsidR="00982825" w:rsidRPr="00D708B0">
        <w:rPr>
          <w:rFonts w:ascii="Times New Roman" w:eastAsia="Calibri" w:hAnsi="Times New Roman" w:cs="Times New Roman"/>
          <w:sz w:val="12"/>
          <w:szCs w:val="12"/>
        </w:rPr>
        <w:t>.</w:t>
      </w:r>
      <w:r w:rsidR="006F601C" w:rsidRPr="00D708B0">
        <w:rPr>
          <w:rFonts w:ascii="Times New Roman" w:eastAsia="Calibri" w:hAnsi="Times New Roman" w:cs="Times New Roman"/>
          <w:sz w:val="12"/>
          <w:szCs w:val="12"/>
        </w:rPr>
        <w:t>.</w:t>
      </w:r>
      <w:r w:rsidRPr="00D708B0">
        <w:rPr>
          <w:rFonts w:ascii="Times New Roman" w:eastAsia="Calibri" w:hAnsi="Times New Roman" w:cs="Times New Roman"/>
          <w:sz w:val="12"/>
          <w:szCs w:val="12"/>
        </w:rPr>
        <w:t xml:space="preserve"> 3</w:t>
      </w:r>
    </w:p>
    <w:p w:rsidR="00C67EF9" w:rsidRPr="00D708B0" w:rsidRDefault="00FB018E" w:rsidP="00FB018E">
      <w:pPr>
        <w:tabs>
          <w:tab w:val="left" w:pos="284"/>
          <w:tab w:val="left" w:pos="3828"/>
        </w:tabs>
        <w:spacing w:after="0" w:line="240" w:lineRule="auto"/>
        <w:ind w:firstLine="284"/>
        <w:jc w:val="both"/>
        <w:rPr>
          <w:rFonts w:ascii="Times New Roman" w:eastAsia="Calibri" w:hAnsi="Times New Roman" w:cs="Times New Roman"/>
          <w:sz w:val="12"/>
          <w:szCs w:val="12"/>
        </w:rPr>
      </w:pPr>
      <w:r w:rsidRPr="00D708B0">
        <w:rPr>
          <w:rFonts w:ascii="Times New Roman" w:eastAsia="Calibri" w:hAnsi="Times New Roman" w:cs="Times New Roman"/>
          <w:sz w:val="12"/>
          <w:szCs w:val="12"/>
        </w:rPr>
        <w:t>2</w:t>
      </w:r>
      <w:r w:rsidR="00E62388" w:rsidRPr="00D708B0">
        <w:rPr>
          <w:rFonts w:ascii="Times New Roman" w:eastAsia="Calibri" w:hAnsi="Times New Roman" w:cs="Times New Roman"/>
          <w:sz w:val="12"/>
          <w:szCs w:val="12"/>
        </w:rPr>
        <w:t>.Постановление администрации муниципального района Сергиевский Самарской области №1</w:t>
      </w:r>
      <w:r w:rsidR="00640346" w:rsidRPr="00D708B0">
        <w:rPr>
          <w:rFonts w:ascii="Times New Roman" w:eastAsia="Calibri" w:hAnsi="Times New Roman" w:cs="Times New Roman"/>
          <w:sz w:val="12"/>
          <w:szCs w:val="12"/>
        </w:rPr>
        <w:t>1</w:t>
      </w:r>
      <w:r w:rsidR="00C67EF9" w:rsidRPr="00D708B0">
        <w:rPr>
          <w:rFonts w:ascii="Times New Roman" w:eastAsia="Calibri" w:hAnsi="Times New Roman" w:cs="Times New Roman"/>
          <w:sz w:val="12"/>
          <w:szCs w:val="12"/>
        </w:rPr>
        <w:t>68</w:t>
      </w:r>
      <w:r w:rsidR="00E62388" w:rsidRPr="00D708B0">
        <w:rPr>
          <w:rFonts w:ascii="Times New Roman" w:eastAsia="Calibri" w:hAnsi="Times New Roman" w:cs="Times New Roman"/>
          <w:sz w:val="12"/>
          <w:szCs w:val="12"/>
        </w:rPr>
        <w:t xml:space="preserve"> от </w:t>
      </w:r>
      <w:r w:rsidR="00C67EF9" w:rsidRPr="00D708B0">
        <w:rPr>
          <w:rFonts w:ascii="Times New Roman" w:eastAsia="Calibri" w:hAnsi="Times New Roman" w:cs="Times New Roman"/>
          <w:sz w:val="12"/>
          <w:szCs w:val="12"/>
        </w:rPr>
        <w:t>27</w:t>
      </w:r>
      <w:r w:rsidR="00E62388" w:rsidRPr="00D708B0">
        <w:rPr>
          <w:rFonts w:ascii="Times New Roman" w:eastAsia="Calibri" w:hAnsi="Times New Roman" w:cs="Times New Roman"/>
          <w:sz w:val="12"/>
          <w:szCs w:val="12"/>
        </w:rPr>
        <w:t>.08.2019г. «</w:t>
      </w:r>
      <w:r w:rsidR="00C67EF9" w:rsidRPr="00D708B0">
        <w:rPr>
          <w:rFonts w:ascii="Times New Roman" w:eastAsia="Calibri" w:hAnsi="Times New Roman" w:cs="Times New Roman"/>
          <w:sz w:val="12"/>
          <w:szCs w:val="12"/>
        </w:rPr>
        <w:t xml:space="preserve">О признании утратившим силу постановление Администрации муниципального района </w:t>
      </w:r>
      <w:proofErr w:type="gramStart"/>
      <w:r w:rsidR="00C67EF9" w:rsidRPr="00D708B0">
        <w:rPr>
          <w:rFonts w:ascii="Times New Roman" w:eastAsia="Calibri" w:hAnsi="Times New Roman" w:cs="Times New Roman"/>
          <w:sz w:val="12"/>
          <w:szCs w:val="12"/>
        </w:rPr>
        <w:t>Сергиевский</w:t>
      </w:r>
      <w:r w:rsidR="00640346" w:rsidRPr="00D708B0">
        <w:rPr>
          <w:rFonts w:ascii="Times New Roman" w:eastAsia="Calibri" w:hAnsi="Times New Roman" w:cs="Times New Roman"/>
          <w:sz w:val="12"/>
          <w:szCs w:val="12"/>
        </w:rPr>
        <w:t>»</w:t>
      </w:r>
      <w:r w:rsidR="0083722A" w:rsidRPr="00D708B0">
        <w:rPr>
          <w:rFonts w:ascii="Times New Roman" w:eastAsia="Calibri" w:hAnsi="Times New Roman" w:cs="Times New Roman"/>
          <w:sz w:val="12"/>
          <w:szCs w:val="12"/>
        </w:rPr>
        <w:t>…</w:t>
      </w:r>
      <w:proofErr w:type="gramEnd"/>
      <w:r w:rsidR="00646141">
        <w:rPr>
          <w:rFonts w:ascii="Times New Roman" w:eastAsia="Calibri" w:hAnsi="Times New Roman" w:cs="Times New Roman"/>
          <w:sz w:val="12"/>
          <w:szCs w:val="12"/>
        </w:rPr>
        <w:t>……………………………………………………..….</w:t>
      </w:r>
      <w:r w:rsidR="0083722A" w:rsidRPr="00D708B0">
        <w:rPr>
          <w:rFonts w:ascii="Times New Roman" w:eastAsia="Calibri" w:hAnsi="Times New Roman" w:cs="Times New Roman"/>
          <w:sz w:val="12"/>
          <w:szCs w:val="12"/>
        </w:rPr>
        <w:t>…</w:t>
      </w:r>
      <w:r w:rsidR="00C67EF9" w:rsidRPr="00D708B0">
        <w:rPr>
          <w:rFonts w:ascii="Times New Roman" w:eastAsia="Calibri" w:hAnsi="Times New Roman" w:cs="Times New Roman"/>
          <w:sz w:val="12"/>
          <w:szCs w:val="12"/>
        </w:rPr>
        <w:t>3</w:t>
      </w:r>
    </w:p>
    <w:p w:rsidR="00426611" w:rsidRPr="00D708B0" w:rsidRDefault="00426611" w:rsidP="00426611">
      <w:pPr>
        <w:tabs>
          <w:tab w:val="left" w:pos="284"/>
          <w:tab w:val="left" w:pos="3828"/>
        </w:tabs>
        <w:spacing w:after="0" w:line="240" w:lineRule="auto"/>
        <w:ind w:firstLine="284"/>
        <w:jc w:val="both"/>
        <w:rPr>
          <w:rFonts w:ascii="Times New Roman" w:eastAsia="Calibri" w:hAnsi="Times New Roman" w:cs="Times New Roman"/>
          <w:sz w:val="12"/>
          <w:szCs w:val="12"/>
        </w:rPr>
      </w:pPr>
      <w:r w:rsidRPr="00D708B0">
        <w:rPr>
          <w:rFonts w:ascii="Times New Roman" w:eastAsia="Calibri" w:hAnsi="Times New Roman" w:cs="Times New Roman"/>
          <w:sz w:val="12"/>
          <w:szCs w:val="12"/>
        </w:rPr>
        <w:t xml:space="preserve">3.Заключение о результатах публичных слушаний по проекту межевания территории объекта «Проект межевания территории в границах территориальной зоны «Зона застройки малоэтажными жилыми домами» Ж2, застроенной многоквартирными домами по адресам: Самарская обл., Сергиевский р-н, с. </w:t>
      </w:r>
      <w:proofErr w:type="spellStart"/>
      <w:r w:rsidRPr="00D708B0">
        <w:rPr>
          <w:rFonts w:ascii="Times New Roman" w:eastAsia="Calibri" w:hAnsi="Times New Roman" w:cs="Times New Roman"/>
          <w:sz w:val="12"/>
          <w:szCs w:val="12"/>
        </w:rPr>
        <w:t>Воротнее</w:t>
      </w:r>
      <w:proofErr w:type="spellEnd"/>
      <w:r w:rsidRPr="00D708B0">
        <w:rPr>
          <w:rFonts w:ascii="Times New Roman" w:eastAsia="Calibri" w:hAnsi="Times New Roman" w:cs="Times New Roman"/>
          <w:sz w:val="12"/>
          <w:szCs w:val="12"/>
        </w:rPr>
        <w:t xml:space="preserve">, ул. Почтовая, д. 2; Самарская обл., Сергиевский р-н, с. </w:t>
      </w:r>
      <w:proofErr w:type="spellStart"/>
      <w:r w:rsidRPr="00D708B0">
        <w:rPr>
          <w:rFonts w:ascii="Times New Roman" w:eastAsia="Calibri" w:hAnsi="Times New Roman" w:cs="Times New Roman"/>
          <w:sz w:val="12"/>
          <w:szCs w:val="12"/>
        </w:rPr>
        <w:t>Воротнее</w:t>
      </w:r>
      <w:proofErr w:type="spellEnd"/>
      <w:r w:rsidRPr="00D708B0">
        <w:rPr>
          <w:rFonts w:ascii="Times New Roman" w:eastAsia="Calibri" w:hAnsi="Times New Roman" w:cs="Times New Roman"/>
          <w:sz w:val="12"/>
          <w:szCs w:val="12"/>
        </w:rPr>
        <w:t xml:space="preserve">, ул. Почтовая, д. 4» в границах  сельского поселения </w:t>
      </w:r>
      <w:proofErr w:type="spellStart"/>
      <w:r w:rsidRPr="00D708B0">
        <w:rPr>
          <w:rFonts w:ascii="Times New Roman" w:eastAsia="Calibri" w:hAnsi="Times New Roman" w:cs="Times New Roman"/>
          <w:sz w:val="12"/>
          <w:szCs w:val="12"/>
        </w:rPr>
        <w:t>Воротнее</w:t>
      </w:r>
      <w:proofErr w:type="spellEnd"/>
      <w:r w:rsidRPr="00D708B0">
        <w:rPr>
          <w:rFonts w:ascii="Times New Roman" w:eastAsia="Calibri" w:hAnsi="Times New Roman" w:cs="Times New Roman"/>
          <w:sz w:val="12"/>
          <w:szCs w:val="12"/>
        </w:rPr>
        <w:t xml:space="preserve"> муниципального района Сергиевский Самарской области от 27 августа 2019 года…………………………</w:t>
      </w:r>
      <w:r w:rsidR="00646141">
        <w:rPr>
          <w:rFonts w:ascii="Times New Roman" w:eastAsia="Calibri" w:hAnsi="Times New Roman" w:cs="Times New Roman"/>
          <w:sz w:val="12"/>
          <w:szCs w:val="12"/>
        </w:rPr>
        <w:t>…………………....4</w:t>
      </w:r>
    </w:p>
    <w:p w:rsidR="00273D18" w:rsidRPr="00D708B0" w:rsidRDefault="00273D18" w:rsidP="00273D18">
      <w:pPr>
        <w:tabs>
          <w:tab w:val="left" w:pos="284"/>
          <w:tab w:val="left" w:pos="3828"/>
        </w:tabs>
        <w:spacing w:after="0" w:line="240" w:lineRule="auto"/>
        <w:ind w:firstLine="284"/>
        <w:jc w:val="both"/>
        <w:rPr>
          <w:rFonts w:ascii="Times New Roman" w:eastAsia="Calibri" w:hAnsi="Times New Roman" w:cs="Times New Roman"/>
          <w:sz w:val="12"/>
          <w:szCs w:val="12"/>
        </w:rPr>
      </w:pPr>
      <w:r w:rsidRPr="00D708B0">
        <w:rPr>
          <w:rFonts w:ascii="Times New Roman" w:eastAsia="Calibri" w:hAnsi="Times New Roman" w:cs="Times New Roman"/>
          <w:sz w:val="12"/>
          <w:szCs w:val="12"/>
        </w:rPr>
        <w:t xml:space="preserve">4.Заключение о результатах публичных слушаний по проекту межевания территории объекта «Проект межевания территории в границах территориальной зоны «Зона застройки малоэтажными жилыми домами» Ж2, застроенной многоквартирными домами по адресам: Самарская обл., Сергиевский р-н, пос. Новая Елховка, ул. Центральная, д. 1; Самарская обл., Сергиевский р-н, пос. Новая Елховка, ул. Центральная, д. 2; Самарская обл., Сергиевский р-н, пос. Новая Елховка, ул. Центральная, д. 3» в границах  сельского поселения </w:t>
      </w:r>
      <w:proofErr w:type="spellStart"/>
      <w:r w:rsidRPr="00D708B0">
        <w:rPr>
          <w:rFonts w:ascii="Times New Roman" w:eastAsia="Calibri" w:hAnsi="Times New Roman" w:cs="Times New Roman"/>
          <w:sz w:val="12"/>
          <w:szCs w:val="12"/>
        </w:rPr>
        <w:t>Светлодольск</w:t>
      </w:r>
      <w:proofErr w:type="spellEnd"/>
      <w:r w:rsidRPr="00D708B0">
        <w:rPr>
          <w:rFonts w:ascii="Times New Roman" w:eastAsia="Calibri" w:hAnsi="Times New Roman" w:cs="Times New Roman"/>
          <w:sz w:val="12"/>
          <w:szCs w:val="12"/>
        </w:rPr>
        <w:t xml:space="preserve"> муниципального района Сергиевский Самарской области от 27 августа 2019 года……</w:t>
      </w:r>
      <w:r w:rsidR="00646141">
        <w:rPr>
          <w:rFonts w:ascii="Times New Roman" w:eastAsia="Calibri" w:hAnsi="Times New Roman" w:cs="Times New Roman"/>
          <w:sz w:val="12"/>
          <w:szCs w:val="12"/>
        </w:rPr>
        <w:t>…………………………………………………………………………………….4</w:t>
      </w:r>
    </w:p>
    <w:p w:rsidR="00323ED5" w:rsidRPr="00D708B0" w:rsidRDefault="00323ED5" w:rsidP="00323ED5">
      <w:pPr>
        <w:tabs>
          <w:tab w:val="left" w:pos="284"/>
          <w:tab w:val="left" w:pos="3828"/>
        </w:tabs>
        <w:spacing w:after="0" w:line="240" w:lineRule="auto"/>
        <w:ind w:firstLine="284"/>
        <w:jc w:val="both"/>
        <w:rPr>
          <w:rFonts w:ascii="Times New Roman" w:eastAsia="Calibri" w:hAnsi="Times New Roman" w:cs="Times New Roman"/>
          <w:sz w:val="12"/>
          <w:szCs w:val="12"/>
        </w:rPr>
      </w:pPr>
      <w:r w:rsidRPr="00D708B0">
        <w:rPr>
          <w:rFonts w:ascii="Times New Roman" w:eastAsia="Calibri" w:hAnsi="Times New Roman" w:cs="Times New Roman"/>
          <w:sz w:val="12"/>
          <w:szCs w:val="12"/>
        </w:rPr>
        <w:t xml:space="preserve">5.Заключение о результатах публичных слушаний по проекту межевания территории объекта «Проект межевания территории в границах территориальной зоны «Зона застройки малоэтажными жилыми домами» Ж2, застроенной многоквартирными домами по адресам: Самарская обл., Сергиевский р-н, пос. Участок Сок, ул. Специалистов, д. 2; Самарская обл., Сергиевский р-н, пос. Участок Сок, ул. Специалистов, д. 4» в границах  сельского поселения </w:t>
      </w:r>
      <w:proofErr w:type="spellStart"/>
      <w:r w:rsidRPr="00D708B0">
        <w:rPr>
          <w:rFonts w:ascii="Times New Roman" w:eastAsia="Calibri" w:hAnsi="Times New Roman" w:cs="Times New Roman"/>
          <w:sz w:val="12"/>
          <w:szCs w:val="12"/>
        </w:rPr>
        <w:t>Светлодольск</w:t>
      </w:r>
      <w:proofErr w:type="spellEnd"/>
      <w:r w:rsidRPr="00D708B0">
        <w:rPr>
          <w:rFonts w:ascii="Times New Roman" w:eastAsia="Calibri" w:hAnsi="Times New Roman" w:cs="Times New Roman"/>
          <w:sz w:val="12"/>
          <w:szCs w:val="12"/>
        </w:rPr>
        <w:t xml:space="preserve"> муниципального района Сергиевский Самарской области от 27 августа 2019 года</w:t>
      </w:r>
      <w:r w:rsidR="00646141">
        <w:rPr>
          <w:rFonts w:ascii="Times New Roman" w:eastAsia="Calibri" w:hAnsi="Times New Roman" w:cs="Times New Roman"/>
          <w:sz w:val="12"/>
          <w:szCs w:val="12"/>
        </w:rPr>
        <w:t>………………….4</w:t>
      </w:r>
    </w:p>
    <w:p w:rsidR="00E8685B" w:rsidRPr="00D708B0" w:rsidRDefault="00DD57DD" w:rsidP="0007256B">
      <w:pPr>
        <w:tabs>
          <w:tab w:val="left" w:pos="284"/>
          <w:tab w:val="left" w:pos="426"/>
          <w:tab w:val="left" w:pos="3828"/>
        </w:tabs>
        <w:spacing w:after="0"/>
        <w:ind w:firstLine="284"/>
        <w:jc w:val="both"/>
        <w:rPr>
          <w:rFonts w:ascii="Times New Roman" w:eastAsia="Calibri" w:hAnsi="Times New Roman" w:cs="Times New Roman"/>
          <w:bCs/>
          <w:sz w:val="12"/>
          <w:szCs w:val="12"/>
        </w:rPr>
      </w:pPr>
      <w:r w:rsidRPr="00D708B0">
        <w:rPr>
          <w:rFonts w:ascii="Times New Roman" w:eastAsia="Calibri" w:hAnsi="Times New Roman" w:cs="Times New Roman"/>
          <w:bCs/>
          <w:sz w:val="12"/>
          <w:szCs w:val="12"/>
        </w:rPr>
        <w:t>6</w:t>
      </w:r>
      <w:r w:rsidR="00E8685B" w:rsidRPr="00D708B0">
        <w:rPr>
          <w:rFonts w:ascii="Times New Roman" w:eastAsia="Calibri" w:hAnsi="Times New Roman" w:cs="Times New Roman"/>
          <w:bCs/>
          <w:sz w:val="12"/>
          <w:szCs w:val="12"/>
        </w:rPr>
        <w:t xml:space="preserve">. Постановление Главы сельского поселения </w:t>
      </w:r>
      <w:proofErr w:type="spellStart"/>
      <w:r w:rsidR="00E8685B" w:rsidRPr="00D708B0">
        <w:rPr>
          <w:rFonts w:ascii="Times New Roman" w:eastAsia="Calibri" w:hAnsi="Times New Roman" w:cs="Times New Roman"/>
          <w:bCs/>
          <w:sz w:val="12"/>
          <w:szCs w:val="12"/>
        </w:rPr>
        <w:t>Воротнее</w:t>
      </w:r>
      <w:proofErr w:type="spellEnd"/>
      <w:r w:rsidR="00E8685B" w:rsidRPr="00D708B0">
        <w:rPr>
          <w:rFonts w:ascii="Times New Roman" w:eastAsia="Calibri" w:hAnsi="Times New Roman" w:cs="Times New Roman"/>
          <w:bCs/>
          <w:sz w:val="12"/>
          <w:szCs w:val="12"/>
        </w:rPr>
        <w:t xml:space="preserve"> муниципального района Сергиевский Самарской области №</w:t>
      </w:r>
      <w:r w:rsidRPr="00D708B0">
        <w:rPr>
          <w:rFonts w:ascii="Times New Roman" w:eastAsia="Calibri" w:hAnsi="Times New Roman" w:cs="Times New Roman"/>
          <w:bCs/>
          <w:sz w:val="12"/>
          <w:szCs w:val="12"/>
        </w:rPr>
        <w:t>4</w:t>
      </w:r>
      <w:r w:rsidR="00E8685B" w:rsidRPr="00D708B0">
        <w:rPr>
          <w:rFonts w:ascii="Times New Roman" w:eastAsia="Calibri" w:hAnsi="Times New Roman" w:cs="Times New Roman"/>
          <w:bCs/>
          <w:sz w:val="12"/>
          <w:szCs w:val="12"/>
        </w:rPr>
        <w:t xml:space="preserve"> от 2</w:t>
      </w:r>
      <w:r w:rsidRPr="00D708B0">
        <w:rPr>
          <w:rFonts w:ascii="Times New Roman" w:eastAsia="Calibri" w:hAnsi="Times New Roman" w:cs="Times New Roman"/>
          <w:bCs/>
          <w:sz w:val="12"/>
          <w:szCs w:val="12"/>
        </w:rPr>
        <w:t>7</w:t>
      </w:r>
      <w:r w:rsidR="00E8685B" w:rsidRPr="00D708B0">
        <w:rPr>
          <w:rFonts w:ascii="Times New Roman" w:eastAsia="Calibri" w:hAnsi="Times New Roman" w:cs="Times New Roman"/>
          <w:bCs/>
          <w:sz w:val="12"/>
          <w:szCs w:val="12"/>
        </w:rPr>
        <w:t xml:space="preserve"> августа 2019г. «</w:t>
      </w:r>
      <w:r w:rsidRPr="00D708B0">
        <w:rPr>
          <w:rFonts w:ascii="Times New Roman" w:eastAsia="Calibri" w:hAnsi="Times New Roman" w:cs="Times New Roman"/>
          <w:bCs/>
          <w:sz w:val="12"/>
          <w:szCs w:val="12"/>
        </w:rPr>
        <w:t>О проведении публичных слушаний по проекту планировки и проекту межевания территории объекта АО «</w:t>
      </w:r>
      <w:proofErr w:type="spellStart"/>
      <w:r w:rsidRPr="00D708B0">
        <w:rPr>
          <w:rFonts w:ascii="Times New Roman" w:eastAsia="Calibri" w:hAnsi="Times New Roman" w:cs="Times New Roman"/>
          <w:bCs/>
          <w:sz w:val="12"/>
          <w:szCs w:val="12"/>
        </w:rPr>
        <w:t>Самаранефтегаз</w:t>
      </w:r>
      <w:proofErr w:type="spellEnd"/>
      <w:r w:rsidRPr="00D708B0">
        <w:rPr>
          <w:rFonts w:ascii="Times New Roman" w:eastAsia="Calibri" w:hAnsi="Times New Roman" w:cs="Times New Roman"/>
          <w:bCs/>
          <w:sz w:val="12"/>
          <w:szCs w:val="12"/>
        </w:rPr>
        <w:t xml:space="preserve">» 5599П «Сбор нефти и газа со скважины № 195 </w:t>
      </w:r>
      <w:proofErr w:type="spellStart"/>
      <w:r w:rsidRPr="00D708B0">
        <w:rPr>
          <w:rFonts w:ascii="Times New Roman" w:eastAsia="Calibri" w:hAnsi="Times New Roman" w:cs="Times New Roman"/>
          <w:bCs/>
          <w:sz w:val="12"/>
          <w:szCs w:val="12"/>
        </w:rPr>
        <w:t>Ямкинского</w:t>
      </w:r>
      <w:proofErr w:type="spellEnd"/>
      <w:r w:rsidRPr="00D708B0">
        <w:rPr>
          <w:rFonts w:ascii="Times New Roman" w:eastAsia="Calibri" w:hAnsi="Times New Roman" w:cs="Times New Roman"/>
          <w:bCs/>
          <w:sz w:val="12"/>
          <w:szCs w:val="12"/>
        </w:rPr>
        <w:t xml:space="preserve"> месторождения» в отношении территории, находящейся в границах сельского поселения </w:t>
      </w:r>
      <w:proofErr w:type="spellStart"/>
      <w:r w:rsidRPr="00D708B0">
        <w:rPr>
          <w:rFonts w:ascii="Times New Roman" w:eastAsia="Calibri" w:hAnsi="Times New Roman" w:cs="Times New Roman"/>
          <w:bCs/>
          <w:sz w:val="12"/>
          <w:szCs w:val="12"/>
        </w:rPr>
        <w:t>Воротнее</w:t>
      </w:r>
      <w:proofErr w:type="spellEnd"/>
      <w:r w:rsidRPr="00D708B0">
        <w:rPr>
          <w:rFonts w:ascii="Times New Roman" w:eastAsia="Calibri" w:hAnsi="Times New Roman" w:cs="Times New Roman"/>
          <w:bCs/>
          <w:sz w:val="12"/>
          <w:szCs w:val="12"/>
        </w:rPr>
        <w:t xml:space="preserve"> муниципального района Сергиевский Самарской области, на земельном участке с кадастровым номером </w:t>
      </w:r>
      <w:proofErr w:type="gramStart"/>
      <w:r w:rsidRPr="00D708B0">
        <w:rPr>
          <w:rFonts w:ascii="Times New Roman" w:eastAsia="Calibri" w:hAnsi="Times New Roman" w:cs="Times New Roman"/>
          <w:bCs/>
          <w:sz w:val="12"/>
          <w:szCs w:val="12"/>
        </w:rPr>
        <w:t>63:31:1706004</w:t>
      </w:r>
      <w:r w:rsidR="00E8685B" w:rsidRPr="00D708B0">
        <w:rPr>
          <w:rFonts w:ascii="Times New Roman" w:eastAsia="Calibri" w:hAnsi="Times New Roman" w:cs="Times New Roman"/>
          <w:bCs/>
          <w:sz w:val="12"/>
          <w:szCs w:val="12"/>
        </w:rPr>
        <w:t>»</w:t>
      </w:r>
      <w:r w:rsidR="005676FB" w:rsidRPr="00D708B0">
        <w:rPr>
          <w:rFonts w:ascii="Times New Roman" w:eastAsia="Calibri" w:hAnsi="Times New Roman" w:cs="Times New Roman"/>
          <w:bCs/>
          <w:sz w:val="12"/>
          <w:szCs w:val="12"/>
        </w:rPr>
        <w:t>…</w:t>
      </w:r>
      <w:proofErr w:type="gramEnd"/>
      <w:r w:rsidR="005676FB" w:rsidRPr="00D708B0">
        <w:rPr>
          <w:rFonts w:ascii="Times New Roman" w:eastAsia="Calibri" w:hAnsi="Times New Roman" w:cs="Times New Roman"/>
          <w:bCs/>
          <w:sz w:val="12"/>
          <w:szCs w:val="12"/>
        </w:rPr>
        <w:t>…………………</w:t>
      </w:r>
      <w:r w:rsidR="00646141">
        <w:rPr>
          <w:rFonts w:ascii="Times New Roman" w:eastAsia="Calibri" w:hAnsi="Times New Roman" w:cs="Times New Roman"/>
          <w:bCs/>
          <w:sz w:val="12"/>
          <w:szCs w:val="12"/>
        </w:rPr>
        <w:t>…….5</w:t>
      </w:r>
    </w:p>
    <w:p w:rsidR="006B048E" w:rsidRPr="00D708B0" w:rsidRDefault="00DD57DD" w:rsidP="00DD57DD">
      <w:pPr>
        <w:tabs>
          <w:tab w:val="left" w:pos="284"/>
          <w:tab w:val="left" w:pos="3828"/>
        </w:tabs>
        <w:spacing w:after="0"/>
        <w:ind w:firstLine="284"/>
        <w:jc w:val="both"/>
        <w:rPr>
          <w:rFonts w:ascii="Times New Roman" w:eastAsia="Calibri" w:hAnsi="Times New Roman" w:cs="Times New Roman"/>
          <w:bCs/>
          <w:sz w:val="12"/>
          <w:szCs w:val="12"/>
        </w:rPr>
      </w:pPr>
      <w:r w:rsidRPr="00D708B0">
        <w:rPr>
          <w:rFonts w:ascii="Times New Roman" w:eastAsia="Calibri" w:hAnsi="Times New Roman" w:cs="Times New Roman"/>
          <w:bCs/>
          <w:sz w:val="12"/>
          <w:szCs w:val="12"/>
        </w:rPr>
        <w:t>7</w:t>
      </w:r>
      <w:r w:rsidR="006B048E" w:rsidRPr="00D708B0">
        <w:rPr>
          <w:rFonts w:ascii="Times New Roman" w:eastAsia="Calibri" w:hAnsi="Times New Roman" w:cs="Times New Roman"/>
          <w:bCs/>
          <w:sz w:val="12"/>
          <w:szCs w:val="12"/>
        </w:rPr>
        <w:t>. Информационное сообщение……</w:t>
      </w:r>
      <w:r w:rsidR="00271662" w:rsidRPr="00D708B0">
        <w:rPr>
          <w:rFonts w:ascii="Times New Roman" w:eastAsia="Calibri" w:hAnsi="Times New Roman" w:cs="Times New Roman"/>
          <w:bCs/>
          <w:sz w:val="12"/>
          <w:szCs w:val="12"/>
        </w:rPr>
        <w:t>…………………………</w:t>
      </w:r>
      <w:r w:rsidR="00646141">
        <w:rPr>
          <w:rFonts w:ascii="Times New Roman" w:eastAsia="Calibri" w:hAnsi="Times New Roman" w:cs="Times New Roman"/>
          <w:bCs/>
          <w:sz w:val="12"/>
          <w:szCs w:val="12"/>
        </w:rPr>
        <w:t>……………………………………………………</w:t>
      </w:r>
      <w:proofErr w:type="gramStart"/>
      <w:r w:rsidR="00646141">
        <w:rPr>
          <w:rFonts w:ascii="Times New Roman" w:eastAsia="Calibri" w:hAnsi="Times New Roman" w:cs="Times New Roman"/>
          <w:bCs/>
          <w:sz w:val="12"/>
          <w:szCs w:val="12"/>
        </w:rPr>
        <w:t>…</w:t>
      </w:r>
      <w:r w:rsidR="00271662" w:rsidRPr="00D708B0">
        <w:rPr>
          <w:rFonts w:ascii="Times New Roman" w:eastAsia="Calibri" w:hAnsi="Times New Roman" w:cs="Times New Roman"/>
          <w:bCs/>
          <w:sz w:val="12"/>
          <w:szCs w:val="12"/>
        </w:rPr>
        <w:t>….</w:t>
      </w:r>
      <w:proofErr w:type="gramEnd"/>
      <w:r w:rsidR="006B048E" w:rsidRPr="00D708B0">
        <w:rPr>
          <w:rFonts w:ascii="Times New Roman" w:eastAsia="Calibri" w:hAnsi="Times New Roman" w:cs="Times New Roman"/>
          <w:bCs/>
          <w:sz w:val="12"/>
          <w:szCs w:val="12"/>
        </w:rPr>
        <w:t>……</w:t>
      </w:r>
      <w:r w:rsidR="00271662" w:rsidRPr="00D708B0">
        <w:rPr>
          <w:rFonts w:ascii="Times New Roman" w:eastAsia="Calibri" w:hAnsi="Times New Roman" w:cs="Times New Roman"/>
          <w:bCs/>
          <w:sz w:val="12"/>
          <w:szCs w:val="12"/>
        </w:rPr>
        <w:t>…</w:t>
      </w:r>
      <w:r w:rsidR="006B048E" w:rsidRPr="00D708B0">
        <w:rPr>
          <w:rFonts w:ascii="Times New Roman" w:eastAsia="Calibri" w:hAnsi="Times New Roman" w:cs="Times New Roman"/>
          <w:bCs/>
          <w:sz w:val="12"/>
          <w:szCs w:val="12"/>
        </w:rPr>
        <w:t>.</w:t>
      </w:r>
      <w:r w:rsidR="00271662" w:rsidRPr="00D708B0">
        <w:rPr>
          <w:rFonts w:ascii="Times New Roman" w:eastAsia="Calibri" w:hAnsi="Times New Roman" w:cs="Times New Roman"/>
          <w:bCs/>
          <w:sz w:val="12"/>
          <w:szCs w:val="12"/>
        </w:rPr>
        <w:t xml:space="preserve"> </w:t>
      </w:r>
      <w:r w:rsidR="005676FB" w:rsidRPr="00D708B0">
        <w:rPr>
          <w:rFonts w:ascii="Times New Roman" w:eastAsia="Calibri" w:hAnsi="Times New Roman" w:cs="Times New Roman"/>
          <w:bCs/>
          <w:sz w:val="12"/>
          <w:szCs w:val="12"/>
        </w:rPr>
        <w:t>………</w:t>
      </w:r>
      <w:r w:rsidR="00646141">
        <w:rPr>
          <w:rFonts w:ascii="Times New Roman" w:eastAsia="Calibri" w:hAnsi="Times New Roman" w:cs="Times New Roman"/>
          <w:bCs/>
          <w:sz w:val="12"/>
          <w:szCs w:val="12"/>
        </w:rPr>
        <w:t>…………</w:t>
      </w:r>
      <w:r w:rsidR="005676FB" w:rsidRPr="00D708B0">
        <w:rPr>
          <w:rFonts w:ascii="Times New Roman" w:eastAsia="Calibri" w:hAnsi="Times New Roman" w:cs="Times New Roman"/>
          <w:bCs/>
          <w:sz w:val="12"/>
          <w:szCs w:val="12"/>
        </w:rPr>
        <w:t>….</w:t>
      </w:r>
      <w:r w:rsidR="00646141">
        <w:rPr>
          <w:rFonts w:ascii="Times New Roman" w:eastAsia="Calibri" w:hAnsi="Times New Roman" w:cs="Times New Roman"/>
          <w:bCs/>
          <w:sz w:val="12"/>
          <w:szCs w:val="12"/>
        </w:rPr>
        <w:t>5</w:t>
      </w:r>
    </w:p>
    <w:p w:rsidR="00984B0C" w:rsidRPr="00D708B0" w:rsidRDefault="00984B0C" w:rsidP="00EB2B41">
      <w:pPr>
        <w:tabs>
          <w:tab w:val="left" w:pos="284"/>
        </w:tabs>
        <w:spacing w:after="0" w:line="240" w:lineRule="auto"/>
        <w:ind w:firstLine="284"/>
        <w:jc w:val="both"/>
        <w:rPr>
          <w:rFonts w:ascii="Times New Roman" w:eastAsia="Calibri" w:hAnsi="Times New Roman" w:cs="Times New Roman"/>
          <w:b/>
          <w:sz w:val="12"/>
          <w:szCs w:val="12"/>
        </w:rPr>
      </w:pPr>
    </w:p>
    <w:p w:rsidR="00EB2B41" w:rsidRPr="00D708B0" w:rsidRDefault="00EB2B41" w:rsidP="00EB2B41">
      <w:pPr>
        <w:tabs>
          <w:tab w:val="left" w:pos="284"/>
          <w:tab w:val="left" w:pos="3828"/>
        </w:tabs>
        <w:spacing w:after="0" w:line="240" w:lineRule="auto"/>
        <w:ind w:firstLine="284"/>
        <w:jc w:val="both"/>
        <w:rPr>
          <w:rFonts w:ascii="Times New Roman" w:eastAsia="Calibri" w:hAnsi="Times New Roman" w:cs="Times New Roman"/>
          <w:sz w:val="12"/>
          <w:szCs w:val="12"/>
        </w:rPr>
      </w:pPr>
    </w:p>
    <w:p w:rsidR="006B048E" w:rsidRPr="00D708B0" w:rsidRDefault="006B048E" w:rsidP="00D6427F">
      <w:pPr>
        <w:tabs>
          <w:tab w:val="left" w:pos="284"/>
          <w:tab w:val="left" w:pos="3828"/>
        </w:tabs>
        <w:spacing w:after="0"/>
        <w:ind w:firstLine="284"/>
        <w:jc w:val="both"/>
        <w:rPr>
          <w:rFonts w:ascii="Times New Roman" w:eastAsia="Calibri" w:hAnsi="Times New Roman" w:cs="Times New Roman"/>
          <w:bCs/>
          <w:sz w:val="12"/>
          <w:szCs w:val="12"/>
        </w:rPr>
      </w:pPr>
    </w:p>
    <w:p w:rsidR="0034013F" w:rsidRPr="00D708B0" w:rsidRDefault="0034013F" w:rsidP="0034013F">
      <w:pPr>
        <w:tabs>
          <w:tab w:val="left" w:pos="284"/>
          <w:tab w:val="left" w:pos="3828"/>
        </w:tabs>
        <w:spacing w:after="0"/>
        <w:ind w:firstLine="284"/>
        <w:jc w:val="both"/>
        <w:rPr>
          <w:rFonts w:ascii="Times New Roman" w:eastAsia="Calibri" w:hAnsi="Times New Roman" w:cs="Times New Roman"/>
          <w:sz w:val="12"/>
          <w:szCs w:val="12"/>
        </w:rPr>
      </w:pPr>
    </w:p>
    <w:p w:rsidR="0034013F" w:rsidRPr="00D708B0" w:rsidRDefault="0034013F" w:rsidP="0034013F">
      <w:pPr>
        <w:tabs>
          <w:tab w:val="left" w:pos="284"/>
          <w:tab w:val="left" w:pos="3828"/>
        </w:tabs>
        <w:ind w:firstLine="284"/>
        <w:jc w:val="both"/>
        <w:rPr>
          <w:rFonts w:ascii="Times New Roman" w:eastAsia="Calibri" w:hAnsi="Times New Roman" w:cs="Times New Roman"/>
          <w:sz w:val="12"/>
          <w:szCs w:val="12"/>
        </w:rPr>
      </w:pPr>
    </w:p>
    <w:p w:rsidR="00B90E29" w:rsidRPr="00D708B0" w:rsidRDefault="00B90E29" w:rsidP="0030265C">
      <w:pPr>
        <w:tabs>
          <w:tab w:val="left" w:pos="284"/>
          <w:tab w:val="left" w:pos="3828"/>
        </w:tabs>
        <w:spacing w:after="0" w:line="240" w:lineRule="auto"/>
        <w:ind w:firstLine="284"/>
        <w:jc w:val="both"/>
        <w:rPr>
          <w:rFonts w:ascii="Times New Roman" w:eastAsia="Calibri" w:hAnsi="Times New Roman" w:cs="Times New Roman"/>
          <w:sz w:val="12"/>
          <w:szCs w:val="12"/>
        </w:rPr>
      </w:pPr>
    </w:p>
    <w:p w:rsidR="0030265C" w:rsidRPr="00D708B0" w:rsidRDefault="0030265C" w:rsidP="001B5453">
      <w:pPr>
        <w:tabs>
          <w:tab w:val="left" w:pos="284"/>
          <w:tab w:val="left" w:pos="3828"/>
        </w:tabs>
        <w:spacing w:after="0" w:line="240" w:lineRule="auto"/>
        <w:ind w:firstLine="284"/>
        <w:jc w:val="both"/>
        <w:rPr>
          <w:rFonts w:ascii="Times New Roman" w:eastAsia="Calibri" w:hAnsi="Times New Roman" w:cs="Times New Roman"/>
          <w:sz w:val="12"/>
          <w:szCs w:val="12"/>
        </w:rPr>
      </w:pPr>
    </w:p>
    <w:p w:rsidR="00E62388" w:rsidRPr="00D708B0" w:rsidRDefault="00E62388" w:rsidP="00FB018E">
      <w:pPr>
        <w:tabs>
          <w:tab w:val="left" w:pos="284"/>
          <w:tab w:val="left" w:pos="3828"/>
        </w:tabs>
        <w:spacing w:after="0" w:line="240" w:lineRule="auto"/>
        <w:ind w:firstLine="284"/>
        <w:jc w:val="both"/>
        <w:rPr>
          <w:rFonts w:ascii="Times New Roman" w:eastAsia="Calibri" w:hAnsi="Times New Roman" w:cs="Times New Roman"/>
          <w:sz w:val="12"/>
          <w:szCs w:val="12"/>
        </w:rPr>
      </w:pPr>
    </w:p>
    <w:p w:rsidR="00E62388" w:rsidRPr="00D708B0" w:rsidRDefault="00E62388" w:rsidP="00FB018E">
      <w:pPr>
        <w:tabs>
          <w:tab w:val="left" w:pos="284"/>
          <w:tab w:val="left" w:pos="3828"/>
        </w:tabs>
        <w:spacing w:after="0" w:line="240" w:lineRule="auto"/>
        <w:ind w:firstLine="284"/>
        <w:jc w:val="both"/>
        <w:rPr>
          <w:rFonts w:ascii="Times New Roman" w:eastAsia="Calibri" w:hAnsi="Times New Roman" w:cs="Times New Roman"/>
          <w:b/>
          <w:sz w:val="12"/>
          <w:szCs w:val="12"/>
        </w:rPr>
      </w:pPr>
    </w:p>
    <w:p w:rsidR="00E62388" w:rsidRPr="002B20F5" w:rsidRDefault="00E62388" w:rsidP="00FB018E">
      <w:pPr>
        <w:tabs>
          <w:tab w:val="left" w:pos="284"/>
          <w:tab w:val="left" w:pos="3828"/>
        </w:tabs>
        <w:spacing w:after="0" w:line="240" w:lineRule="auto"/>
        <w:ind w:firstLine="284"/>
        <w:jc w:val="both"/>
        <w:rPr>
          <w:rFonts w:ascii="Times New Roman" w:eastAsia="Calibri" w:hAnsi="Times New Roman" w:cs="Times New Roman"/>
          <w:sz w:val="12"/>
          <w:szCs w:val="12"/>
        </w:rPr>
      </w:pPr>
    </w:p>
    <w:p w:rsidR="00E62388" w:rsidRPr="002B20F5" w:rsidRDefault="00E62388" w:rsidP="00F20E09">
      <w:pPr>
        <w:tabs>
          <w:tab w:val="left" w:pos="284"/>
          <w:tab w:val="left" w:pos="3828"/>
        </w:tabs>
        <w:spacing w:after="0" w:line="240" w:lineRule="auto"/>
        <w:jc w:val="both"/>
        <w:rPr>
          <w:rFonts w:ascii="Times New Roman" w:eastAsia="Calibri" w:hAnsi="Times New Roman" w:cs="Times New Roman"/>
          <w:sz w:val="12"/>
          <w:szCs w:val="12"/>
        </w:rPr>
      </w:pPr>
    </w:p>
    <w:p w:rsidR="00F20E09" w:rsidRPr="002B20F5" w:rsidRDefault="00F20E09" w:rsidP="00501107">
      <w:pPr>
        <w:tabs>
          <w:tab w:val="left" w:pos="284"/>
          <w:tab w:val="left" w:pos="3828"/>
        </w:tabs>
        <w:spacing w:after="0" w:line="240" w:lineRule="auto"/>
        <w:jc w:val="both"/>
        <w:rPr>
          <w:rFonts w:ascii="Times New Roman" w:eastAsia="Calibri" w:hAnsi="Times New Roman" w:cs="Times New Roman"/>
          <w:sz w:val="12"/>
          <w:szCs w:val="12"/>
        </w:rPr>
      </w:pPr>
    </w:p>
    <w:p w:rsidR="00741E40" w:rsidRPr="002B20F5" w:rsidRDefault="00741E40" w:rsidP="00FC5AFF">
      <w:pPr>
        <w:tabs>
          <w:tab w:val="left" w:pos="284"/>
          <w:tab w:val="left" w:pos="3828"/>
        </w:tabs>
        <w:spacing w:after="0" w:line="240" w:lineRule="auto"/>
        <w:rPr>
          <w:rFonts w:ascii="Times New Roman" w:eastAsia="Calibri" w:hAnsi="Times New Roman" w:cs="Times New Roman"/>
          <w:sz w:val="12"/>
          <w:szCs w:val="12"/>
        </w:rPr>
      </w:pPr>
    </w:p>
    <w:p w:rsidR="00FC5AFF" w:rsidRPr="002B20F5" w:rsidRDefault="00FC5AFF" w:rsidP="00FC5AFF">
      <w:pPr>
        <w:tabs>
          <w:tab w:val="left" w:pos="284"/>
          <w:tab w:val="left" w:pos="3828"/>
        </w:tabs>
        <w:spacing w:after="0" w:line="240" w:lineRule="auto"/>
        <w:rPr>
          <w:rFonts w:ascii="Times New Roman" w:eastAsia="Calibri" w:hAnsi="Times New Roman" w:cs="Times New Roman"/>
          <w:sz w:val="12"/>
          <w:szCs w:val="12"/>
        </w:rPr>
      </w:pPr>
    </w:p>
    <w:p w:rsidR="00741E40" w:rsidRPr="002B20F5" w:rsidRDefault="00741E40" w:rsidP="00FC5AFF">
      <w:pPr>
        <w:tabs>
          <w:tab w:val="left" w:pos="284"/>
          <w:tab w:val="left" w:pos="3828"/>
        </w:tabs>
        <w:spacing w:after="0" w:line="240" w:lineRule="auto"/>
        <w:rPr>
          <w:rFonts w:ascii="Times New Roman" w:eastAsia="Calibri" w:hAnsi="Times New Roman" w:cs="Times New Roman"/>
          <w:sz w:val="12"/>
          <w:szCs w:val="12"/>
        </w:rPr>
      </w:pPr>
    </w:p>
    <w:p w:rsidR="00741E40" w:rsidRPr="002B20F5" w:rsidRDefault="00741E40" w:rsidP="00FC5AFF">
      <w:pPr>
        <w:tabs>
          <w:tab w:val="left" w:pos="284"/>
          <w:tab w:val="left" w:pos="3828"/>
        </w:tabs>
        <w:spacing w:after="0" w:line="240" w:lineRule="auto"/>
        <w:rPr>
          <w:rFonts w:ascii="Times New Roman" w:eastAsia="Calibri" w:hAnsi="Times New Roman" w:cs="Times New Roman"/>
          <w:sz w:val="12"/>
          <w:szCs w:val="12"/>
        </w:rPr>
      </w:pPr>
    </w:p>
    <w:p w:rsidR="00741E40" w:rsidRPr="002B20F5" w:rsidRDefault="00741E40" w:rsidP="00FC5AFF">
      <w:pPr>
        <w:tabs>
          <w:tab w:val="left" w:pos="284"/>
          <w:tab w:val="left" w:pos="3828"/>
        </w:tabs>
        <w:spacing w:after="0" w:line="240" w:lineRule="auto"/>
        <w:rPr>
          <w:rFonts w:ascii="Times New Roman" w:eastAsia="Calibri" w:hAnsi="Times New Roman" w:cs="Times New Roman"/>
          <w:sz w:val="12"/>
          <w:szCs w:val="12"/>
        </w:rPr>
      </w:pPr>
    </w:p>
    <w:p w:rsidR="00741E40" w:rsidRPr="002B20F5" w:rsidRDefault="00741E40" w:rsidP="00FC5AFF">
      <w:pPr>
        <w:tabs>
          <w:tab w:val="left" w:pos="284"/>
          <w:tab w:val="left" w:pos="3828"/>
        </w:tabs>
        <w:spacing w:after="0" w:line="240" w:lineRule="auto"/>
        <w:rPr>
          <w:rFonts w:ascii="Times New Roman" w:eastAsia="Calibri" w:hAnsi="Times New Roman" w:cs="Times New Roman"/>
          <w:sz w:val="12"/>
          <w:szCs w:val="12"/>
        </w:rPr>
      </w:pPr>
    </w:p>
    <w:p w:rsidR="00501107" w:rsidRPr="002B20F5" w:rsidRDefault="00501107" w:rsidP="00FC5AFF">
      <w:pPr>
        <w:tabs>
          <w:tab w:val="left" w:pos="284"/>
          <w:tab w:val="left" w:pos="3828"/>
        </w:tabs>
        <w:spacing w:after="0" w:line="240" w:lineRule="auto"/>
        <w:rPr>
          <w:rFonts w:ascii="Times New Roman" w:eastAsia="Calibri" w:hAnsi="Times New Roman" w:cs="Times New Roman"/>
          <w:sz w:val="12"/>
          <w:szCs w:val="12"/>
        </w:rPr>
      </w:pPr>
    </w:p>
    <w:p w:rsidR="00741E40" w:rsidRPr="00640346" w:rsidRDefault="00741E40" w:rsidP="00FC5AFF">
      <w:pPr>
        <w:tabs>
          <w:tab w:val="left" w:pos="284"/>
          <w:tab w:val="left" w:pos="3828"/>
        </w:tabs>
        <w:spacing w:after="0" w:line="240" w:lineRule="auto"/>
        <w:rPr>
          <w:rFonts w:ascii="Times New Roman" w:eastAsia="Calibri" w:hAnsi="Times New Roman" w:cs="Times New Roman"/>
          <w:sz w:val="18"/>
          <w:szCs w:val="18"/>
        </w:rPr>
      </w:pPr>
    </w:p>
    <w:p w:rsidR="00E97725" w:rsidRPr="00640346" w:rsidRDefault="00E97725" w:rsidP="00FC5AFF">
      <w:pPr>
        <w:tabs>
          <w:tab w:val="left" w:pos="284"/>
          <w:tab w:val="left" w:pos="3828"/>
        </w:tabs>
        <w:spacing w:after="0" w:line="240" w:lineRule="auto"/>
        <w:rPr>
          <w:rFonts w:ascii="Times New Roman" w:eastAsia="Calibri" w:hAnsi="Times New Roman" w:cs="Times New Roman"/>
          <w:sz w:val="18"/>
          <w:szCs w:val="18"/>
        </w:rPr>
      </w:pPr>
    </w:p>
    <w:p w:rsidR="00741E40" w:rsidRPr="00640346" w:rsidRDefault="00741E40" w:rsidP="00FC5AFF">
      <w:pPr>
        <w:tabs>
          <w:tab w:val="left" w:pos="284"/>
          <w:tab w:val="left" w:pos="3828"/>
        </w:tabs>
        <w:spacing w:after="0" w:line="240" w:lineRule="auto"/>
        <w:rPr>
          <w:rFonts w:ascii="Times New Roman" w:eastAsia="Calibri" w:hAnsi="Times New Roman" w:cs="Times New Roman"/>
          <w:sz w:val="18"/>
          <w:szCs w:val="18"/>
        </w:rPr>
      </w:pPr>
    </w:p>
    <w:p w:rsidR="00741E40" w:rsidRPr="00640346" w:rsidRDefault="00741E40" w:rsidP="00FC5AFF">
      <w:pPr>
        <w:tabs>
          <w:tab w:val="left" w:pos="284"/>
          <w:tab w:val="left" w:pos="3828"/>
        </w:tabs>
        <w:spacing w:after="0" w:line="240" w:lineRule="auto"/>
        <w:rPr>
          <w:rFonts w:ascii="Times New Roman" w:eastAsia="Calibri" w:hAnsi="Times New Roman" w:cs="Times New Roman"/>
          <w:sz w:val="18"/>
          <w:szCs w:val="18"/>
        </w:rPr>
      </w:pPr>
    </w:p>
    <w:p w:rsidR="00FC5AFF" w:rsidRPr="00640346" w:rsidRDefault="00FC5AFF" w:rsidP="00FC5AFF">
      <w:pPr>
        <w:tabs>
          <w:tab w:val="left" w:pos="284"/>
          <w:tab w:val="left" w:pos="3828"/>
        </w:tabs>
        <w:spacing w:after="0" w:line="240" w:lineRule="auto"/>
        <w:rPr>
          <w:rFonts w:ascii="Times New Roman" w:eastAsia="Calibri" w:hAnsi="Times New Roman" w:cs="Times New Roman"/>
          <w:sz w:val="18"/>
          <w:szCs w:val="18"/>
        </w:rPr>
      </w:pPr>
    </w:p>
    <w:p w:rsidR="00FC5AFF" w:rsidRPr="00640346" w:rsidRDefault="00FC5AFF" w:rsidP="00FC5AFF">
      <w:pPr>
        <w:tabs>
          <w:tab w:val="left" w:pos="284"/>
          <w:tab w:val="left" w:pos="3828"/>
        </w:tabs>
        <w:spacing w:after="0" w:line="240" w:lineRule="auto"/>
        <w:rPr>
          <w:rFonts w:ascii="Times New Roman" w:eastAsia="Calibri" w:hAnsi="Times New Roman" w:cs="Times New Roman"/>
          <w:sz w:val="18"/>
          <w:szCs w:val="18"/>
        </w:rPr>
      </w:pPr>
    </w:p>
    <w:p w:rsidR="00FC5AFF" w:rsidRPr="00640346" w:rsidRDefault="00FC5AFF" w:rsidP="00FC5AFF">
      <w:pPr>
        <w:tabs>
          <w:tab w:val="left" w:pos="284"/>
          <w:tab w:val="left" w:pos="3828"/>
        </w:tabs>
        <w:spacing w:after="0" w:line="240" w:lineRule="auto"/>
        <w:rPr>
          <w:rFonts w:ascii="Times New Roman" w:eastAsia="Calibri" w:hAnsi="Times New Roman" w:cs="Times New Roman"/>
          <w:sz w:val="18"/>
          <w:szCs w:val="18"/>
        </w:rPr>
      </w:pPr>
    </w:p>
    <w:p w:rsidR="00FC5AFF" w:rsidRPr="00640346" w:rsidRDefault="00FC5AFF" w:rsidP="00FC5AFF">
      <w:pPr>
        <w:tabs>
          <w:tab w:val="left" w:pos="284"/>
          <w:tab w:val="left" w:pos="3828"/>
        </w:tabs>
        <w:spacing w:after="0" w:line="240" w:lineRule="auto"/>
        <w:rPr>
          <w:rFonts w:ascii="Times New Roman" w:eastAsia="Calibri" w:hAnsi="Times New Roman" w:cs="Times New Roman"/>
          <w:sz w:val="18"/>
          <w:szCs w:val="18"/>
        </w:rPr>
      </w:pPr>
    </w:p>
    <w:p w:rsidR="00CC55B2" w:rsidRPr="00640346" w:rsidRDefault="00CC55B2" w:rsidP="00FC5AFF">
      <w:pPr>
        <w:tabs>
          <w:tab w:val="left" w:pos="284"/>
          <w:tab w:val="left" w:pos="3828"/>
        </w:tabs>
        <w:spacing w:after="0" w:line="240" w:lineRule="auto"/>
        <w:rPr>
          <w:rFonts w:ascii="Times New Roman" w:eastAsia="Calibri" w:hAnsi="Times New Roman" w:cs="Times New Roman"/>
          <w:sz w:val="18"/>
          <w:szCs w:val="18"/>
        </w:rPr>
      </w:pPr>
    </w:p>
    <w:p w:rsidR="00CC55B2" w:rsidRPr="00640346" w:rsidRDefault="00CC55B2" w:rsidP="00FC5AFF">
      <w:pPr>
        <w:tabs>
          <w:tab w:val="left" w:pos="284"/>
          <w:tab w:val="left" w:pos="3828"/>
        </w:tabs>
        <w:spacing w:after="0" w:line="240" w:lineRule="auto"/>
        <w:rPr>
          <w:rFonts w:ascii="Times New Roman" w:eastAsia="Calibri" w:hAnsi="Times New Roman" w:cs="Times New Roman"/>
          <w:sz w:val="18"/>
          <w:szCs w:val="18"/>
        </w:rPr>
      </w:pPr>
    </w:p>
    <w:p w:rsidR="00CC55B2" w:rsidRPr="00640346" w:rsidRDefault="00CC55B2" w:rsidP="00FC5AFF">
      <w:pPr>
        <w:tabs>
          <w:tab w:val="left" w:pos="284"/>
          <w:tab w:val="left" w:pos="3828"/>
        </w:tabs>
        <w:spacing w:after="0" w:line="240" w:lineRule="auto"/>
        <w:rPr>
          <w:rFonts w:ascii="Times New Roman" w:eastAsia="Calibri" w:hAnsi="Times New Roman" w:cs="Times New Roman"/>
          <w:sz w:val="18"/>
          <w:szCs w:val="18"/>
        </w:rPr>
      </w:pPr>
    </w:p>
    <w:p w:rsidR="00CC55B2" w:rsidRPr="00640346" w:rsidRDefault="00CC55B2" w:rsidP="00FC5AFF">
      <w:pPr>
        <w:tabs>
          <w:tab w:val="left" w:pos="284"/>
          <w:tab w:val="left" w:pos="3828"/>
        </w:tabs>
        <w:spacing w:after="0" w:line="240" w:lineRule="auto"/>
        <w:rPr>
          <w:rFonts w:ascii="Times New Roman" w:eastAsia="Calibri" w:hAnsi="Times New Roman" w:cs="Times New Roman"/>
          <w:sz w:val="18"/>
          <w:szCs w:val="18"/>
        </w:rPr>
      </w:pPr>
    </w:p>
    <w:p w:rsidR="008654F6" w:rsidRPr="00640346" w:rsidRDefault="008654F6" w:rsidP="00FC5AFF">
      <w:pPr>
        <w:tabs>
          <w:tab w:val="left" w:pos="284"/>
          <w:tab w:val="left" w:pos="3828"/>
        </w:tabs>
        <w:spacing w:after="0" w:line="240" w:lineRule="auto"/>
        <w:rPr>
          <w:rFonts w:ascii="Times New Roman" w:eastAsia="Calibri" w:hAnsi="Times New Roman" w:cs="Times New Roman"/>
          <w:sz w:val="18"/>
          <w:szCs w:val="18"/>
        </w:rPr>
      </w:pPr>
    </w:p>
    <w:p w:rsidR="008654F6" w:rsidRPr="00640346" w:rsidRDefault="008654F6" w:rsidP="00FC5AFF">
      <w:pPr>
        <w:tabs>
          <w:tab w:val="left" w:pos="284"/>
          <w:tab w:val="left" w:pos="3828"/>
        </w:tabs>
        <w:spacing w:after="0" w:line="240" w:lineRule="auto"/>
        <w:rPr>
          <w:rFonts w:ascii="Times New Roman" w:eastAsia="Calibri" w:hAnsi="Times New Roman" w:cs="Times New Roman"/>
          <w:sz w:val="18"/>
          <w:szCs w:val="18"/>
        </w:rPr>
      </w:pPr>
    </w:p>
    <w:p w:rsidR="008654F6" w:rsidRPr="00640346" w:rsidRDefault="008654F6" w:rsidP="00FC5AFF">
      <w:pPr>
        <w:tabs>
          <w:tab w:val="left" w:pos="284"/>
          <w:tab w:val="left" w:pos="3828"/>
        </w:tabs>
        <w:spacing w:after="0" w:line="240" w:lineRule="auto"/>
        <w:rPr>
          <w:rFonts w:ascii="Times New Roman" w:eastAsia="Calibri" w:hAnsi="Times New Roman" w:cs="Times New Roman"/>
          <w:sz w:val="18"/>
          <w:szCs w:val="18"/>
        </w:rPr>
      </w:pPr>
    </w:p>
    <w:p w:rsidR="008654F6" w:rsidRPr="00640346" w:rsidRDefault="008654F6" w:rsidP="00FC5AFF">
      <w:pPr>
        <w:tabs>
          <w:tab w:val="left" w:pos="284"/>
          <w:tab w:val="left" w:pos="3828"/>
        </w:tabs>
        <w:spacing w:after="0" w:line="240" w:lineRule="auto"/>
        <w:rPr>
          <w:rFonts w:ascii="Times New Roman" w:eastAsia="Calibri" w:hAnsi="Times New Roman" w:cs="Times New Roman"/>
          <w:sz w:val="18"/>
          <w:szCs w:val="18"/>
        </w:rPr>
      </w:pPr>
    </w:p>
    <w:p w:rsidR="008654F6" w:rsidRPr="00640346" w:rsidRDefault="008654F6" w:rsidP="00FC5AFF">
      <w:pPr>
        <w:tabs>
          <w:tab w:val="left" w:pos="284"/>
          <w:tab w:val="left" w:pos="3828"/>
        </w:tabs>
        <w:spacing w:after="0" w:line="240" w:lineRule="auto"/>
        <w:rPr>
          <w:rFonts w:ascii="Times New Roman" w:eastAsia="Calibri" w:hAnsi="Times New Roman" w:cs="Times New Roman"/>
          <w:sz w:val="18"/>
          <w:szCs w:val="18"/>
        </w:rPr>
      </w:pPr>
    </w:p>
    <w:p w:rsidR="008654F6" w:rsidRPr="00640346" w:rsidRDefault="008654F6" w:rsidP="00FC5AFF">
      <w:pPr>
        <w:tabs>
          <w:tab w:val="left" w:pos="284"/>
          <w:tab w:val="left" w:pos="3828"/>
        </w:tabs>
        <w:spacing w:after="0" w:line="240" w:lineRule="auto"/>
        <w:rPr>
          <w:rFonts w:ascii="Times New Roman" w:eastAsia="Calibri" w:hAnsi="Times New Roman" w:cs="Times New Roman"/>
          <w:sz w:val="18"/>
          <w:szCs w:val="18"/>
        </w:rPr>
      </w:pPr>
    </w:p>
    <w:p w:rsidR="008654F6" w:rsidRPr="00640346" w:rsidRDefault="008654F6" w:rsidP="00FC5AFF">
      <w:pPr>
        <w:tabs>
          <w:tab w:val="left" w:pos="284"/>
          <w:tab w:val="left" w:pos="3828"/>
        </w:tabs>
        <w:spacing w:after="0" w:line="240" w:lineRule="auto"/>
        <w:rPr>
          <w:rFonts w:ascii="Times New Roman" w:eastAsia="Calibri" w:hAnsi="Times New Roman" w:cs="Times New Roman"/>
          <w:sz w:val="18"/>
          <w:szCs w:val="18"/>
        </w:rPr>
      </w:pPr>
    </w:p>
    <w:p w:rsidR="008654F6" w:rsidRPr="00640346" w:rsidRDefault="008654F6" w:rsidP="00FC5AFF">
      <w:pPr>
        <w:tabs>
          <w:tab w:val="left" w:pos="284"/>
          <w:tab w:val="left" w:pos="3828"/>
        </w:tabs>
        <w:spacing w:after="0" w:line="240" w:lineRule="auto"/>
        <w:rPr>
          <w:rFonts w:ascii="Times New Roman" w:eastAsia="Calibri" w:hAnsi="Times New Roman" w:cs="Times New Roman"/>
          <w:sz w:val="18"/>
          <w:szCs w:val="18"/>
        </w:rPr>
      </w:pPr>
    </w:p>
    <w:p w:rsidR="008654F6" w:rsidRPr="00640346" w:rsidRDefault="008654F6" w:rsidP="00FC5AFF">
      <w:pPr>
        <w:tabs>
          <w:tab w:val="left" w:pos="284"/>
          <w:tab w:val="left" w:pos="3828"/>
        </w:tabs>
        <w:spacing w:after="0" w:line="240" w:lineRule="auto"/>
        <w:rPr>
          <w:rFonts w:ascii="Times New Roman" w:eastAsia="Calibri" w:hAnsi="Times New Roman" w:cs="Times New Roman"/>
          <w:sz w:val="18"/>
          <w:szCs w:val="18"/>
        </w:rPr>
      </w:pPr>
    </w:p>
    <w:p w:rsidR="008654F6" w:rsidRPr="00640346" w:rsidRDefault="008654F6" w:rsidP="00FC5AFF">
      <w:pPr>
        <w:tabs>
          <w:tab w:val="left" w:pos="284"/>
          <w:tab w:val="left" w:pos="3828"/>
        </w:tabs>
        <w:spacing w:after="0" w:line="240" w:lineRule="auto"/>
        <w:rPr>
          <w:rFonts w:ascii="Times New Roman" w:eastAsia="Calibri" w:hAnsi="Times New Roman" w:cs="Times New Roman"/>
          <w:sz w:val="18"/>
          <w:szCs w:val="18"/>
        </w:rPr>
      </w:pPr>
    </w:p>
    <w:p w:rsidR="008654F6" w:rsidRPr="00640346" w:rsidRDefault="008654F6" w:rsidP="00FC5AFF">
      <w:pPr>
        <w:tabs>
          <w:tab w:val="left" w:pos="284"/>
          <w:tab w:val="left" w:pos="3828"/>
        </w:tabs>
        <w:spacing w:after="0" w:line="240" w:lineRule="auto"/>
        <w:rPr>
          <w:rFonts w:ascii="Times New Roman" w:eastAsia="Calibri" w:hAnsi="Times New Roman" w:cs="Times New Roman"/>
          <w:sz w:val="18"/>
          <w:szCs w:val="18"/>
        </w:rPr>
      </w:pPr>
    </w:p>
    <w:p w:rsidR="008654F6" w:rsidRPr="00640346" w:rsidRDefault="008654F6" w:rsidP="00FC5AFF">
      <w:pPr>
        <w:tabs>
          <w:tab w:val="left" w:pos="284"/>
          <w:tab w:val="left" w:pos="3828"/>
        </w:tabs>
        <w:spacing w:after="0" w:line="240" w:lineRule="auto"/>
        <w:rPr>
          <w:rFonts w:ascii="Times New Roman" w:eastAsia="Calibri" w:hAnsi="Times New Roman" w:cs="Times New Roman"/>
          <w:sz w:val="18"/>
          <w:szCs w:val="18"/>
        </w:rPr>
      </w:pPr>
    </w:p>
    <w:p w:rsidR="008654F6" w:rsidRPr="00640346" w:rsidRDefault="008654F6" w:rsidP="00FC5AFF">
      <w:pPr>
        <w:tabs>
          <w:tab w:val="left" w:pos="284"/>
          <w:tab w:val="left" w:pos="3828"/>
        </w:tabs>
        <w:spacing w:after="0" w:line="240" w:lineRule="auto"/>
        <w:rPr>
          <w:rFonts w:ascii="Times New Roman" w:eastAsia="Calibri" w:hAnsi="Times New Roman" w:cs="Times New Roman"/>
          <w:sz w:val="18"/>
          <w:szCs w:val="18"/>
        </w:rPr>
      </w:pPr>
    </w:p>
    <w:p w:rsidR="008654F6" w:rsidRPr="00640346" w:rsidRDefault="008654F6" w:rsidP="00FC5AFF">
      <w:pPr>
        <w:tabs>
          <w:tab w:val="left" w:pos="284"/>
          <w:tab w:val="left" w:pos="3828"/>
        </w:tabs>
        <w:spacing w:after="0" w:line="240" w:lineRule="auto"/>
        <w:rPr>
          <w:rFonts w:ascii="Times New Roman" w:eastAsia="Calibri" w:hAnsi="Times New Roman" w:cs="Times New Roman"/>
          <w:sz w:val="18"/>
          <w:szCs w:val="18"/>
        </w:rPr>
      </w:pPr>
    </w:p>
    <w:p w:rsidR="008654F6" w:rsidRPr="00640346" w:rsidRDefault="008654F6" w:rsidP="00FC5AFF">
      <w:pPr>
        <w:tabs>
          <w:tab w:val="left" w:pos="284"/>
          <w:tab w:val="left" w:pos="3828"/>
        </w:tabs>
        <w:spacing w:after="0" w:line="240" w:lineRule="auto"/>
        <w:rPr>
          <w:rFonts w:ascii="Times New Roman" w:eastAsia="Calibri" w:hAnsi="Times New Roman" w:cs="Times New Roman"/>
          <w:sz w:val="18"/>
          <w:szCs w:val="18"/>
        </w:rPr>
      </w:pPr>
    </w:p>
    <w:p w:rsidR="008654F6" w:rsidRDefault="008654F6" w:rsidP="00FC5AFF">
      <w:pPr>
        <w:tabs>
          <w:tab w:val="left" w:pos="284"/>
          <w:tab w:val="left" w:pos="3828"/>
        </w:tabs>
        <w:spacing w:after="0" w:line="240" w:lineRule="auto"/>
        <w:rPr>
          <w:rFonts w:ascii="Times New Roman" w:eastAsia="Calibri" w:hAnsi="Times New Roman" w:cs="Times New Roman"/>
          <w:sz w:val="18"/>
          <w:szCs w:val="18"/>
        </w:rPr>
      </w:pPr>
    </w:p>
    <w:p w:rsidR="008C4307" w:rsidRDefault="008C4307" w:rsidP="00FC5AFF">
      <w:pPr>
        <w:tabs>
          <w:tab w:val="left" w:pos="284"/>
          <w:tab w:val="left" w:pos="3828"/>
        </w:tabs>
        <w:spacing w:after="0" w:line="240" w:lineRule="auto"/>
        <w:rPr>
          <w:rFonts w:ascii="Times New Roman" w:eastAsia="Calibri" w:hAnsi="Times New Roman" w:cs="Times New Roman"/>
          <w:sz w:val="18"/>
          <w:szCs w:val="18"/>
        </w:rPr>
      </w:pPr>
    </w:p>
    <w:p w:rsidR="008C4307" w:rsidRDefault="008C4307" w:rsidP="00FC5AFF">
      <w:pPr>
        <w:tabs>
          <w:tab w:val="left" w:pos="284"/>
          <w:tab w:val="left" w:pos="3828"/>
        </w:tabs>
        <w:spacing w:after="0" w:line="240" w:lineRule="auto"/>
        <w:rPr>
          <w:rFonts w:ascii="Times New Roman" w:eastAsia="Calibri" w:hAnsi="Times New Roman" w:cs="Times New Roman"/>
          <w:sz w:val="18"/>
          <w:szCs w:val="18"/>
        </w:rPr>
      </w:pPr>
    </w:p>
    <w:p w:rsidR="008C4307" w:rsidRPr="00640346" w:rsidRDefault="008C4307" w:rsidP="008C4307">
      <w:pPr>
        <w:tabs>
          <w:tab w:val="left" w:pos="-993"/>
          <w:tab w:val="left" w:pos="3828"/>
        </w:tabs>
        <w:spacing w:after="0" w:line="240" w:lineRule="auto"/>
        <w:rPr>
          <w:rFonts w:ascii="Times New Roman" w:eastAsia="Calibri" w:hAnsi="Times New Roman" w:cs="Times New Roman"/>
          <w:sz w:val="18"/>
          <w:szCs w:val="18"/>
        </w:rPr>
      </w:pPr>
    </w:p>
    <w:p w:rsidR="008654F6" w:rsidRPr="00640346" w:rsidRDefault="008654F6" w:rsidP="00FC5AFF">
      <w:pPr>
        <w:tabs>
          <w:tab w:val="left" w:pos="284"/>
          <w:tab w:val="left" w:pos="3828"/>
        </w:tabs>
        <w:spacing w:after="0" w:line="240" w:lineRule="auto"/>
        <w:rPr>
          <w:rFonts w:ascii="Times New Roman" w:eastAsia="Calibri" w:hAnsi="Times New Roman" w:cs="Times New Roman"/>
          <w:sz w:val="18"/>
          <w:szCs w:val="18"/>
        </w:rPr>
      </w:pPr>
    </w:p>
    <w:p w:rsidR="00982825" w:rsidRDefault="00982825" w:rsidP="004B514B">
      <w:pPr>
        <w:tabs>
          <w:tab w:val="left" w:pos="284"/>
          <w:tab w:val="left" w:pos="3828"/>
        </w:tabs>
        <w:spacing w:after="0" w:line="240" w:lineRule="auto"/>
        <w:jc w:val="center"/>
        <w:rPr>
          <w:rFonts w:ascii="Times New Roman" w:eastAsia="Calibri" w:hAnsi="Times New Roman" w:cs="Times New Roman"/>
          <w:b/>
          <w:sz w:val="12"/>
          <w:szCs w:val="12"/>
        </w:rPr>
      </w:pPr>
    </w:p>
    <w:p w:rsidR="00982825" w:rsidRDefault="00982825" w:rsidP="004B514B">
      <w:pPr>
        <w:tabs>
          <w:tab w:val="left" w:pos="284"/>
          <w:tab w:val="left" w:pos="3828"/>
        </w:tabs>
        <w:spacing w:after="0" w:line="240" w:lineRule="auto"/>
        <w:jc w:val="center"/>
        <w:rPr>
          <w:rFonts w:ascii="Times New Roman" w:eastAsia="Calibri" w:hAnsi="Times New Roman" w:cs="Times New Roman"/>
          <w:b/>
          <w:sz w:val="12"/>
          <w:szCs w:val="12"/>
        </w:rPr>
      </w:pPr>
    </w:p>
    <w:p w:rsidR="00982825" w:rsidRDefault="00982825" w:rsidP="004B514B">
      <w:pPr>
        <w:tabs>
          <w:tab w:val="left" w:pos="284"/>
          <w:tab w:val="left" w:pos="3828"/>
        </w:tabs>
        <w:spacing w:after="0" w:line="240" w:lineRule="auto"/>
        <w:jc w:val="center"/>
        <w:rPr>
          <w:rFonts w:ascii="Times New Roman" w:eastAsia="Calibri" w:hAnsi="Times New Roman" w:cs="Times New Roman"/>
          <w:b/>
          <w:sz w:val="12"/>
          <w:szCs w:val="12"/>
        </w:rPr>
      </w:pPr>
    </w:p>
    <w:p w:rsidR="00982825" w:rsidRDefault="00982825" w:rsidP="004B514B">
      <w:pPr>
        <w:tabs>
          <w:tab w:val="left" w:pos="284"/>
          <w:tab w:val="left" w:pos="3828"/>
        </w:tabs>
        <w:spacing w:after="0" w:line="240" w:lineRule="auto"/>
        <w:jc w:val="center"/>
        <w:rPr>
          <w:rFonts w:ascii="Times New Roman" w:eastAsia="Calibri" w:hAnsi="Times New Roman" w:cs="Times New Roman"/>
          <w:b/>
          <w:sz w:val="12"/>
          <w:szCs w:val="12"/>
        </w:rPr>
      </w:pPr>
    </w:p>
    <w:p w:rsidR="00916E7F" w:rsidRDefault="00916E7F" w:rsidP="004B514B">
      <w:pPr>
        <w:tabs>
          <w:tab w:val="left" w:pos="284"/>
          <w:tab w:val="left" w:pos="3828"/>
        </w:tabs>
        <w:spacing w:after="0" w:line="240" w:lineRule="auto"/>
        <w:jc w:val="center"/>
        <w:rPr>
          <w:rFonts w:ascii="Times New Roman" w:eastAsia="Calibri" w:hAnsi="Times New Roman" w:cs="Times New Roman"/>
          <w:b/>
          <w:sz w:val="12"/>
          <w:szCs w:val="12"/>
        </w:rPr>
      </w:pPr>
    </w:p>
    <w:p w:rsidR="00916E7F" w:rsidRDefault="00916E7F" w:rsidP="004B514B">
      <w:pPr>
        <w:tabs>
          <w:tab w:val="left" w:pos="284"/>
          <w:tab w:val="left" w:pos="3828"/>
        </w:tabs>
        <w:spacing w:after="0" w:line="240" w:lineRule="auto"/>
        <w:jc w:val="center"/>
        <w:rPr>
          <w:rFonts w:ascii="Times New Roman" w:eastAsia="Calibri" w:hAnsi="Times New Roman" w:cs="Times New Roman"/>
          <w:b/>
          <w:sz w:val="12"/>
          <w:szCs w:val="12"/>
        </w:rPr>
      </w:pPr>
    </w:p>
    <w:p w:rsidR="00916E7F" w:rsidRDefault="00916E7F" w:rsidP="004B514B">
      <w:pPr>
        <w:tabs>
          <w:tab w:val="left" w:pos="284"/>
          <w:tab w:val="left" w:pos="3828"/>
        </w:tabs>
        <w:spacing w:after="0" w:line="240" w:lineRule="auto"/>
        <w:jc w:val="center"/>
        <w:rPr>
          <w:rFonts w:ascii="Times New Roman" w:eastAsia="Calibri" w:hAnsi="Times New Roman" w:cs="Times New Roman"/>
          <w:b/>
          <w:sz w:val="12"/>
          <w:szCs w:val="12"/>
        </w:rPr>
      </w:pPr>
    </w:p>
    <w:p w:rsidR="002B20F5" w:rsidRDefault="002B20F5" w:rsidP="004B514B">
      <w:pPr>
        <w:tabs>
          <w:tab w:val="left" w:pos="284"/>
          <w:tab w:val="left" w:pos="3828"/>
        </w:tabs>
        <w:spacing w:after="0" w:line="240" w:lineRule="auto"/>
        <w:jc w:val="center"/>
        <w:rPr>
          <w:rFonts w:ascii="Times New Roman" w:eastAsia="Calibri" w:hAnsi="Times New Roman" w:cs="Times New Roman"/>
          <w:b/>
          <w:sz w:val="12"/>
          <w:szCs w:val="12"/>
        </w:rPr>
      </w:pPr>
    </w:p>
    <w:p w:rsidR="002B20F5" w:rsidRDefault="002B20F5" w:rsidP="004B514B">
      <w:pPr>
        <w:tabs>
          <w:tab w:val="left" w:pos="284"/>
          <w:tab w:val="left" w:pos="3828"/>
        </w:tabs>
        <w:spacing w:after="0" w:line="240" w:lineRule="auto"/>
        <w:jc w:val="center"/>
        <w:rPr>
          <w:rFonts w:ascii="Times New Roman" w:eastAsia="Calibri" w:hAnsi="Times New Roman" w:cs="Times New Roman"/>
          <w:b/>
          <w:sz w:val="12"/>
          <w:szCs w:val="12"/>
        </w:rPr>
      </w:pPr>
    </w:p>
    <w:p w:rsidR="002B20F5" w:rsidRDefault="002B20F5" w:rsidP="004B514B">
      <w:pPr>
        <w:tabs>
          <w:tab w:val="left" w:pos="284"/>
          <w:tab w:val="left" w:pos="3828"/>
        </w:tabs>
        <w:spacing w:after="0" w:line="240" w:lineRule="auto"/>
        <w:jc w:val="center"/>
        <w:rPr>
          <w:rFonts w:ascii="Times New Roman" w:eastAsia="Calibri" w:hAnsi="Times New Roman" w:cs="Times New Roman"/>
          <w:b/>
          <w:sz w:val="12"/>
          <w:szCs w:val="12"/>
        </w:rPr>
      </w:pPr>
    </w:p>
    <w:p w:rsidR="002B20F5" w:rsidRDefault="002B20F5" w:rsidP="004B514B">
      <w:pPr>
        <w:tabs>
          <w:tab w:val="left" w:pos="284"/>
          <w:tab w:val="left" w:pos="3828"/>
        </w:tabs>
        <w:spacing w:after="0" w:line="240" w:lineRule="auto"/>
        <w:jc w:val="center"/>
        <w:rPr>
          <w:rFonts w:ascii="Times New Roman" w:eastAsia="Calibri" w:hAnsi="Times New Roman" w:cs="Times New Roman"/>
          <w:b/>
          <w:sz w:val="12"/>
          <w:szCs w:val="12"/>
        </w:rPr>
      </w:pPr>
    </w:p>
    <w:p w:rsidR="002B20F5" w:rsidRDefault="002B20F5" w:rsidP="004B514B">
      <w:pPr>
        <w:tabs>
          <w:tab w:val="left" w:pos="284"/>
          <w:tab w:val="left" w:pos="3828"/>
        </w:tabs>
        <w:spacing w:after="0" w:line="240" w:lineRule="auto"/>
        <w:jc w:val="center"/>
        <w:rPr>
          <w:rFonts w:ascii="Times New Roman" w:eastAsia="Calibri" w:hAnsi="Times New Roman" w:cs="Times New Roman"/>
          <w:b/>
          <w:sz w:val="12"/>
          <w:szCs w:val="12"/>
        </w:rPr>
      </w:pPr>
    </w:p>
    <w:p w:rsidR="002B20F5" w:rsidRDefault="002B20F5" w:rsidP="004B514B">
      <w:pPr>
        <w:tabs>
          <w:tab w:val="left" w:pos="284"/>
          <w:tab w:val="left" w:pos="3828"/>
        </w:tabs>
        <w:spacing w:after="0" w:line="240" w:lineRule="auto"/>
        <w:jc w:val="center"/>
        <w:rPr>
          <w:rFonts w:ascii="Times New Roman" w:eastAsia="Calibri" w:hAnsi="Times New Roman" w:cs="Times New Roman"/>
          <w:b/>
          <w:sz w:val="12"/>
          <w:szCs w:val="12"/>
        </w:rPr>
      </w:pPr>
    </w:p>
    <w:p w:rsidR="002B20F5" w:rsidRDefault="002B20F5" w:rsidP="004B514B">
      <w:pPr>
        <w:tabs>
          <w:tab w:val="left" w:pos="284"/>
          <w:tab w:val="left" w:pos="3828"/>
        </w:tabs>
        <w:spacing w:after="0" w:line="240" w:lineRule="auto"/>
        <w:jc w:val="center"/>
        <w:rPr>
          <w:rFonts w:ascii="Times New Roman" w:eastAsia="Calibri" w:hAnsi="Times New Roman" w:cs="Times New Roman"/>
          <w:b/>
          <w:sz w:val="12"/>
          <w:szCs w:val="12"/>
        </w:rPr>
      </w:pPr>
    </w:p>
    <w:p w:rsidR="00D708B0" w:rsidRDefault="00D708B0" w:rsidP="004B514B">
      <w:pPr>
        <w:tabs>
          <w:tab w:val="left" w:pos="284"/>
          <w:tab w:val="left" w:pos="3828"/>
        </w:tabs>
        <w:spacing w:after="0" w:line="240" w:lineRule="auto"/>
        <w:jc w:val="center"/>
        <w:rPr>
          <w:rFonts w:ascii="Times New Roman" w:eastAsia="Calibri" w:hAnsi="Times New Roman" w:cs="Times New Roman"/>
          <w:b/>
          <w:sz w:val="12"/>
          <w:szCs w:val="12"/>
        </w:rPr>
      </w:pPr>
    </w:p>
    <w:p w:rsidR="00D708B0" w:rsidRDefault="00D708B0" w:rsidP="004B514B">
      <w:pPr>
        <w:tabs>
          <w:tab w:val="left" w:pos="284"/>
          <w:tab w:val="left" w:pos="3828"/>
        </w:tabs>
        <w:spacing w:after="0" w:line="240" w:lineRule="auto"/>
        <w:jc w:val="center"/>
        <w:rPr>
          <w:rFonts w:ascii="Times New Roman" w:eastAsia="Calibri" w:hAnsi="Times New Roman" w:cs="Times New Roman"/>
          <w:b/>
          <w:sz w:val="12"/>
          <w:szCs w:val="12"/>
        </w:rPr>
      </w:pPr>
    </w:p>
    <w:p w:rsidR="00D708B0" w:rsidRDefault="00D708B0" w:rsidP="004B514B">
      <w:pPr>
        <w:tabs>
          <w:tab w:val="left" w:pos="284"/>
          <w:tab w:val="left" w:pos="3828"/>
        </w:tabs>
        <w:spacing w:after="0" w:line="240" w:lineRule="auto"/>
        <w:jc w:val="center"/>
        <w:rPr>
          <w:rFonts w:ascii="Times New Roman" w:eastAsia="Calibri" w:hAnsi="Times New Roman" w:cs="Times New Roman"/>
          <w:b/>
          <w:sz w:val="12"/>
          <w:szCs w:val="12"/>
        </w:rPr>
      </w:pPr>
    </w:p>
    <w:p w:rsidR="00D708B0" w:rsidRDefault="00D708B0" w:rsidP="004B514B">
      <w:pPr>
        <w:tabs>
          <w:tab w:val="left" w:pos="284"/>
          <w:tab w:val="left" w:pos="3828"/>
        </w:tabs>
        <w:spacing w:after="0" w:line="240" w:lineRule="auto"/>
        <w:jc w:val="center"/>
        <w:rPr>
          <w:rFonts w:ascii="Times New Roman" w:eastAsia="Calibri" w:hAnsi="Times New Roman" w:cs="Times New Roman"/>
          <w:b/>
          <w:sz w:val="12"/>
          <w:szCs w:val="12"/>
        </w:rPr>
      </w:pPr>
    </w:p>
    <w:p w:rsidR="00D708B0" w:rsidRDefault="00D708B0" w:rsidP="004B514B">
      <w:pPr>
        <w:tabs>
          <w:tab w:val="left" w:pos="284"/>
          <w:tab w:val="left" w:pos="3828"/>
        </w:tabs>
        <w:spacing w:after="0" w:line="240" w:lineRule="auto"/>
        <w:jc w:val="center"/>
        <w:rPr>
          <w:rFonts w:ascii="Times New Roman" w:eastAsia="Calibri" w:hAnsi="Times New Roman" w:cs="Times New Roman"/>
          <w:b/>
          <w:sz w:val="12"/>
          <w:szCs w:val="12"/>
        </w:rPr>
      </w:pPr>
    </w:p>
    <w:p w:rsidR="00D708B0" w:rsidRDefault="00D708B0" w:rsidP="004B514B">
      <w:pPr>
        <w:tabs>
          <w:tab w:val="left" w:pos="284"/>
          <w:tab w:val="left" w:pos="3828"/>
        </w:tabs>
        <w:spacing w:after="0" w:line="240" w:lineRule="auto"/>
        <w:jc w:val="center"/>
        <w:rPr>
          <w:rFonts w:ascii="Times New Roman" w:eastAsia="Calibri" w:hAnsi="Times New Roman" w:cs="Times New Roman"/>
          <w:b/>
          <w:sz w:val="12"/>
          <w:szCs w:val="12"/>
        </w:rPr>
      </w:pPr>
    </w:p>
    <w:p w:rsidR="00D708B0" w:rsidRDefault="00D708B0" w:rsidP="004B514B">
      <w:pPr>
        <w:tabs>
          <w:tab w:val="left" w:pos="284"/>
          <w:tab w:val="left" w:pos="3828"/>
        </w:tabs>
        <w:spacing w:after="0" w:line="240" w:lineRule="auto"/>
        <w:jc w:val="center"/>
        <w:rPr>
          <w:rFonts w:ascii="Times New Roman" w:eastAsia="Calibri" w:hAnsi="Times New Roman" w:cs="Times New Roman"/>
          <w:b/>
          <w:sz w:val="12"/>
          <w:szCs w:val="12"/>
        </w:rPr>
      </w:pPr>
    </w:p>
    <w:p w:rsidR="00D708B0" w:rsidRDefault="00D708B0" w:rsidP="004B514B">
      <w:pPr>
        <w:tabs>
          <w:tab w:val="left" w:pos="284"/>
          <w:tab w:val="left" w:pos="3828"/>
        </w:tabs>
        <w:spacing w:after="0" w:line="240" w:lineRule="auto"/>
        <w:jc w:val="center"/>
        <w:rPr>
          <w:rFonts w:ascii="Times New Roman" w:eastAsia="Calibri" w:hAnsi="Times New Roman" w:cs="Times New Roman"/>
          <w:b/>
          <w:sz w:val="12"/>
          <w:szCs w:val="12"/>
        </w:rPr>
      </w:pPr>
    </w:p>
    <w:p w:rsidR="00D708B0" w:rsidRDefault="00D708B0" w:rsidP="004B514B">
      <w:pPr>
        <w:tabs>
          <w:tab w:val="left" w:pos="284"/>
          <w:tab w:val="left" w:pos="3828"/>
        </w:tabs>
        <w:spacing w:after="0" w:line="240" w:lineRule="auto"/>
        <w:jc w:val="center"/>
        <w:rPr>
          <w:rFonts w:ascii="Times New Roman" w:eastAsia="Calibri" w:hAnsi="Times New Roman" w:cs="Times New Roman"/>
          <w:b/>
          <w:sz w:val="12"/>
          <w:szCs w:val="12"/>
        </w:rPr>
      </w:pPr>
    </w:p>
    <w:p w:rsidR="00D708B0" w:rsidRDefault="00D708B0" w:rsidP="004B514B">
      <w:pPr>
        <w:tabs>
          <w:tab w:val="left" w:pos="284"/>
          <w:tab w:val="left" w:pos="3828"/>
        </w:tabs>
        <w:spacing w:after="0" w:line="240" w:lineRule="auto"/>
        <w:jc w:val="center"/>
        <w:rPr>
          <w:rFonts w:ascii="Times New Roman" w:eastAsia="Calibri" w:hAnsi="Times New Roman" w:cs="Times New Roman"/>
          <w:b/>
          <w:sz w:val="12"/>
          <w:szCs w:val="12"/>
        </w:rPr>
      </w:pPr>
    </w:p>
    <w:p w:rsidR="00D708B0" w:rsidRDefault="00D708B0" w:rsidP="004B514B">
      <w:pPr>
        <w:tabs>
          <w:tab w:val="left" w:pos="284"/>
          <w:tab w:val="left" w:pos="3828"/>
        </w:tabs>
        <w:spacing w:after="0" w:line="240" w:lineRule="auto"/>
        <w:jc w:val="center"/>
        <w:rPr>
          <w:rFonts w:ascii="Times New Roman" w:eastAsia="Calibri" w:hAnsi="Times New Roman" w:cs="Times New Roman"/>
          <w:b/>
          <w:sz w:val="12"/>
          <w:szCs w:val="12"/>
        </w:rPr>
      </w:pPr>
    </w:p>
    <w:p w:rsidR="00D708B0" w:rsidRDefault="00D708B0" w:rsidP="004B514B">
      <w:pPr>
        <w:tabs>
          <w:tab w:val="left" w:pos="284"/>
          <w:tab w:val="left" w:pos="3828"/>
        </w:tabs>
        <w:spacing w:after="0" w:line="240" w:lineRule="auto"/>
        <w:jc w:val="center"/>
        <w:rPr>
          <w:rFonts w:ascii="Times New Roman" w:eastAsia="Calibri" w:hAnsi="Times New Roman" w:cs="Times New Roman"/>
          <w:b/>
          <w:sz w:val="12"/>
          <w:szCs w:val="12"/>
        </w:rPr>
      </w:pPr>
    </w:p>
    <w:p w:rsidR="00D708B0" w:rsidRDefault="00D708B0" w:rsidP="004B514B">
      <w:pPr>
        <w:tabs>
          <w:tab w:val="left" w:pos="284"/>
          <w:tab w:val="left" w:pos="3828"/>
        </w:tabs>
        <w:spacing w:after="0" w:line="240" w:lineRule="auto"/>
        <w:jc w:val="center"/>
        <w:rPr>
          <w:rFonts w:ascii="Times New Roman" w:eastAsia="Calibri" w:hAnsi="Times New Roman" w:cs="Times New Roman"/>
          <w:b/>
          <w:sz w:val="12"/>
          <w:szCs w:val="12"/>
        </w:rPr>
      </w:pPr>
    </w:p>
    <w:p w:rsidR="00D708B0" w:rsidRDefault="00D708B0" w:rsidP="004B514B">
      <w:pPr>
        <w:tabs>
          <w:tab w:val="left" w:pos="284"/>
          <w:tab w:val="left" w:pos="3828"/>
        </w:tabs>
        <w:spacing w:after="0" w:line="240" w:lineRule="auto"/>
        <w:jc w:val="center"/>
        <w:rPr>
          <w:rFonts w:ascii="Times New Roman" w:eastAsia="Calibri" w:hAnsi="Times New Roman" w:cs="Times New Roman"/>
          <w:b/>
          <w:sz w:val="12"/>
          <w:szCs w:val="12"/>
        </w:rPr>
      </w:pPr>
    </w:p>
    <w:p w:rsidR="00D708B0" w:rsidRDefault="00D708B0" w:rsidP="004B514B">
      <w:pPr>
        <w:tabs>
          <w:tab w:val="left" w:pos="284"/>
          <w:tab w:val="left" w:pos="3828"/>
        </w:tabs>
        <w:spacing w:after="0" w:line="240" w:lineRule="auto"/>
        <w:jc w:val="center"/>
        <w:rPr>
          <w:rFonts w:ascii="Times New Roman" w:eastAsia="Calibri" w:hAnsi="Times New Roman" w:cs="Times New Roman"/>
          <w:b/>
          <w:sz w:val="12"/>
          <w:szCs w:val="12"/>
        </w:rPr>
      </w:pPr>
    </w:p>
    <w:p w:rsidR="00D708B0" w:rsidRDefault="00D708B0" w:rsidP="004B514B">
      <w:pPr>
        <w:tabs>
          <w:tab w:val="left" w:pos="284"/>
          <w:tab w:val="left" w:pos="3828"/>
        </w:tabs>
        <w:spacing w:after="0" w:line="240" w:lineRule="auto"/>
        <w:jc w:val="center"/>
        <w:rPr>
          <w:rFonts w:ascii="Times New Roman" w:eastAsia="Calibri" w:hAnsi="Times New Roman" w:cs="Times New Roman"/>
          <w:b/>
          <w:sz w:val="12"/>
          <w:szCs w:val="12"/>
        </w:rPr>
      </w:pPr>
    </w:p>
    <w:p w:rsidR="00D708B0" w:rsidRDefault="00D708B0" w:rsidP="004B514B">
      <w:pPr>
        <w:tabs>
          <w:tab w:val="left" w:pos="284"/>
          <w:tab w:val="left" w:pos="3828"/>
        </w:tabs>
        <w:spacing w:after="0" w:line="240" w:lineRule="auto"/>
        <w:jc w:val="center"/>
        <w:rPr>
          <w:rFonts w:ascii="Times New Roman" w:eastAsia="Calibri" w:hAnsi="Times New Roman" w:cs="Times New Roman"/>
          <w:b/>
          <w:sz w:val="12"/>
          <w:szCs w:val="12"/>
        </w:rPr>
      </w:pPr>
    </w:p>
    <w:p w:rsidR="00D708B0" w:rsidRDefault="00D708B0" w:rsidP="004B514B">
      <w:pPr>
        <w:tabs>
          <w:tab w:val="left" w:pos="284"/>
          <w:tab w:val="left" w:pos="3828"/>
        </w:tabs>
        <w:spacing w:after="0" w:line="240" w:lineRule="auto"/>
        <w:jc w:val="center"/>
        <w:rPr>
          <w:rFonts w:ascii="Times New Roman" w:eastAsia="Calibri" w:hAnsi="Times New Roman" w:cs="Times New Roman"/>
          <w:b/>
          <w:sz w:val="12"/>
          <w:szCs w:val="12"/>
        </w:rPr>
      </w:pPr>
    </w:p>
    <w:p w:rsidR="00D708B0" w:rsidRDefault="00D708B0" w:rsidP="004B514B">
      <w:pPr>
        <w:tabs>
          <w:tab w:val="left" w:pos="284"/>
          <w:tab w:val="left" w:pos="3828"/>
        </w:tabs>
        <w:spacing w:after="0" w:line="240" w:lineRule="auto"/>
        <w:jc w:val="center"/>
        <w:rPr>
          <w:rFonts w:ascii="Times New Roman" w:eastAsia="Calibri" w:hAnsi="Times New Roman" w:cs="Times New Roman"/>
          <w:b/>
          <w:sz w:val="12"/>
          <w:szCs w:val="12"/>
        </w:rPr>
      </w:pPr>
    </w:p>
    <w:p w:rsidR="00D708B0" w:rsidRDefault="00D708B0" w:rsidP="004B514B">
      <w:pPr>
        <w:tabs>
          <w:tab w:val="left" w:pos="284"/>
          <w:tab w:val="left" w:pos="3828"/>
        </w:tabs>
        <w:spacing w:after="0" w:line="240" w:lineRule="auto"/>
        <w:jc w:val="center"/>
        <w:rPr>
          <w:rFonts w:ascii="Times New Roman" w:eastAsia="Calibri" w:hAnsi="Times New Roman" w:cs="Times New Roman"/>
          <w:b/>
          <w:sz w:val="12"/>
          <w:szCs w:val="12"/>
        </w:rPr>
      </w:pPr>
    </w:p>
    <w:p w:rsidR="00D708B0" w:rsidRDefault="00D708B0" w:rsidP="004B514B">
      <w:pPr>
        <w:tabs>
          <w:tab w:val="left" w:pos="284"/>
          <w:tab w:val="left" w:pos="3828"/>
        </w:tabs>
        <w:spacing w:after="0" w:line="240" w:lineRule="auto"/>
        <w:jc w:val="center"/>
        <w:rPr>
          <w:rFonts w:ascii="Times New Roman" w:eastAsia="Calibri" w:hAnsi="Times New Roman" w:cs="Times New Roman"/>
          <w:b/>
          <w:sz w:val="12"/>
          <w:szCs w:val="12"/>
        </w:rPr>
      </w:pPr>
    </w:p>
    <w:p w:rsidR="00D708B0" w:rsidRDefault="00D708B0" w:rsidP="004B514B">
      <w:pPr>
        <w:tabs>
          <w:tab w:val="left" w:pos="284"/>
          <w:tab w:val="left" w:pos="3828"/>
        </w:tabs>
        <w:spacing w:after="0" w:line="240" w:lineRule="auto"/>
        <w:jc w:val="center"/>
        <w:rPr>
          <w:rFonts w:ascii="Times New Roman" w:eastAsia="Calibri" w:hAnsi="Times New Roman" w:cs="Times New Roman"/>
          <w:b/>
          <w:sz w:val="12"/>
          <w:szCs w:val="12"/>
        </w:rPr>
      </w:pPr>
    </w:p>
    <w:p w:rsidR="00D708B0" w:rsidRDefault="00D708B0" w:rsidP="004B514B">
      <w:pPr>
        <w:tabs>
          <w:tab w:val="left" w:pos="284"/>
          <w:tab w:val="left" w:pos="3828"/>
        </w:tabs>
        <w:spacing w:after="0" w:line="240" w:lineRule="auto"/>
        <w:jc w:val="center"/>
        <w:rPr>
          <w:rFonts w:ascii="Times New Roman" w:eastAsia="Calibri" w:hAnsi="Times New Roman" w:cs="Times New Roman"/>
          <w:b/>
          <w:sz w:val="12"/>
          <w:szCs w:val="12"/>
        </w:rPr>
      </w:pPr>
    </w:p>
    <w:p w:rsidR="00D708B0" w:rsidRDefault="00D708B0" w:rsidP="004B514B">
      <w:pPr>
        <w:tabs>
          <w:tab w:val="left" w:pos="284"/>
          <w:tab w:val="left" w:pos="3828"/>
        </w:tabs>
        <w:spacing w:after="0" w:line="240" w:lineRule="auto"/>
        <w:jc w:val="center"/>
        <w:rPr>
          <w:rFonts w:ascii="Times New Roman" w:eastAsia="Calibri" w:hAnsi="Times New Roman" w:cs="Times New Roman"/>
          <w:b/>
          <w:sz w:val="12"/>
          <w:szCs w:val="12"/>
        </w:rPr>
      </w:pPr>
    </w:p>
    <w:p w:rsidR="00D708B0" w:rsidRDefault="00D708B0" w:rsidP="004B514B">
      <w:pPr>
        <w:tabs>
          <w:tab w:val="left" w:pos="284"/>
          <w:tab w:val="left" w:pos="3828"/>
        </w:tabs>
        <w:spacing w:after="0" w:line="240" w:lineRule="auto"/>
        <w:jc w:val="center"/>
        <w:rPr>
          <w:rFonts w:ascii="Times New Roman" w:eastAsia="Calibri" w:hAnsi="Times New Roman" w:cs="Times New Roman"/>
          <w:b/>
          <w:sz w:val="12"/>
          <w:szCs w:val="12"/>
        </w:rPr>
      </w:pPr>
    </w:p>
    <w:p w:rsidR="00D708B0" w:rsidRDefault="00D708B0" w:rsidP="004B514B">
      <w:pPr>
        <w:tabs>
          <w:tab w:val="left" w:pos="284"/>
          <w:tab w:val="left" w:pos="3828"/>
        </w:tabs>
        <w:spacing w:after="0" w:line="240" w:lineRule="auto"/>
        <w:jc w:val="center"/>
        <w:rPr>
          <w:rFonts w:ascii="Times New Roman" w:eastAsia="Calibri" w:hAnsi="Times New Roman" w:cs="Times New Roman"/>
          <w:b/>
          <w:sz w:val="12"/>
          <w:szCs w:val="12"/>
        </w:rPr>
      </w:pPr>
    </w:p>
    <w:p w:rsidR="00D708B0" w:rsidRDefault="00D708B0" w:rsidP="004B514B">
      <w:pPr>
        <w:tabs>
          <w:tab w:val="left" w:pos="284"/>
          <w:tab w:val="left" w:pos="3828"/>
        </w:tabs>
        <w:spacing w:after="0" w:line="240" w:lineRule="auto"/>
        <w:jc w:val="center"/>
        <w:rPr>
          <w:rFonts w:ascii="Times New Roman" w:eastAsia="Calibri" w:hAnsi="Times New Roman" w:cs="Times New Roman"/>
          <w:b/>
          <w:sz w:val="12"/>
          <w:szCs w:val="12"/>
        </w:rPr>
      </w:pPr>
    </w:p>
    <w:p w:rsidR="00D708B0" w:rsidRDefault="00D708B0" w:rsidP="004B514B">
      <w:pPr>
        <w:tabs>
          <w:tab w:val="left" w:pos="284"/>
          <w:tab w:val="left" w:pos="3828"/>
        </w:tabs>
        <w:spacing w:after="0" w:line="240" w:lineRule="auto"/>
        <w:jc w:val="center"/>
        <w:rPr>
          <w:rFonts w:ascii="Times New Roman" w:eastAsia="Calibri" w:hAnsi="Times New Roman" w:cs="Times New Roman"/>
          <w:b/>
          <w:sz w:val="12"/>
          <w:szCs w:val="12"/>
        </w:rPr>
      </w:pPr>
    </w:p>
    <w:p w:rsidR="00D708B0" w:rsidRDefault="00D708B0" w:rsidP="004B514B">
      <w:pPr>
        <w:tabs>
          <w:tab w:val="left" w:pos="284"/>
          <w:tab w:val="left" w:pos="3828"/>
        </w:tabs>
        <w:spacing w:after="0" w:line="240" w:lineRule="auto"/>
        <w:jc w:val="center"/>
        <w:rPr>
          <w:rFonts w:ascii="Times New Roman" w:eastAsia="Calibri" w:hAnsi="Times New Roman" w:cs="Times New Roman"/>
          <w:b/>
          <w:sz w:val="12"/>
          <w:szCs w:val="12"/>
        </w:rPr>
      </w:pPr>
    </w:p>
    <w:p w:rsidR="00D708B0" w:rsidRDefault="00D708B0" w:rsidP="004B514B">
      <w:pPr>
        <w:tabs>
          <w:tab w:val="left" w:pos="284"/>
          <w:tab w:val="left" w:pos="3828"/>
        </w:tabs>
        <w:spacing w:after="0" w:line="240" w:lineRule="auto"/>
        <w:jc w:val="center"/>
        <w:rPr>
          <w:rFonts w:ascii="Times New Roman" w:eastAsia="Calibri" w:hAnsi="Times New Roman" w:cs="Times New Roman"/>
          <w:b/>
          <w:sz w:val="12"/>
          <w:szCs w:val="12"/>
        </w:rPr>
      </w:pPr>
    </w:p>
    <w:p w:rsidR="00D708B0" w:rsidRDefault="00D708B0" w:rsidP="004B514B">
      <w:pPr>
        <w:tabs>
          <w:tab w:val="left" w:pos="284"/>
          <w:tab w:val="left" w:pos="3828"/>
        </w:tabs>
        <w:spacing w:after="0" w:line="240" w:lineRule="auto"/>
        <w:jc w:val="center"/>
        <w:rPr>
          <w:rFonts w:ascii="Times New Roman" w:eastAsia="Calibri" w:hAnsi="Times New Roman" w:cs="Times New Roman"/>
          <w:b/>
          <w:sz w:val="12"/>
          <w:szCs w:val="12"/>
        </w:rPr>
      </w:pPr>
    </w:p>
    <w:p w:rsidR="00D708B0" w:rsidRDefault="00D708B0" w:rsidP="004B514B">
      <w:pPr>
        <w:tabs>
          <w:tab w:val="left" w:pos="284"/>
          <w:tab w:val="left" w:pos="3828"/>
        </w:tabs>
        <w:spacing w:after="0" w:line="240" w:lineRule="auto"/>
        <w:jc w:val="center"/>
        <w:rPr>
          <w:rFonts w:ascii="Times New Roman" w:eastAsia="Calibri" w:hAnsi="Times New Roman" w:cs="Times New Roman"/>
          <w:b/>
          <w:sz w:val="12"/>
          <w:szCs w:val="12"/>
        </w:rPr>
      </w:pPr>
    </w:p>
    <w:p w:rsidR="00D708B0" w:rsidRDefault="00D708B0" w:rsidP="004B514B">
      <w:pPr>
        <w:tabs>
          <w:tab w:val="left" w:pos="284"/>
          <w:tab w:val="left" w:pos="3828"/>
        </w:tabs>
        <w:spacing w:after="0" w:line="240" w:lineRule="auto"/>
        <w:jc w:val="center"/>
        <w:rPr>
          <w:rFonts w:ascii="Times New Roman" w:eastAsia="Calibri" w:hAnsi="Times New Roman" w:cs="Times New Roman"/>
          <w:b/>
          <w:sz w:val="12"/>
          <w:szCs w:val="12"/>
        </w:rPr>
      </w:pPr>
    </w:p>
    <w:p w:rsidR="00D708B0" w:rsidRDefault="00D708B0" w:rsidP="004B514B">
      <w:pPr>
        <w:tabs>
          <w:tab w:val="left" w:pos="284"/>
          <w:tab w:val="left" w:pos="3828"/>
        </w:tabs>
        <w:spacing w:after="0" w:line="240" w:lineRule="auto"/>
        <w:jc w:val="center"/>
        <w:rPr>
          <w:rFonts w:ascii="Times New Roman" w:eastAsia="Calibri" w:hAnsi="Times New Roman" w:cs="Times New Roman"/>
          <w:b/>
          <w:sz w:val="12"/>
          <w:szCs w:val="12"/>
        </w:rPr>
      </w:pPr>
    </w:p>
    <w:p w:rsidR="00D708B0" w:rsidRDefault="00D708B0" w:rsidP="004B514B">
      <w:pPr>
        <w:tabs>
          <w:tab w:val="left" w:pos="284"/>
          <w:tab w:val="left" w:pos="3828"/>
        </w:tabs>
        <w:spacing w:after="0" w:line="240" w:lineRule="auto"/>
        <w:jc w:val="center"/>
        <w:rPr>
          <w:rFonts w:ascii="Times New Roman" w:eastAsia="Calibri" w:hAnsi="Times New Roman" w:cs="Times New Roman"/>
          <w:b/>
          <w:sz w:val="12"/>
          <w:szCs w:val="12"/>
        </w:rPr>
      </w:pPr>
    </w:p>
    <w:p w:rsidR="00D708B0" w:rsidRDefault="00D708B0" w:rsidP="004B514B">
      <w:pPr>
        <w:tabs>
          <w:tab w:val="left" w:pos="284"/>
          <w:tab w:val="left" w:pos="3828"/>
        </w:tabs>
        <w:spacing w:after="0" w:line="240" w:lineRule="auto"/>
        <w:jc w:val="center"/>
        <w:rPr>
          <w:rFonts w:ascii="Times New Roman" w:eastAsia="Calibri" w:hAnsi="Times New Roman" w:cs="Times New Roman"/>
          <w:b/>
          <w:sz w:val="12"/>
          <w:szCs w:val="12"/>
        </w:rPr>
      </w:pPr>
    </w:p>
    <w:p w:rsidR="00D708B0" w:rsidRDefault="00D708B0" w:rsidP="004B514B">
      <w:pPr>
        <w:tabs>
          <w:tab w:val="left" w:pos="284"/>
          <w:tab w:val="left" w:pos="3828"/>
        </w:tabs>
        <w:spacing w:after="0" w:line="240" w:lineRule="auto"/>
        <w:jc w:val="center"/>
        <w:rPr>
          <w:rFonts w:ascii="Times New Roman" w:eastAsia="Calibri" w:hAnsi="Times New Roman" w:cs="Times New Roman"/>
          <w:b/>
          <w:sz w:val="12"/>
          <w:szCs w:val="12"/>
        </w:rPr>
      </w:pPr>
    </w:p>
    <w:p w:rsidR="00D708B0" w:rsidRDefault="00D708B0" w:rsidP="004B514B">
      <w:pPr>
        <w:tabs>
          <w:tab w:val="left" w:pos="284"/>
          <w:tab w:val="left" w:pos="3828"/>
        </w:tabs>
        <w:spacing w:after="0" w:line="240" w:lineRule="auto"/>
        <w:jc w:val="center"/>
        <w:rPr>
          <w:rFonts w:ascii="Times New Roman" w:eastAsia="Calibri" w:hAnsi="Times New Roman" w:cs="Times New Roman"/>
          <w:b/>
          <w:sz w:val="12"/>
          <w:szCs w:val="12"/>
        </w:rPr>
      </w:pPr>
    </w:p>
    <w:p w:rsidR="00D708B0" w:rsidRDefault="00D708B0" w:rsidP="004B514B">
      <w:pPr>
        <w:tabs>
          <w:tab w:val="left" w:pos="284"/>
          <w:tab w:val="left" w:pos="3828"/>
        </w:tabs>
        <w:spacing w:after="0" w:line="240" w:lineRule="auto"/>
        <w:jc w:val="center"/>
        <w:rPr>
          <w:rFonts w:ascii="Times New Roman" w:eastAsia="Calibri" w:hAnsi="Times New Roman" w:cs="Times New Roman"/>
          <w:b/>
          <w:sz w:val="12"/>
          <w:szCs w:val="12"/>
        </w:rPr>
      </w:pPr>
    </w:p>
    <w:p w:rsidR="00D708B0" w:rsidRDefault="00D708B0" w:rsidP="004B514B">
      <w:pPr>
        <w:tabs>
          <w:tab w:val="left" w:pos="284"/>
          <w:tab w:val="left" w:pos="3828"/>
        </w:tabs>
        <w:spacing w:after="0" w:line="240" w:lineRule="auto"/>
        <w:jc w:val="center"/>
        <w:rPr>
          <w:rFonts w:ascii="Times New Roman" w:eastAsia="Calibri" w:hAnsi="Times New Roman" w:cs="Times New Roman"/>
          <w:b/>
          <w:sz w:val="12"/>
          <w:szCs w:val="12"/>
        </w:rPr>
      </w:pPr>
    </w:p>
    <w:p w:rsidR="00646141" w:rsidRDefault="00646141" w:rsidP="004B514B">
      <w:pPr>
        <w:tabs>
          <w:tab w:val="left" w:pos="284"/>
          <w:tab w:val="left" w:pos="3828"/>
        </w:tabs>
        <w:spacing w:after="0" w:line="240" w:lineRule="auto"/>
        <w:jc w:val="center"/>
        <w:rPr>
          <w:rFonts w:ascii="Times New Roman" w:eastAsia="Calibri" w:hAnsi="Times New Roman" w:cs="Times New Roman"/>
          <w:b/>
          <w:sz w:val="12"/>
          <w:szCs w:val="12"/>
        </w:rPr>
      </w:pPr>
    </w:p>
    <w:p w:rsidR="00646141" w:rsidRDefault="00646141" w:rsidP="004B514B">
      <w:pPr>
        <w:tabs>
          <w:tab w:val="left" w:pos="284"/>
          <w:tab w:val="left" w:pos="3828"/>
        </w:tabs>
        <w:spacing w:after="0" w:line="240" w:lineRule="auto"/>
        <w:jc w:val="center"/>
        <w:rPr>
          <w:rFonts w:ascii="Times New Roman" w:eastAsia="Calibri" w:hAnsi="Times New Roman" w:cs="Times New Roman"/>
          <w:b/>
          <w:sz w:val="12"/>
          <w:szCs w:val="12"/>
        </w:rPr>
      </w:pPr>
    </w:p>
    <w:p w:rsidR="004B514B" w:rsidRDefault="004A6DEF" w:rsidP="004B514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АДМ</w:t>
      </w:r>
      <w:r w:rsidR="004B514B">
        <w:rPr>
          <w:rFonts w:ascii="Times New Roman" w:eastAsia="Calibri" w:hAnsi="Times New Roman" w:cs="Times New Roman"/>
          <w:b/>
          <w:sz w:val="12"/>
          <w:szCs w:val="12"/>
        </w:rPr>
        <w:t>ИНИСТРАЦИЯ</w:t>
      </w:r>
    </w:p>
    <w:p w:rsidR="004B514B" w:rsidRPr="00713631" w:rsidRDefault="004B514B" w:rsidP="004B514B">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4B514B" w:rsidRPr="00713631" w:rsidRDefault="004B514B" w:rsidP="004B514B">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4B514B" w:rsidRPr="00713631" w:rsidRDefault="004B514B" w:rsidP="004B514B">
      <w:pPr>
        <w:tabs>
          <w:tab w:val="left" w:pos="284"/>
        </w:tabs>
        <w:spacing w:after="0" w:line="240" w:lineRule="auto"/>
        <w:jc w:val="center"/>
        <w:rPr>
          <w:rFonts w:ascii="Times New Roman" w:eastAsia="Calibri" w:hAnsi="Times New Roman" w:cs="Times New Roman"/>
          <w:sz w:val="12"/>
          <w:szCs w:val="12"/>
        </w:rPr>
      </w:pPr>
    </w:p>
    <w:p w:rsidR="004B514B" w:rsidRPr="00D16A76" w:rsidRDefault="004B514B" w:rsidP="004B514B">
      <w:pPr>
        <w:tabs>
          <w:tab w:val="left" w:pos="284"/>
        </w:tabs>
        <w:spacing w:after="0" w:line="240" w:lineRule="auto"/>
        <w:jc w:val="center"/>
        <w:rPr>
          <w:rFonts w:ascii="Times New Roman" w:eastAsia="Calibri" w:hAnsi="Times New Roman" w:cs="Times New Roman"/>
          <w:sz w:val="12"/>
          <w:szCs w:val="12"/>
        </w:rPr>
      </w:pPr>
      <w:r w:rsidRPr="00D16A76">
        <w:rPr>
          <w:rFonts w:ascii="Times New Roman" w:eastAsia="Calibri" w:hAnsi="Times New Roman" w:cs="Times New Roman"/>
          <w:sz w:val="12"/>
          <w:szCs w:val="12"/>
        </w:rPr>
        <w:t>ПОСТАНОВЛЕНИЕ</w:t>
      </w:r>
    </w:p>
    <w:p w:rsidR="004B514B" w:rsidRDefault="0004462C" w:rsidP="005A3DD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004B514B" w:rsidRPr="004B514B">
        <w:rPr>
          <w:rFonts w:ascii="Times New Roman" w:eastAsia="Calibri" w:hAnsi="Times New Roman" w:cs="Times New Roman"/>
          <w:sz w:val="12"/>
          <w:szCs w:val="12"/>
        </w:rPr>
        <w:t xml:space="preserve"> </w:t>
      </w:r>
      <w:r w:rsidR="004B514B">
        <w:rPr>
          <w:rFonts w:ascii="Times New Roman" w:eastAsia="Calibri" w:hAnsi="Times New Roman" w:cs="Times New Roman"/>
          <w:sz w:val="12"/>
          <w:szCs w:val="12"/>
        </w:rPr>
        <w:t>августа</w:t>
      </w:r>
      <w:r w:rsidR="004B514B" w:rsidRPr="004B514B">
        <w:rPr>
          <w:rFonts w:ascii="Times New Roman" w:eastAsia="Calibri" w:hAnsi="Times New Roman" w:cs="Times New Roman"/>
          <w:sz w:val="12"/>
          <w:szCs w:val="12"/>
        </w:rPr>
        <w:t xml:space="preserve"> </w:t>
      </w:r>
      <w:r w:rsidR="004B514B">
        <w:rPr>
          <w:rFonts w:ascii="Times New Roman" w:eastAsia="Calibri" w:hAnsi="Times New Roman" w:cs="Times New Roman"/>
          <w:sz w:val="12"/>
          <w:szCs w:val="12"/>
        </w:rPr>
        <w:t xml:space="preserve">2019г.           </w:t>
      </w:r>
      <w:r w:rsidR="004B514B" w:rsidRPr="00713631">
        <w:rPr>
          <w:rFonts w:ascii="Times New Roman" w:eastAsia="Calibri" w:hAnsi="Times New Roman" w:cs="Times New Roman"/>
          <w:sz w:val="12"/>
          <w:szCs w:val="12"/>
        </w:rPr>
        <w:t xml:space="preserve">                                                                                                                                                                                    </w:t>
      </w:r>
      <w:r w:rsidR="004B514B">
        <w:rPr>
          <w:rFonts w:ascii="Times New Roman" w:eastAsia="Calibri" w:hAnsi="Times New Roman" w:cs="Times New Roman"/>
          <w:sz w:val="12"/>
          <w:szCs w:val="12"/>
        </w:rPr>
        <w:t xml:space="preserve">    </w:t>
      </w:r>
      <w:r w:rsidR="000219C7">
        <w:rPr>
          <w:rFonts w:ascii="Times New Roman" w:eastAsia="Calibri" w:hAnsi="Times New Roman" w:cs="Times New Roman"/>
          <w:sz w:val="12"/>
          <w:szCs w:val="12"/>
        </w:rPr>
        <w:t xml:space="preserve">            </w:t>
      </w:r>
      <w:r w:rsidR="004B514B">
        <w:rPr>
          <w:rFonts w:ascii="Times New Roman" w:eastAsia="Calibri" w:hAnsi="Times New Roman" w:cs="Times New Roman"/>
          <w:sz w:val="12"/>
          <w:szCs w:val="12"/>
        </w:rPr>
        <w:t>№11</w:t>
      </w:r>
      <w:r>
        <w:rPr>
          <w:rFonts w:ascii="Times New Roman" w:eastAsia="Calibri" w:hAnsi="Times New Roman" w:cs="Times New Roman"/>
          <w:sz w:val="12"/>
          <w:szCs w:val="12"/>
        </w:rPr>
        <w:t>44</w:t>
      </w:r>
    </w:p>
    <w:p w:rsidR="004B514B" w:rsidRDefault="0004462C" w:rsidP="0004462C">
      <w:pPr>
        <w:tabs>
          <w:tab w:val="left" w:pos="284"/>
          <w:tab w:val="left" w:pos="3828"/>
        </w:tabs>
        <w:spacing w:after="0" w:line="240" w:lineRule="auto"/>
        <w:jc w:val="center"/>
        <w:rPr>
          <w:rFonts w:ascii="Times New Roman" w:eastAsia="Calibri" w:hAnsi="Times New Roman" w:cs="Times New Roman"/>
          <w:b/>
          <w:sz w:val="12"/>
          <w:szCs w:val="12"/>
        </w:rPr>
      </w:pPr>
      <w:r w:rsidRPr="0004462C">
        <w:rPr>
          <w:rFonts w:ascii="Times New Roman" w:eastAsia="Calibri" w:hAnsi="Times New Roman" w:cs="Times New Roman"/>
          <w:b/>
          <w:sz w:val="12"/>
          <w:szCs w:val="12"/>
        </w:rPr>
        <w:t>О внесении изменений в постановление администрации муниципального района Сергиевский № 1241 от 28.11.2016 года «Об утверждении муниципальной программы «Развитие физической культуры и спорта муниципального района Сергиевский Самарской области на 2017-2019 годы»»</w:t>
      </w:r>
    </w:p>
    <w:p w:rsidR="0004462C" w:rsidRPr="0004462C" w:rsidRDefault="0004462C" w:rsidP="0004462C">
      <w:pPr>
        <w:tabs>
          <w:tab w:val="left" w:pos="284"/>
          <w:tab w:val="left" w:pos="3828"/>
        </w:tabs>
        <w:spacing w:after="0" w:line="240" w:lineRule="auto"/>
        <w:ind w:firstLine="284"/>
        <w:jc w:val="both"/>
        <w:rPr>
          <w:rFonts w:ascii="Times New Roman" w:eastAsia="Calibri" w:hAnsi="Times New Roman" w:cs="Times New Roman"/>
          <w:sz w:val="12"/>
          <w:szCs w:val="12"/>
        </w:rPr>
      </w:pPr>
      <w:r w:rsidRPr="0004462C">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06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районной программы «Развитие физической культуры и спорта муниципального района Сергиевский Самарской области на 2017-2019 годы», администрация муниципального района Сергиевский,</w:t>
      </w:r>
    </w:p>
    <w:p w:rsidR="008654F6" w:rsidRDefault="004B514B" w:rsidP="004B514B">
      <w:pPr>
        <w:tabs>
          <w:tab w:val="left" w:pos="284"/>
          <w:tab w:val="left" w:pos="3828"/>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 xml:space="preserve">            </w:t>
      </w:r>
      <w:r w:rsidRPr="004B514B">
        <w:rPr>
          <w:rFonts w:ascii="Times New Roman" w:eastAsia="Calibri" w:hAnsi="Times New Roman" w:cs="Times New Roman"/>
          <w:b/>
          <w:sz w:val="12"/>
          <w:szCs w:val="12"/>
        </w:rPr>
        <w:t>ПОСТАНОВЛЯЕТ</w:t>
      </w:r>
      <w:r>
        <w:rPr>
          <w:rFonts w:ascii="Times New Roman" w:eastAsia="Calibri" w:hAnsi="Times New Roman" w:cs="Times New Roman"/>
          <w:b/>
          <w:sz w:val="12"/>
          <w:szCs w:val="12"/>
        </w:rPr>
        <w:t>:</w:t>
      </w:r>
    </w:p>
    <w:p w:rsidR="0004462C" w:rsidRPr="00CA24B3" w:rsidRDefault="0004462C" w:rsidP="00D708B0">
      <w:pPr>
        <w:tabs>
          <w:tab w:val="left" w:pos="284"/>
          <w:tab w:val="left" w:pos="3828"/>
        </w:tabs>
        <w:spacing w:after="0" w:line="240" w:lineRule="auto"/>
        <w:ind w:firstLine="284"/>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1. Внести изменения в постановление администрации муниципального района Сергиевский № 1241 от 28.11.2016 года «Об утверждении муниципальной программы «Развитие физической культуры и спорта муниципального района Сергиевский Самарской области на 2017 – 2019 годы» (далее - Программа) следующего содержания:</w:t>
      </w:r>
    </w:p>
    <w:p w:rsidR="00CA24B3" w:rsidRDefault="0004462C" w:rsidP="00D708B0">
      <w:pPr>
        <w:tabs>
          <w:tab w:val="left" w:pos="284"/>
          <w:tab w:val="left" w:pos="3828"/>
        </w:tabs>
        <w:spacing w:after="0" w:line="240" w:lineRule="auto"/>
        <w:ind w:firstLine="284"/>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 xml:space="preserve">1.1. В паспорте Программы позицию: «Объёмы финансирования» изложить в следующей редакции:  </w:t>
      </w:r>
    </w:p>
    <w:p w:rsidR="0004462C" w:rsidRPr="00CA24B3" w:rsidRDefault="0004462C" w:rsidP="00CA24B3">
      <w:pPr>
        <w:tabs>
          <w:tab w:val="left" w:pos="284"/>
          <w:tab w:val="left" w:pos="3828"/>
        </w:tabs>
        <w:spacing w:after="0" w:line="240" w:lineRule="auto"/>
        <w:rPr>
          <w:rFonts w:ascii="Times New Roman" w:eastAsia="Calibri" w:hAnsi="Times New Roman" w:cs="Times New Roman"/>
          <w:b/>
          <w:sz w:val="12"/>
          <w:szCs w:val="12"/>
        </w:rPr>
      </w:pPr>
      <w:r w:rsidRPr="00CA24B3">
        <w:rPr>
          <w:rFonts w:ascii="Times New Roman" w:eastAsia="Calibri" w:hAnsi="Times New Roman" w:cs="Times New Roman"/>
          <w:b/>
          <w:sz w:val="12"/>
          <w:szCs w:val="12"/>
        </w:rPr>
        <w:t>«Объёмы финансирования:</w:t>
      </w:r>
    </w:p>
    <w:tbl>
      <w:tblPr>
        <w:tblStyle w:val="115"/>
        <w:tblW w:w="7513" w:type="dxa"/>
        <w:tblLayout w:type="fixed"/>
        <w:tblLook w:val="0000" w:firstRow="0" w:lastRow="0" w:firstColumn="0" w:lastColumn="0" w:noHBand="0" w:noVBand="0"/>
      </w:tblPr>
      <w:tblGrid>
        <w:gridCol w:w="1226"/>
        <w:gridCol w:w="1745"/>
        <w:gridCol w:w="1059"/>
        <w:gridCol w:w="1074"/>
        <w:gridCol w:w="1061"/>
        <w:gridCol w:w="1348"/>
      </w:tblGrid>
      <w:tr w:rsidR="00CA24B3" w:rsidRPr="00CA24B3" w:rsidTr="00FA01CD">
        <w:tc>
          <w:tcPr>
            <w:tcW w:w="816" w:type="pct"/>
            <w:vMerge w:val="restart"/>
          </w:tcPr>
          <w:p w:rsidR="00CA24B3" w:rsidRPr="00CA24B3" w:rsidRDefault="00CA24B3" w:rsidP="00CA24B3">
            <w:pPr>
              <w:tabs>
                <w:tab w:val="left" w:pos="284"/>
                <w:tab w:val="left" w:pos="3828"/>
              </w:tabs>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Объемы финансирования</w:t>
            </w:r>
          </w:p>
          <w:p w:rsidR="00CA24B3" w:rsidRPr="00CA24B3" w:rsidRDefault="00CA24B3" w:rsidP="00CA24B3">
            <w:pPr>
              <w:tabs>
                <w:tab w:val="left" w:pos="284"/>
                <w:tab w:val="left" w:pos="3828"/>
              </w:tabs>
              <w:jc w:val="both"/>
              <w:rPr>
                <w:rFonts w:ascii="Times New Roman" w:eastAsia="Calibri" w:hAnsi="Times New Roman" w:cs="Times New Roman"/>
                <w:sz w:val="12"/>
                <w:szCs w:val="12"/>
              </w:rPr>
            </w:pPr>
          </w:p>
        </w:tc>
        <w:tc>
          <w:tcPr>
            <w:tcW w:w="1161" w:type="pct"/>
          </w:tcPr>
          <w:p w:rsidR="00CA24B3" w:rsidRPr="00CA24B3" w:rsidRDefault="00CA24B3" w:rsidP="00CA24B3">
            <w:pPr>
              <w:tabs>
                <w:tab w:val="left" w:pos="284"/>
                <w:tab w:val="left" w:pos="3828"/>
              </w:tabs>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Объем финансирования</w:t>
            </w:r>
          </w:p>
        </w:tc>
        <w:tc>
          <w:tcPr>
            <w:tcW w:w="705" w:type="pct"/>
          </w:tcPr>
          <w:p w:rsidR="00CA24B3" w:rsidRPr="00CA24B3" w:rsidRDefault="00CA24B3" w:rsidP="00CA24B3">
            <w:pPr>
              <w:tabs>
                <w:tab w:val="left" w:pos="284"/>
                <w:tab w:val="left" w:pos="3828"/>
              </w:tabs>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2017г.</w:t>
            </w:r>
          </w:p>
        </w:tc>
        <w:tc>
          <w:tcPr>
            <w:tcW w:w="715" w:type="pct"/>
          </w:tcPr>
          <w:p w:rsidR="00CA24B3" w:rsidRPr="00CA24B3" w:rsidRDefault="00CA24B3" w:rsidP="00CA24B3">
            <w:pPr>
              <w:tabs>
                <w:tab w:val="left" w:pos="284"/>
                <w:tab w:val="left" w:pos="3828"/>
              </w:tabs>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2018г.</w:t>
            </w:r>
          </w:p>
        </w:tc>
        <w:tc>
          <w:tcPr>
            <w:tcW w:w="706" w:type="pct"/>
          </w:tcPr>
          <w:p w:rsidR="00CA24B3" w:rsidRPr="00CA24B3" w:rsidRDefault="00CA24B3" w:rsidP="00CA24B3">
            <w:pPr>
              <w:tabs>
                <w:tab w:val="left" w:pos="284"/>
                <w:tab w:val="left" w:pos="3828"/>
              </w:tabs>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2019г.</w:t>
            </w:r>
          </w:p>
        </w:tc>
        <w:tc>
          <w:tcPr>
            <w:tcW w:w="897" w:type="pct"/>
          </w:tcPr>
          <w:p w:rsidR="00CA24B3" w:rsidRPr="00CA24B3" w:rsidRDefault="00CA24B3" w:rsidP="00CA24B3">
            <w:pPr>
              <w:tabs>
                <w:tab w:val="left" w:pos="284"/>
                <w:tab w:val="left" w:pos="3828"/>
              </w:tabs>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всего</w:t>
            </w:r>
          </w:p>
        </w:tc>
      </w:tr>
      <w:tr w:rsidR="00CA24B3" w:rsidRPr="00CA24B3" w:rsidTr="00FA01CD">
        <w:trPr>
          <w:trHeight w:val="197"/>
        </w:trPr>
        <w:tc>
          <w:tcPr>
            <w:tcW w:w="816" w:type="pct"/>
            <w:vMerge/>
          </w:tcPr>
          <w:p w:rsidR="00CA24B3" w:rsidRPr="00CA24B3" w:rsidRDefault="00CA24B3" w:rsidP="00CA24B3">
            <w:pPr>
              <w:tabs>
                <w:tab w:val="left" w:pos="284"/>
                <w:tab w:val="left" w:pos="3828"/>
              </w:tabs>
              <w:jc w:val="both"/>
              <w:rPr>
                <w:rFonts w:ascii="Times New Roman" w:eastAsia="Calibri" w:hAnsi="Times New Roman" w:cs="Times New Roman"/>
                <w:sz w:val="12"/>
                <w:szCs w:val="12"/>
              </w:rPr>
            </w:pPr>
          </w:p>
        </w:tc>
        <w:tc>
          <w:tcPr>
            <w:tcW w:w="1161" w:type="pct"/>
          </w:tcPr>
          <w:p w:rsidR="00CA24B3" w:rsidRPr="00CA24B3" w:rsidRDefault="00CA24B3" w:rsidP="00CA24B3">
            <w:pPr>
              <w:tabs>
                <w:tab w:val="left" w:pos="284"/>
                <w:tab w:val="left" w:pos="3828"/>
              </w:tabs>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 xml:space="preserve">Местный бюджет района, </w:t>
            </w:r>
            <w:proofErr w:type="spellStart"/>
            <w:r w:rsidRPr="00CA24B3">
              <w:rPr>
                <w:rFonts w:ascii="Times New Roman" w:eastAsia="Calibri" w:hAnsi="Times New Roman" w:cs="Times New Roman"/>
                <w:sz w:val="12"/>
                <w:szCs w:val="12"/>
              </w:rPr>
              <w:t>тыс.р</w:t>
            </w:r>
            <w:proofErr w:type="spellEnd"/>
            <w:r w:rsidRPr="00CA24B3">
              <w:rPr>
                <w:rFonts w:ascii="Times New Roman" w:eastAsia="Calibri" w:hAnsi="Times New Roman" w:cs="Times New Roman"/>
                <w:sz w:val="12"/>
                <w:szCs w:val="12"/>
              </w:rPr>
              <w:t>.</w:t>
            </w:r>
          </w:p>
        </w:tc>
        <w:tc>
          <w:tcPr>
            <w:tcW w:w="705" w:type="pct"/>
          </w:tcPr>
          <w:p w:rsidR="00CA24B3" w:rsidRPr="00CA24B3" w:rsidRDefault="00CA24B3" w:rsidP="00CA24B3">
            <w:pPr>
              <w:tabs>
                <w:tab w:val="left" w:pos="284"/>
                <w:tab w:val="left" w:pos="3828"/>
              </w:tabs>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31 863 881,91</w:t>
            </w:r>
          </w:p>
          <w:p w:rsidR="00CA24B3" w:rsidRPr="00CA24B3" w:rsidRDefault="00CA24B3" w:rsidP="00CA24B3">
            <w:pPr>
              <w:tabs>
                <w:tab w:val="left" w:pos="284"/>
                <w:tab w:val="left" w:pos="3828"/>
              </w:tabs>
              <w:jc w:val="both"/>
              <w:rPr>
                <w:rFonts w:ascii="Times New Roman" w:eastAsia="Calibri" w:hAnsi="Times New Roman" w:cs="Times New Roman"/>
                <w:sz w:val="12"/>
                <w:szCs w:val="12"/>
              </w:rPr>
            </w:pPr>
          </w:p>
        </w:tc>
        <w:tc>
          <w:tcPr>
            <w:tcW w:w="715" w:type="pct"/>
          </w:tcPr>
          <w:p w:rsidR="00CA24B3" w:rsidRPr="00CA24B3" w:rsidRDefault="00CA24B3" w:rsidP="00CA24B3">
            <w:pPr>
              <w:tabs>
                <w:tab w:val="left" w:pos="284"/>
                <w:tab w:val="left" w:pos="3828"/>
              </w:tabs>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35 638 583,37</w:t>
            </w:r>
          </w:p>
        </w:tc>
        <w:tc>
          <w:tcPr>
            <w:tcW w:w="706" w:type="pct"/>
          </w:tcPr>
          <w:p w:rsidR="00CA24B3" w:rsidRPr="00CA24B3" w:rsidRDefault="00CA24B3" w:rsidP="00CA24B3">
            <w:pPr>
              <w:tabs>
                <w:tab w:val="left" w:pos="284"/>
                <w:tab w:val="left" w:pos="3828"/>
              </w:tabs>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34 577 567,10</w:t>
            </w:r>
          </w:p>
        </w:tc>
        <w:tc>
          <w:tcPr>
            <w:tcW w:w="897" w:type="pct"/>
          </w:tcPr>
          <w:p w:rsidR="00CA24B3" w:rsidRPr="00CA24B3" w:rsidRDefault="00CA24B3" w:rsidP="00CA24B3">
            <w:pPr>
              <w:tabs>
                <w:tab w:val="left" w:pos="284"/>
                <w:tab w:val="left" w:pos="3828"/>
              </w:tabs>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102 080 032,38</w:t>
            </w:r>
          </w:p>
        </w:tc>
      </w:tr>
      <w:tr w:rsidR="00CA24B3" w:rsidRPr="00CA24B3" w:rsidTr="00FA01CD">
        <w:tc>
          <w:tcPr>
            <w:tcW w:w="816" w:type="pct"/>
            <w:vMerge/>
          </w:tcPr>
          <w:p w:rsidR="00CA24B3" w:rsidRPr="00CA24B3" w:rsidRDefault="00CA24B3" w:rsidP="00CA24B3">
            <w:pPr>
              <w:tabs>
                <w:tab w:val="left" w:pos="284"/>
                <w:tab w:val="left" w:pos="3828"/>
              </w:tabs>
              <w:jc w:val="both"/>
              <w:rPr>
                <w:rFonts w:ascii="Times New Roman" w:eastAsia="Calibri" w:hAnsi="Times New Roman" w:cs="Times New Roman"/>
                <w:sz w:val="12"/>
                <w:szCs w:val="12"/>
              </w:rPr>
            </w:pPr>
          </w:p>
        </w:tc>
        <w:tc>
          <w:tcPr>
            <w:tcW w:w="1161" w:type="pct"/>
          </w:tcPr>
          <w:p w:rsidR="00CA24B3" w:rsidRPr="00CA24B3" w:rsidRDefault="00CA24B3" w:rsidP="00CA24B3">
            <w:pPr>
              <w:tabs>
                <w:tab w:val="left" w:pos="284"/>
                <w:tab w:val="left" w:pos="3828"/>
              </w:tabs>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Областной бюджет</w:t>
            </w:r>
          </w:p>
        </w:tc>
        <w:tc>
          <w:tcPr>
            <w:tcW w:w="705" w:type="pct"/>
          </w:tcPr>
          <w:p w:rsidR="00CA24B3" w:rsidRPr="00CA24B3" w:rsidRDefault="00CA24B3" w:rsidP="00CA24B3">
            <w:pPr>
              <w:tabs>
                <w:tab w:val="left" w:pos="284"/>
                <w:tab w:val="left" w:pos="3828"/>
              </w:tabs>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400 000</w:t>
            </w:r>
          </w:p>
        </w:tc>
        <w:tc>
          <w:tcPr>
            <w:tcW w:w="715" w:type="pct"/>
          </w:tcPr>
          <w:p w:rsidR="00CA24B3" w:rsidRPr="00CA24B3" w:rsidRDefault="00CA24B3" w:rsidP="00CA24B3">
            <w:pPr>
              <w:tabs>
                <w:tab w:val="left" w:pos="284"/>
                <w:tab w:val="left" w:pos="3828"/>
              </w:tabs>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117 000,00</w:t>
            </w:r>
          </w:p>
        </w:tc>
        <w:tc>
          <w:tcPr>
            <w:tcW w:w="706" w:type="pct"/>
          </w:tcPr>
          <w:p w:rsidR="00CA24B3" w:rsidRPr="00CA24B3" w:rsidRDefault="00CA24B3" w:rsidP="00CA24B3">
            <w:pPr>
              <w:tabs>
                <w:tab w:val="left" w:pos="284"/>
                <w:tab w:val="left" w:pos="3828"/>
              </w:tabs>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161 642,66</w:t>
            </w:r>
          </w:p>
        </w:tc>
        <w:tc>
          <w:tcPr>
            <w:tcW w:w="897" w:type="pct"/>
          </w:tcPr>
          <w:p w:rsidR="00CA24B3" w:rsidRPr="00CA24B3" w:rsidRDefault="00CA24B3" w:rsidP="00CA24B3">
            <w:pPr>
              <w:tabs>
                <w:tab w:val="left" w:pos="284"/>
                <w:tab w:val="left" w:pos="3828"/>
              </w:tabs>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678 642,66</w:t>
            </w:r>
          </w:p>
        </w:tc>
      </w:tr>
      <w:tr w:rsidR="00CA24B3" w:rsidRPr="00CA24B3" w:rsidTr="00FA01CD">
        <w:tc>
          <w:tcPr>
            <w:tcW w:w="816" w:type="pct"/>
            <w:vMerge/>
          </w:tcPr>
          <w:p w:rsidR="00CA24B3" w:rsidRPr="00CA24B3" w:rsidRDefault="00CA24B3" w:rsidP="00CA24B3">
            <w:pPr>
              <w:tabs>
                <w:tab w:val="left" w:pos="284"/>
                <w:tab w:val="left" w:pos="3828"/>
              </w:tabs>
              <w:jc w:val="both"/>
              <w:rPr>
                <w:rFonts w:ascii="Times New Roman" w:eastAsia="Calibri" w:hAnsi="Times New Roman" w:cs="Times New Roman"/>
                <w:sz w:val="12"/>
                <w:szCs w:val="12"/>
              </w:rPr>
            </w:pPr>
          </w:p>
        </w:tc>
        <w:tc>
          <w:tcPr>
            <w:tcW w:w="1161" w:type="pct"/>
          </w:tcPr>
          <w:p w:rsidR="00CA24B3" w:rsidRPr="00CA24B3" w:rsidRDefault="00CA24B3" w:rsidP="00CA24B3">
            <w:pPr>
              <w:tabs>
                <w:tab w:val="left" w:pos="284"/>
                <w:tab w:val="left" w:pos="3828"/>
              </w:tabs>
              <w:jc w:val="both"/>
              <w:rPr>
                <w:rFonts w:ascii="Times New Roman" w:eastAsia="Calibri" w:hAnsi="Times New Roman" w:cs="Times New Roman"/>
                <w:sz w:val="12"/>
                <w:szCs w:val="12"/>
              </w:rPr>
            </w:pPr>
            <w:proofErr w:type="spellStart"/>
            <w:r w:rsidRPr="00CA24B3">
              <w:rPr>
                <w:rFonts w:ascii="Times New Roman" w:eastAsia="Calibri" w:hAnsi="Times New Roman" w:cs="Times New Roman"/>
                <w:sz w:val="12"/>
                <w:szCs w:val="12"/>
              </w:rPr>
              <w:t>Внебюджет</w:t>
            </w:r>
            <w:proofErr w:type="spellEnd"/>
            <w:r w:rsidRPr="00CA24B3">
              <w:rPr>
                <w:rFonts w:ascii="Times New Roman" w:eastAsia="Calibri" w:hAnsi="Times New Roman" w:cs="Times New Roman"/>
                <w:sz w:val="12"/>
                <w:szCs w:val="12"/>
              </w:rPr>
              <w:cr/>
              <w:t xml:space="preserve"> ты</w:t>
            </w:r>
            <w:r w:rsidRPr="00CA24B3">
              <w:rPr>
                <w:rFonts w:ascii="Times New Roman" w:eastAsia="Calibri" w:hAnsi="Times New Roman" w:cs="Times New Roman"/>
                <w:sz w:val="12"/>
                <w:szCs w:val="12"/>
              </w:rPr>
              <w:cr/>
              <w:t>.р.</w:t>
            </w:r>
          </w:p>
        </w:tc>
        <w:tc>
          <w:tcPr>
            <w:tcW w:w="705" w:type="pct"/>
          </w:tcPr>
          <w:p w:rsidR="00CA24B3" w:rsidRPr="00CA24B3" w:rsidRDefault="00CA24B3" w:rsidP="00CA24B3">
            <w:pPr>
              <w:tabs>
                <w:tab w:val="left" w:pos="284"/>
                <w:tab w:val="left" w:pos="3828"/>
              </w:tabs>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0,0</w:t>
            </w:r>
          </w:p>
        </w:tc>
        <w:tc>
          <w:tcPr>
            <w:tcW w:w="715" w:type="pct"/>
          </w:tcPr>
          <w:p w:rsidR="00CA24B3" w:rsidRPr="00CA24B3" w:rsidRDefault="00CA24B3" w:rsidP="00CA24B3">
            <w:pPr>
              <w:tabs>
                <w:tab w:val="left" w:pos="284"/>
                <w:tab w:val="left" w:pos="3828"/>
              </w:tabs>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0,0</w:t>
            </w:r>
          </w:p>
        </w:tc>
        <w:tc>
          <w:tcPr>
            <w:tcW w:w="706" w:type="pct"/>
          </w:tcPr>
          <w:p w:rsidR="00CA24B3" w:rsidRPr="00CA24B3" w:rsidRDefault="00CA24B3" w:rsidP="00CA24B3">
            <w:pPr>
              <w:tabs>
                <w:tab w:val="left" w:pos="284"/>
                <w:tab w:val="left" w:pos="3828"/>
              </w:tabs>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0,0</w:t>
            </w:r>
          </w:p>
        </w:tc>
        <w:tc>
          <w:tcPr>
            <w:tcW w:w="897" w:type="pct"/>
          </w:tcPr>
          <w:p w:rsidR="00CA24B3" w:rsidRPr="00CA24B3" w:rsidRDefault="00CA24B3" w:rsidP="00CA24B3">
            <w:pPr>
              <w:tabs>
                <w:tab w:val="left" w:pos="284"/>
                <w:tab w:val="left" w:pos="3828"/>
              </w:tabs>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0,0</w:t>
            </w:r>
          </w:p>
        </w:tc>
      </w:tr>
      <w:tr w:rsidR="00CA24B3" w:rsidRPr="00CA24B3" w:rsidTr="00FA01CD">
        <w:tc>
          <w:tcPr>
            <w:tcW w:w="816" w:type="pct"/>
            <w:vMerge/>
          </w:tcPr>
          <w:p w:rsidR="00CA24B3" w:rsidRPr="00CA24B3" w:rsidRDefault="00CA24B3" w:rsidP="00CA24B3">
            <w:pPr>
              <w:tabs>
                <w:tab w:val="left" w:pos="284"/>
                <w:tab w:val="left" w:pos="3828"/>
              </w:tabs>
              <w:jc w:val="both"/>
              <w:rPr>
                <w:rFonts w:ascii="Times New Roman" w:eastAsia="Calibri" w:hAnsi="Times New Roman" w:cs="Times New Roman"/>
                <w:sz w:val="12"/>
                <w:szCs w:val="12"/>
              </w:rPr>
            </w:pPr>
          </w:p>
        </w:tc>
        <w:tc>
          <w:tcPr>
            <w:tcW w:w="1161" w:type="pct"/>
          </w:tcPr>
          <w:p w:rsidR="00CA24B3" w:rsidRPr="00CA24B3" w:rsidRDefault="00CA24B3" w:rsidP="00CA24B3">
            <w:pPr>
              <w:tabs>
                <w:tab w:val="left" w:pos="284"/>
                <w:tab w:val="left" w:pos="3828"/>
              </w:tabs>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 xml:space="preserve">Всего по годам, </w:t>
            </w:r>
            <w:proofErr w:type="spellStart"/>
            <w:r w:rsidRPr="00CA24B3">
              <w:rPr>
                <w:rFonts w:ascii="Times New Roman" w:eastAsia="Calibri" w:hAnsi="Times New Roman" w:cs="Times New Roman"/>
                <w:sz w:val="12"/>
                <w:szCs w:val="12"/>
              </w:rPr>
              <w:t>тыс.р</w:t>
            </w:r>
            <w:proofErr w:type="spellEnd"/>
            <w:r w:rsidRPr="00CA24B3">
              <w:rPr>
                <w:rFonts w:ascii="Times New Roman" w:eastAsia="Calibri" w:hAnsi="Times New Roman" w:cs="Times New Roman"/>
                <w:sz w:val="12"/>
                <w:szCs w:val="12"/>
              </w:rPr>
              <w:t>.</w:t>
            </w:r>
          </w:p>
        </w:tc>
        <w:tc>
          <w:tcPr>
            <w:tcW w:w="705" w:type="pct"/>
          </w:tcPr>
          <w:p w:rsidR="00CA24B3" w:rsidRPr="00CA24B3" w:rsidRDefault="00CA24B3" w:rsidP="00CA24B3">
            <w:pPr>
              <w:tabs>
                <w:tab w:val="left" w:pos="284"/>
                <w:tab w:val="left" w:pos="3828"/>
              </w:tabs>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32 263 881,91</w:t>
            </w:r>
          </w:p>
        </w:tc>
        <w:tc>
          <w:tcPr>
            <w:tcW w:w="715" w:type="pct"/>
          </w:tcPr>
          <w:p w:rsidR="00CA24B3" w:rsidRPr="00CA24B3" w:rsidRDefault="00CA24B3" w:rsidP="00CA24B3">
            <w:pPr>
              <w:tabs>
                <w:tab w:val="left" w:pos="284"/>
                <w:tab w:val="left" w:pos="3828"/>
              </w:tabs>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35 755 583,37</w:t>
            </w:r>
          </w:p>
        </w:tc>
        <w:tc>
          <w:tcPr>
            <w:tcW w:w="706" w:type="pct"/>
          </w:tcPr>
          <w:p w:rsidR="00CA24B3" w:rsidRPr="00CA24B3" w:rsidRDefault="00CA24B3" w:rsidP="00CA24B3">
            <w:pPr>
              <w:tabs>
                <w:tab w:val="left" w:pos="284"/>
                <w:tab w:val="left" w:pos="3828"/>
              </w:tabs>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34 739 209,76</w:t>
            </w:r>
          </w:p>
        </w:tc>
        <w:tc>
          <w:tcPr>
            <w:tcW w:w="897" w:type="pct"/>
          </w:tcPr>
          <w:p w:rsidR="00CA24B3" w:rsidRPr="00CA24B3" w:rsidRDefault="00CA24B3" w:rsidP="00CA24B3">
            <w:pPr>
              <w:tabs>
                <w:tab w:val="left" w:pos="284"/>
                <w:tab w:val="left" w:pos="3828"/>
              </w:tabs>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102 758 675,04</w:t>
            </w:r>
          </w:p>
        </w:tc>
      </w:tr>
    </w:tbl>
    <w:p w:rsidR="00CA24B3" w:rsidRPr="00CA24B3" w:rsidRDefault="00CA24B3" w:rsidP="00D708B0">
      <w:pPr>
        <w:tabs>
          <w:tab w:val="left" w:pos="284"/>
          <w:tab w:val="left" w:pos="3828"/>
        </w:tabs>
        <w:spacing w:after="0" w:line="240" w:lineRule="auto"/>
        <w:ind w:firstLine="284"/>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1.2.Абзац 2 раздела 6 Программы изложить в следующей редакции:</w:t>
      </w:r>
    </w:p>
    <w:p w:rsidR="00CA24B3" w:rsidRPr="00CA24B3" w:rsidRDefault="00CA24B3" w:rsidP="00CA24B3">
      <w:pPr>
        <w:tabs>
          <w:tab w:val="left" w:pos="284"/>
          <w:tab w:val="left" w:pos="3828"/>
        </w:tabs>
        <w:spacing w:after="0" w:line="240" w:lineRule="auto"/>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«Объем и источники финансирования мероприятий Программы:</w:t>
      </w:r>
    </w:p>
    <w:p w:rsidR="00CA24B3" w:rsidRPr="00CA24B3" w:rsidRDefault="00CA24B3" w:rsidP="00CA24B3">
      <w:pPr>
        <w:tabs>
          <w:tab w:val="left" w:pos="284"/>
          <w:tab w:val="left" w:pos="3828"/>
        </w:tabs>
        <w:spacing w:after="0" w:line="240" w:lineRule="auto"/>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 xml:space="preserve">Средства местного бюджета </w:t>
      </w:r>
      <w:r w:rsidRPr="00CA24B3">
        <w:rPr>
          <w:rFonts w:ascii="Times New Roman" w:eastAsia="Calibri" w:hAnsi="Times New Roman" w:cs="Times New Roman"/>
          <w:sz w:val="12"/>
          <w:szCs w:val="12"/>
        </w:rPr>
        <w:tab/>
        <w:t xml:space="preserve">                </w:t>
      </w:r>
    </w:p>
    <w:p w:rsidR="00CA24B3" w:rsidRPr="00CA24B3" w:rsidRDefault="00CA24B3" w:rsidP="00CA24B3">
      <w:pPr>
        <w:tabs>
          <w:tab w:val="left" w:pos="284"/>
          <w:tab w:val="left" w:pos="3828"/>
        </w:tabs>
        <w:spacing w:after="0" w:line="240" w:lineRule="auto"/>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 xml:space="preserve">в сумме 102 080 032,38 тыс. рублей:   </w:t>
      </w:r>
      <w:r w:rsidRPr="00CA24B3">
        <w:rPr>
          <w:rFonts w:ascii="Times New Roman" w:eastAsia="Calibri" w:hAnsi="Times New Roman" w:cs="Times New Roman"/>
          <w:sz w:val="12"/>
          <w:szCs w:val="12"/>
        </w:rPr>
        <w:tab/>
        <w:t xml:space="preserve">  </w:t>
      </w:r>
    </w:p>
    <w:p w:rsidR="00CA24B3" w:rsidRPr="00CA24B3" w:rsidRDefault="00CA24B3" w:rsidP="00CA24B3">
      <w:pPr>
        <w:tabs>
          <w:tab w:val="left" w:pos="284"/>
          <w:tab w:val="left" w:pos="3828"/>
        </w:tabs>
        <w:spacing w:after="0" w:line="240" w:lineRule="auto"/>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в 2017 году – 31 863 881,91 тыс. рублей;</w:t>
      </w:r>
      <w:r w:rsidRPr="00CA24B3">
        <w:rPr>
          <w:rFonts w:ascii="Times New Roman" w:eastAsia="Calibri" w:hAnsi="Times New Roman" w:cs="Times New Roman"/>
          <w:sz w:val="12"/>
          <w:szCs w:val="12"/>
        </w:rPr>
        <w:tab/>
        <w:t xml:space="preserve"> </w:t>
      </w:r>
    </w:p>
    <w:p w:rsidR="00CA24B3" w:rsidRPr="00CA24B3" w:rsidRDefault="00CA24B3" w:rsidP="00CA24B3">
      <w:pPr>
        <w:tabs>
          <w:tab w:val="left" w:pos="284"/>
          <w:tab w:val="left" w:pos="3828"/>
        </w:tabs>
        <w:spacing w:after="0" w:line="240" w:lineRule="auto"/>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в 2018 году – 35 638 583,37 тыс. рублей;</w:t>
      </w:r>
    </w:p>
    <w:p w:rsidR="00CA24B3" w:rsidRPr="00CA24B3" w:rsidRDefault="00CA24B3" w:rsidP="00CA24B3">
      <w:pPr>
        <w:tabs>
          <w:tab w:val="left" w:pos="284"/>
          <w:tab w:val="left" w:pos="3828"/>
        </w:tabs>
        <w:spacing w:after="0" w:line="240" w:lineRule="auto"/>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в 2019 году – 34 577 567,10 тыс. рублей.</w:t>
      </w:r>
    </w:p>
    <w:p w:rsidR="00CA24B3" w:rsidRPr="00CA24B3" w:rsidRDefault="00CA24B3" w:rsidP="00CA24B3">
      <w:pPr>
        <w:tabs>
          <w:tab w:val="left" w:pos="284"/>
          <w:tab w:val="left" w:pos="3828"/>
        </w:tabs>
        <w:spacing w:after="0" w:line="240" w:lineRule="auto"/>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Средства областного бюджета</w:t>
      </w:r>
    </w:p>
    <w:p w:rsidR="00CA24B3" w:rsidRPr="00CA24B3" w:rsidRDefault="00CA24B3" w:rsidP="00CA24B3">
      <w:pPr>
        <w:tabs>
          <w:tab w:val="left" w:pos="284"/>
          <w:tab w:val="left" w:pos="3828"/>
        </w:tabs>
        <w:spacing w:after="0" w:line="240" w:lineRule="auto"/>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в сумме 678 642,66 тыс. рублей:</w:t>
      </w:r>
    </w:p>
    <w:p w:rsidR="00CA24B3" w:rsidRPr="00CA24B3" w:rsidRDefault="00CA24B3" w:rsidP="00CA24B3">
      <w:pPr>
        <w:tabs>
          <w:tab w:val="left" w:pos="284"/>
          <w:tab w:val="left" w:pos="3828"/>
        </w:tabs>
        <w:spacing w:after="0" w:line="240" w:lineRule="auto"/>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в 2017 году – 400 000,00 тыс. рублей;</w:t>
      </w:r>
      <w:r w:rsidRPr="00CA24B3">
        <w:rPr>
          <w:rFonts w:ascii="Times New Roman" w:eastAsia="Calibri" w:hAnsi="Times New Roman" w:cs="Times New Roman"/>
          <w:sz w:val="12"/>
          <w:szCs w:val="12"/>
        </w:rPr>
        <w:tab/>
        <w:t xml:space="preserve">  </w:t>
      </w:r>
    </w:p>
    <w:p w:rsidR="00CA24B3" w:rsidRPr="00CA24B3" w:rsidRDefault="00CA24B3" w:rsidP="00CA24B3">
      <w:pPr>
        <w:tabs>
          <w:tab w:val="left" w:pos="284"/>
          <w:tab w:val="left" w:pos="3828"/>
        </w:tabs>
        <w:spacing w:after="0" w:line="240" w:lineRule="auto"/>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в 2018 году – 117 000,00 тыс. рублей.</w:t>
      </w:r>
      <w:r w:rsidRPr="00CA24B3">
        <w:rPr>
          <w:rFonts w:ascii="Times New Roman" w:eastAsia="Calibri" w:hAnsi="Times New Roman" w:cs="Times New Roman"/>
          <w:sz w:val="12"/>
          <w:szCs w:val="12"/>
        </w:rPr>
        <w:tab/>
      </w:r>
    </w:p>
    <w:p w:rsidR="00CA24B3" w:rsidRPr="00CA24B3" w:rsidRDefault="00CA24B3" w:rsidP="00CA24B3">
      <w:pPr>
        <w:tabs>
          <w:tab w:val="left" w:pos="284"/>
          <w:tab w:val="left" w:pos="3828"/>
        </w:tabs>
        <w:spacing w:after="0" w:line="240" w:lineRule="auto"/>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в 2019 году – 161 642,66 тыс. рублей.</w:t>
      </w:r>
    </w:p>
    <w:p w:rsidR="00CA24B3" w:rsidRPr="00CA24B3" w:rsidRDefault="00CA24B3" w:rsidP="00CA24B3">
      <w:pPr>
        <w:tabs>
          <w:tab w:val="left" w:pos="284"/>
          <w:tab w:val="left" w:pos="3828"/>
        </w:tabs>
        <w:spacing w:after="0" w:line="240" w:lineRule="auto"/>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Внебюджетные средства</w:t>
      </w:r>
    </w:p>
    <w:p w:rsidR="00CA24B3" w:rsidRPr="00CA24B3" w:rsidRDefault="00CA24B3" w:rsidP="00CA24B3">
      <w:pPr>
        <w:tabs>
          <w:tab w:val="left" w:pos="284"/>
          <w:tab w:val="left" w:pos="3828"/>
        </w:tabs>
        <w:spacing w:after="0" w:line="240" w:lineRule="auto"/>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в сумме 0,00 тыс. рублей:</w:t>
      </w:r>
    </w:p>
    <w:p w:rsidR="00CA24B3" w:rsidRPr="00CA24B3" w:rsidRDefault="00CA24B3" w:rsidP="00CA24B3">
      <w:pPr>
        <w:tabs>
          <w:tab w:val="left" w:pos="284"/>
          <w:tab w:val="left" w:pos="3828"/>
        </w:tabs>
        <w:spacing w:after="0" w:line="240" w:lineRule="auto"/>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в 2017 году – 0,00 тыс. рублей;</w:t>
      </w:r>
    </w:p>
    <w:p w:rsidR="00CA24B3" w:rsidRPr="00CA24B3" w:rsidRDefault="00CA24B3" w:rsidP="00CA24B3">
      <w:pPr>
        <w:tabs>
          <w:tab w:val="left" w:pos="284"/>
          <w:tab w:val="left" w:pos="3828"/>
        </w:tabs>
        <w:spacing w:after="0" w:line="240" w:lineRule="auto"/>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 xml:space="preserve">в 2018 году – 0,00 тыс. рублей;  </w:t>
      </w:r>
    </w:p>
    <w:p w:rsidR="00CA24B3" w:rsidRPr="00CA24B3" w:rsidRDefault="00CA24B3" w:rsidP="00CA24B3">
      <w:pPr>
        <w:tabs>
          <w:tab w:val="left" w:pos="284"/>
          <w:tab w:val="left" w:pos="3828"/>
        </w:tabs>
        <w:spacing w:after="0" w:line="240" w:lineRule="auto"/>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в 2019 году – 0,00 тыс. рублей.</w:t>
      </w:r>
    </w:p>
    <w:p w:rsidR="00CA24B3" w:rsidRPr="00CA24B3" w:rsidRDefault="00CA24B3" w:rsidP="00D708B0">
      <w:pPr>
        <w:tabs>
          <w:tab w:val="left" w:pos="284"/>
          <w:tab w:val="left" w:pos="3828"/>
        </w:tabs>
        <w:spacing w:after="0" w:line="240" w:lineRule="auto"/>
        <w:ind w:firstLine="284"/>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1.3. Приложение № 1 к Программе изложить в редакции согласно приложению № 1 к настоящему постановлению</w:t>
      </w:r>
    </w:p>
    <w:p w:rsidR="00CA24B3" w:rsidRPr="00CA24B3" w:rsidRDefault="00CA24B3" w:rsidP="00D708B0">
      <w:pPr>
        <w:tabs>
          <w:tab w:val="left" w:pos="284"/>
          <w:tab w:val="left" w:pos="3828"/>
        </w:tabs>
        <w:spacing w:after="0" w:line="240" w:lineRule="auto"/>
        <w:ind w:firstLine="284"/>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2. Опубликовать настоящее постановление в газете «Сергиевский вестник».</w:t>
      </w:r>
    </w:p>
    <w:p w:rsidR="00CA24B3" w:rsidRPr="00CA24B3" w:rsidRDefault="00CA24B3" w:rsidP="00D708B0">
      <w:pPr>
        <w:tabs>
          <w:tab w:val="left" w:pos="284"/>
          <w:tab w:val="left" w:pos="3828"/>
        </w:tabs>
        <w:spacing w:after="0" w:line="240" w:lineRule="auto"/>
        <w:ind w:firstLine="284"/>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A24B3" w:rsidRPr="00CA24B3" w:rsidRDefault="00CA24B3" w:rsidP="00D708B0">
      <w:pPr>
        <w:tabs>
          <w:tab w:val="left" w:pos="284"/>
          <w:tab w:val="left" w:pos="3828"/>
        </w:tabs>
        <w:spacing w:after="0" w:line="240" w:lineRule="auto"/>
        <w:ind w:firstLine="284"/>
        <w:jc w:val="both"/>
        <w:rPr>
          <w:rFonts w:ascii="Times New Roman" w:eastAsia="Calibri" w:hAnsi="Times New Roman" w:cs="Times New Roman"/>
          <w:sz w:val="12"/>
          <w:szCs w:val="12"/>
        </w:rPr>
      </w:pPr>
      <w:r w:rsidRPr="00CA24B3">
        <w:rPr>
          <w:rFonts w:ascii="Times New Roman" w:eastAsia="Calibri" w:hAnsi="Times New Roman" w:cs="Times New Roman"/>
          <w:sz w:val="12"/>
          <w:szCs w:val="12"/>
        </w:rPr>
        <w:t xml:space="preserve">4. Контроль за выполнением настоящего постановления возложить на заместителя Главы муниципального района Сергиевский – С.Н. Зеленину.  </w:t>
      </w:r>
    </w:p>
    <w:p w:rsidR="008654F6" w:rsidRDefault="004B514B" w:rsidP="00CA24B3">
      <w:pPr>
        <w:tabs>
          <w:tab w:val="left" w:pos="284"/>
          <w:tab w:val="left" w:pos="3828"/>
        </w:tabs>
        <w:spacing w:after="0" w:line="240" w:lineRule="auto"/>
        <w:jc w:val="right"/>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Глав</w:t>
      </w:r>
      <w:r w:rsidR="00CA24B3">
        <w:rPr>
          <w:rFonts w:ascii="Times New Roman" w:eastAsia="Calibri" w:hAnsi="Times New Roman" w:cs="Times New Roman"/>
          <w:sz w:val="12"/>
          <w:szCs w:val="12"/>
        </w:rPr>
        <w:t xml:space="preserve">а </w:t>
      </w:r>
      <w:r>
        <w:rPr>
          <w:rFonts w:ascii="Times New Roman" w:eastAsia="Calibri" w:hAnsi="Times New Roman" w:cs="Times New Roman"/>
          <w:sz w:val="12"/>
          <w:szCs w:val="12"/>
        </w:rPr>
        <w:t xml:space="preserve"> муниципального</w:t>
      </w:r>
      <w:proofErr w:type="gramEnd"/>
      <w:r>
        <w:rPr>
          <w:rFonts w:ascii="Times New Roman" w:eastAsia="Calibri" w:hAnsi="Times New Roman" w:cs="Times New Roman"/>
          <w:sz w:val="12"/>
          <w:szCs w:val="12"/>
        </w:rPr>
        <w:t xml:space="preserve"> района Сергиевский</w:t>
      </w:r>
    </w:p>
    <w:p w:rsidR="008654F6" w:rsidRDefault="004B514B" w:rsidP="004B514B">
      <w:pPr>
        <w:tabs>
          <w:tab w:val="left" w:pos="284"/>
          <w:tab w:val="left" w:pos="3828"/>
        </w:tabs>
        <w:spacing w:after="0" w:line="240" w:lineRule="auto"/>
        <w:jc w:val="right"/>
        <w:rPr>
          <w:rFonts w:ascii="Times New Roman" w:eastAsia="Calibri" w:hAnsi="Times New Roman" w:cs="Times New Roman"/>
          <w:sz w:val="12"/>
          <w:szCs w:val="12"/>
        </w:rPr>
      </w:pPr>
      <w:proofErr w:type="spellStart"/>
      <w:r>
        <w:rPr>
          <w:rFonts w:ascii="Times New Roman" w:eastAsia="Calibri" w:hAnsi="Times New Roman" w:cs="Times New Roman"/>
          <w:sz w:val="12"/>
          <w:szCs w:val="12"/>
        </w:rPr>
        <w:t>А.</w:t>
      </w:r>
      <w:r w:rsidR="00CA24B3">
        <w:rPr>
          <w:rFonts w:ascii="Times New Roman" w:eastAsia="Calibri" w:hAnsi="Times New Roman" w:cs="Times New Roman"/>
          <w:sz w:val="12"/>
          <w:szCs w:val="12"/>
        </w:rPr>
        <w:t>А</w:t>
      </w:r>
      <w:r>
        <w:rPr>
          <w:rFonts w:ascii="Times New Roman" w:eastAsia="Calibri" w:hAnsi="Times New Roman" w:cs="Times New Roman"/>
          <w:sz w:val="12"/>
          <w:szCs w:val="12"/>
        </w:rPr>
        <w:t>.</w:t>
      </w:r>
      <w:r w:rsidR="00CA24B3">
        <w:rPr>
          <w:rFonts w:ascii="Times New Roman" w:eastAsia="Calibri" w:hAnsi="Times New Roman" w:cs="Times New Roman"/>
          <w:sz w:val="12"/>
          <w:szCs w:val="12"/>
        </w:rPr>
        <w:t>Веселов</w:t>
      </w:r>
      <w:proofErr w:type="spellEnd"/>
    </w:p>
    <w:p w:rsidR="00CA24B3" w:rsidRDefault="00CA24B3" w:rsidP="00CA24B3">
      <w:pPr>
        <w:tabs>
          <w:tab w:val="left" w:pos="284"/>
          <w:tab w:val="left" w:pos="3828"/>
        </w:tabs>
        <w:spacing w:after="0" w:line="240" w:lineRule="auto"/>
        <w:jc w:val="right"/>
        <w:rPr>
          <w:rFonts w:ascii="Times New Roman" w:eastAsia="Calibri" w:hAnsi="Times New Roman" w:cs="Times New Roman"/>
          <w:i/>
          <w:sz w:val="12"/>
          <w:szCs w:val="12"/>
        </w:rPr>
      </w:pPr>
    </w:p>
    <w:p w:rsidR="00CA24B3" w:rsidRDefault="00CA24B3" w:rsidP="00CA24B3">
      <w:pPr>
        <w:tabs>
          <w:tab w:val="left" w:pos="284"/>
          <w:tab w:val="left" w:pos="3828"/>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w:t>
      </w:r>
      <w:r w:rsidRPr="00CA24B3">
        <w:rPr>
          <w:rFonts w:ascii="Times New Roman" w:eastAsia="Calibri" w:hAnsi="Times New Roman" w:cs="Times New Roman"/>
          <w:i/>
          <w:sz w:val="12"/>
          <w:szCs w:val="12"/>
        </w:rPr>
        <w:t xml:space="preserve">риложение № 1                                                                                           </w:t>
      </w:r>
    </w:p>
    <w:p w:rsidR="00CA24B3" w:rsidRDefault="00CA24B3" w:rsidP="00CA24B3">
      <w:pPr>
        <w:tabs>
          <w:tab w:val="left" w:pos="284"/>
          <w:tab w:val="left" w:pos="3828"/>
        </w:tabs>
        <w:spacing w:after="0" w:line="240" w:lineRule="auto"/>
        <w:jc w:val="right"/>
        <w:rPr>
          <w:rFonts w:ascii="Times New Roman" w:eastAsia="Calibri" w:hAnsi="Times New Roman" w:cs="Times New Roman"/>
          <w:i/>
          <w:sz w:val="12"/>
          <w:szCs w:val="12"/>
        </w:rPr>
      </w:pPr>
      <w:r w:rsidRPr="00CA24B3">
        <w:rPr>
          <w:rFonts w:ascii="Times New Roman" w:eastAsia="Calibri" w:hAnsi="Times New Roman" w:cs="Times New Roman"/>
          <w:i/>
          <w:sz w:val="12"/>
          <w:szCs w:val="12"/>
        </w:rPr>
        <w:t xml:space="preserve">  к Постановлению администрации муниципального района Сергиевский                                                                       </w:t>
      </w:r>
    </w:p>
    <w:p w:rsidR="00CA24B3" w:rsidRDefault="00CA24B3" w:rsidP="00CA24B3">
      <w:pPr>
        <w:tabs>
          <w:tab w:val="left" w:pos="284"/>
          <w:tab w:val="left" w:pos="3828"/>
        </w:tabs>
        <w:spacing w:after="0" w:line="240" w:lineRule="auto"/>
        <w:jc w:val="right"/>
        <w:rPr>
          <w:rFonts w:ascii="Times New Roman" w:eastAsia="Calibri" w:hAnsi="Times New Roman" w:cs="Times New Roman"/>
          <w:i/>
          <w:sz w:val="12"/>
          <w:szCs w:val="12"/>
        </w:rPr>
      </w:pPr>
      <w:r w:rsidRPr="00CA24B3">
        <w:rPr>
          <w:rFonts w:ascii="Times New Roman" w:eastAsia="Calibri" w:hAnsi="Times New Roman" w:cs="Times New Roman"/>
          <w:i/>
          <w:sz w:val="12"/>
          <w:szCs w:val="12"/>
        </w:rPr>
        <w:t xml:space="preserve">№ </w:t>
      </w:r>
      <w:proofErr w:type="gramStart"/>
      <w:r w:rsidRPr="00CA24B3">
        <w:rPr>
          <w:rFonts w:ascii="Times New Roman" w:eastAsia="Calibri" w:hAnsi="Times New Roman" w:cs="Times New Roman"/>
          <w:i/>
          <w:sz w:val="12"/>
          <w:szCs w:val="12"/>
        </w:rPr>
        <w:t>1144  от</w:t>
      </w:r>
      <w:proofErr w:type="gramEnd"/>
      <w:r w:rsidRPr="00CA24B3">
        <w:rPr>
          <w:rFonts w:ascii="Times New Roman" w:eastAsia="Calibri" w:hAnsi="Times New Roman" w:cs="Times New Roman"/>
          <w:i/>
          <w:sz w:val="12"/>
          <w:szCs w:val="12"/>
        </w:rPr>
        <w:t xml:space="preserve"> 23.08 2019г.</w:t>
      </w:r>
    </w:p>
    <w:tbl>
      <w:tblPr>
        <w:tblStyle w:val="1fff3"/>
        <w:tblW w:w="0" w:type="auto"/>
        <w:tblLayout w:type="fixed"/>
        <w:tblLook w:val="04A0" w:firstRow="1" w:lastRow="0" w:firstColumn="1" w:lastColumn="0" w:noHBand="0" w:noVBand="1"/>
      </w:tblPr>
      <w:tblGrid>
        <w:gridCol w:w="341"/>
        <w:gridCol w:w="992"/>
        <w:gridCol w:w="851"/>
        <w:gridCol w:w="708"/>
        <w:gridCol w:w="851"/>
        <w:gridCol w:w="709"/>
        <w:gridCol w:w="850"/>
        <w:gridCol w:w="709"/>
        <w:gridCol w:w="992"/>
        <w:gridCol w:w="607"/>
      </w:tblGrid>
      <w:tr w:rsidR="00CA24B3" w:rsidRPr="00CE0E25" w:rsidTr="00CE0E25">
        <w:trPr>
          <w:cnfStyle w:val="100000000000" w:firstRow="1" w:lastRow="0" w:firstColumn="0" w:lastColumn="0" w:oddVBand="0" w:evenVBand="0" w:oddHBand="0" w:evenHBand="0" w:firstRowFirstColumn="0" w:firstRowLastColumn="0" w:lastRowFirstColumn="0" w:lastRowLastColumn="0"/>
          <w:trHeight w:val="158"/>
        </w:trPr>
        <w:tc>
          <w:tcPr>
            <w:cnfStyle w:val="000000000100" w:firstRow="0" w:lastRow="0" w:firstColumn="0" w:lastColumn="0" w:oddVBand="0" w:evenVBand="0" w:oddHBand="0" w:evenHBand="0" w:firstRowFirstColumn="1" w:firstRowLastColumn="0" w:lastRowFirstColumn="0" w:lastRowLastColumn="0"/>
            <w:tcW w:w="7610" w:type="dxa"/>
            <w:gridSpan w:val="10"/>
            <w:noWrap/>
            <w:hideMark/>
          </w:tcPr>
          <w:p w:rsidR="00CA24B3" w:rsidRPr="00CE0E25" w:rsidRDefault="00CA24B3" w:rsidP="00CE0E25">
            <w:pPr>
              <w:tabs>
                <w:tab w:val="left" w:pos="284"/>
                <w:tab w:val="left" w:pos="3828"/>
              </w:tabs>
              <w:rPr>
                <w:rFonts w:eastAsia="Calibri"/>
                <w:b/>
                <w:bCs/>
                <w:sz w:val="12"/>
                <w:szCs w:val="12"/>
              </w:rPr>
            </w:pPr>
            <w:r w:rsidRPr="00CE0E25">
              <w:rPr>
                <w:rFonts w:eastAsia="Calibri"/>
                <w:b/>
                <w:bCs/>
                <w:sz w:val="12"/>
                <w:szCs w:val="12"/>
              </w:rPr>
              <w:t xml:space="preserve">Перечень </w:t>
            </w:r>
            <w:proofErr w:type="spellStart"/>
            <w:r w:rsidRPr="00CE0E25">
              <w:rPr>
                <w:rFonts w:eastAsia="Calibri"/>
                <w:b/>
                <w:bCs/>
                <w:sz w:val="12"/>
                <w:szCs w:val="12"/>
              </w:rPr>
              <w:t>програмных</w:t>
            </w:r>
            <w:proofErr w:type="spellEnd"/>
            <w:r w:rsidRPr="00CE0E25">
              <w:rPr>
                <w:rFonts w:eastAsia="Calibri"/>
                <w:b/>
                <w:bCs/>
                <w:sz w:val="12"/>
                <w:szCs w:val="12"/>
              </w:rPr>
              <w:t xml:space="preserve"> мероприятий</w:t>
            </w:r>
          </w:p>
        </w:tc>
      </w:tr>
      <w:tr w:rsidR="00CE0E25" w:rsidRPr="00CE0E25" w:rsidTr="0078029D">
        <w:trPr>
          <w:trHeight w:val="119"/>
        </w:trPr>
        <w:tc>
          <w:tcPr>
            <w:tcW w:w="341" w:type="dxa"/>
            <w:vMerge w:val="restart"/>
            <w:hideMark/>
          </w:tcPr>
          <w:p w:rsidR="00CA24B3" w:rsidRPr="00CE0E25" w:rsidRDefault="00CA24B3" w:rsidP="00CA24B3">
            <w:pPr>
              <w:tabs>
                <w:tab w:val="left" w:pos="284"/>
                <w:tab w:val="left" w:pos="3828"/>
              </w:tabs>
              <w:jc w:val="both"/>
              <w:rPr>
                <w:rFonts w:eastAsia="Calibri"/>
                <w:sz w:val="12"/>
                <w:szCs w:val="12"/>
              </w:rPr>
            </w:pPr>
            <w:r w:rsidRPr="00CE0E25">
              <w:rPr>
                <w:rFonts w:eastAsia="Calibri"/>
                <w:sz w:val="12"/>
                <w:szCs w:val="12"/>
              </w:rPr>
              <w:t> </w:t>
            </w:r>
          </w:p>
        </w:tc>
        <w:tc>
          <w:tcPr>
            <w:tcW w:w="992" w:type="dxa"/>
            <w:vMerge w:val="restart"/>
            <w:hideMark/>
          </w:tcPr>
          <w:p w:rsidR="00CA24B3" w:rsidRPr="00CE0E25" w:rsidRDefault="00CA24B3" w:rsidP="00CA24B3">
            <w:pPr>
              <w:tabs>
                <w:tab w:val="left" w:pos="284"/>
                <w:tab w:val="left" w:pos="3828"/>
              </w:tabs>
              <w:jc w:val="both"/>
              <w:rPr>
                <w:rFonts w:eastAsia="Calibri"/>
                <w:sz w:val="12"/>
                <w:szCs w:val="12"/>
              </w:rPr>
            </w:pPr>
            <w:r w:rsidRPr="00CE0E25">
              <w:rPr>
                <w:rFonts w:eastAsia="Calibri"/>
                <w:sz w:val="12"/>
                <w:szCs w:val="12"/>
              </w:rPr>
              <w:t>Наименование мероприятий</w:t>
            </w:r>
          </w:p>
        </w:tc>
        <w:tc>
          <w:tcPr>
            <w:tcW w:w="1559" w:type="dxa"/>
            <w:gridSpan w:val="2"/>
            <w:noWrap/>
            <w:hideMark/>
          </w:tcPr>
          <w:p w:rsidR="00CA24B3" w:rsidRPr="00CE0E25" w:rsidRDefault="00CA24B3" w:rsidP="00836B55">
            <w:pPr>
              <w:tabs>
                <w:tab w:val="left" w:pos="284"/>
                <w:tab w:val="left" w:pos="3828"/>
              </w:tabs>
              <w:jc w:val="center"/>
              <w:rPr>
                <w:rFonts w:eastAsia="Calibri"/>
                <w:sz w:val="12"/>
                <w:szCs w:val="12"/>
              </w:rPr>
            </w:pPr>
            <w:r w:rsidRPr="00CE0E25">
              <w:rPr>
                <w:rFonts w:eastAsia="Calibri"/>
                <w:sz w:val="12"/>
                <w:szCs w:val="12"/>
              </w:rPr>
              <w:t>2017 год</w:t>
            </w:r>
          </w:p>
        </w:tc>
        <w:tc>
          <w:tcPr>
            <w:tcW w:w="1560" w:type="dxa"/>
            <w:gridSpan w:val="2"/>
            <w:noWrap/>
            <w:hideMark/>
          </w:tcPr>
          <w:p w:rsidR="00CA24B3" w:rsidRPr="00CE0E25" w:rsidRDefault="00CA24B3" w:rsidP="00836B55">
            <w:pPr>
              <w:tabs>
                <w:tab w:val="left" w:pos="284"/>
                <w:tab w:val="left" w:pos="3828"/>
              </w:tabs>
              <w:jc w:val="center"/>
              <w:rPr>
                <w:rFonts w:eastAsia="Calibri"/>
                <w:sz w:val="12"/>
                <w:szCs w:val="12"/>
              </w:rPr>
            </w:pPr>
            <w:r w:rsidRPr="00CE0E25">
              <w:rPr>
                <w:rFonts w:eastAsia="Calibri"/>
                <w:sz w:val="12"/>
                <w:szCs w:val="12"/>
              </w:rPr>
              <w:t>2018 год</w:t>
            </w:r>
          </w:p>
        </w:tc>
        <w:tc>
          <w:tcPr>
            <w:tcW w:w="1559" w:type="dxa"/>
            <w:gridSpan w:val="2"/>
            <w:noWrap/>
            <w:hideMark/>
          </w:tcPr>
          <w:p w:rsidR="00CA24B3" w:rsidRPr="00CE0E25" w:rsidRDefault="00CA24B3" w:rsidP="00836B55">
            <w:pPr>
              <w:tabs>
                <w:tab w:val="left" w:pos="284"/>
                <w:tab w:val="left" w:pos="3828"/>
              </w:tabs>
              <w:jc w:val="center"/>
              <w:rPr>
                <w:rFonts w:eastAsia="Calibri"/>
                <w:sz w:val="12"/>
                <w:szCs w:val="12"/>
              </w:rPr>
            </w:pPr>
            <w:r w:rsidRPr="00CE0E25">
              <w:rPr>
                <w:rFonts w:eastAsia="Calibri"/>
                <w:sz w:val="12"/>
                <w:szCs w:val="12"/>
              </w:rPr>
              <w:t>2019 год</w:t>
            </w:r>
          </w:p>
        </w:tc>
        <w:tc>
          <w:tcPr>
            <w:tcW w:w="992" w:type="dxa"/>
            <w:vMerge w:val="restart"/>
            <w:hideMark/>
          </w:tcPr>
          <w:p w:rsidR="00CA24B3" w:rsidRPr="00CE0E25" w:rsidRDefault="00CA24B3" w:rsidP="00836B55">
            <w:pPr>
              <w:tabs>
                <w:tab w:val="left" w:pos="284"/>
                <w:tab w:val="left" w:pos="3828"/>
              </w:tabs>
              <w:jc w:val="center"/>
              <w:rPr>
                <w:rFonts w:eastAsia="Calibri"/>
                <w:sz w:val="12"/>
                <w:szCs w:val="12"/>
              </w:rPr>
            </w:pPr>
            <w:r w:rsidRPr="00CE0E25">
              <w:rPr>
                <w:rFonts w:eastAsia="Calibri"/>
                <w:sz w:val="12"/>
                <w:szCs w:val="12"/>
              </w:rPr>
              <w:t>Общая сумма (</w:t>
            </w:r>
            <w:proofErr w:type="spellStart"/>
            <w:r w:rsidRPr="00CE0E25">
              <w:rPr>
                <w:rFonts w:eastAsia="Calibri"/>
                <w:sz w:val="12"/>
                <w:szCs w:val="12"/>
              </w:rPr>
              <w:t>тыс.руб</w:t>
            </w:r>
            <w:proofErr w:type="spellEnd"/>
            <w:r w:rsidRPr="00CE0E25">
              <w:rPr>
                <w:rFonts w:eastAsia="Calibri"/>
                <w:sz w:val="12"/>
                <w:szCs w:val="12"/>
              </w:rPr>
              <w:t>.)</w:t>
            </w:r>
          </w:p>
        </w:tc>
        <w:tc>
          <w:tcPr>
            <w:tcW w:w="607" w:type="dxa"/>
            <w:vMerge w:val="restart"/>
            <w:hideMark/>
          </w:tcPr>
          <w:p w:rsidR="00CA24B3" w:rsidRPr="00CE0E25" w:rsidRDefault="00CA24B3" w:rsidP="00CA24B3">
            <w:pPr>
              <w:tabs>
                <w:tab w:val="left" w:pos="284"/>
                <w:tab w:val="left" w:pos="3828"/>
              </w:tabs>
              <w:jc w:val="both"/>
              <w:rPr>
                <w:rFonts w:eastAsia="Calibri"/>
                <w:sz w:val="12"/>
                <w:szCs w:val="12"/>
              </w:rPr>
            </w:pPr>
            <w:r w:rsidRPr="00CE0E25">
              <w:rPr>
                <w:rFonts w:eastAsia="Calibri"/>
                <w:sz w:val="12"/>
                <w:szCs w:val="12"/>
              </w:rPr>
              <w:t>Исполнитель</w:t>
            </w:r>
          </w:p>
        </w:tc>
      </w:tr>
      <w:tr w:rsidR="00CE0E25" w:rsidRPr="00CE0E25" w:rsidTr="0078029D">
        <w:trPr>
          <w:trHeight w:val="249"/>
        </w:trPr>
        <w:tc>
          <w:tcPr>
            <w:tcW w:w="341" w:type="dxa"/>
            <w:vMerge/>
            <w:hideMark/>
          </w:tcPr>
          <w:p w:rsidR="00CA24B3" w:rsidRPr="00CE0E25" w:rsidRDefault="00CA24B3" w:rsidP="00CA24B3">
            <w:pPr>
              <w:tabs>
                <w:tab w:val="left" w:pos="284"/>
                <w:tab w:val="left" w:pos="3828"/>
              </w:tabs>
              <w:jc w:val="both"/>
              <w:rPr>
                <w:rFonts w:eastAsia="Calibri"/>
                <w:sz w:val="12"/>
                <w:szCs w:val="12"/>
              </w:rPr>
            </w:pPr>
          </w:p>
        </w:tc>
        <w:tc>
          <w:tcPr>
            <w:tcW w:w="992" w:type="dxa"/>
            <w:vMerge/>
            <w:hideMark/>
          </w:tcPr>
          <w:p w:rsidR="00CA24B3" w:rsidRPr="00CE0E25" w:rsidRDefault="00CA24B3" w:rsidP="00CA24B3">
            <w:pPr>
              <w:tabs>
                <w:tab w:val="left" w:pos="284"/>
                <w:tab w:val="left" w:pos="3828"/>
              </w:tabs>
              <w:jc w:val="both"/>
              <w:rPr>
                <w:rFonts w:eastAsia="Calibri"/>
                <w:sz w:val="12"/>
                <w:szCs w:val="12"/>
              </w:rPr>
            </w:pPr>
          </w:p>
        </w:tc>
        <w:tc>
          <w:tcPr>
            <w:tcW w:w="851" w:type="dxa"/>
            <w:hideMark/>
          </w:tcPr>
          <w:p w:rsidR="00CA24B3" w:rsidRPr="00CE0E25" w:rsidRDefault="00CA24B3" w:rsidP="00836B55">
            <w:pPr>
              <w:tabs>
                <w:tab w:val="left" w:pos="284"/>
                <w:tab w:val="left" w:pos="3828"/>
              </w:tabs>
              <w:jc w:val="center"/>
              <w:rPr>
                <w:rFonts w:eastAsia="Calibri"/>
                <w:sz w:val="12"/>
                <w:szCs w:val="12"/>
              </w:rPr>
            </w:pPr>
            <w:r w:rsidRPr="00CE0E25">
              <w:rPr>
                <w:rFonts w:eastAsia="Calibri"/>
                <w:sz w:val="12"/>
                <w:szCs w:val="12"/>
              </w:rPr>
              <w:t>местный бюджет</w:t>
            </w:r>
          </w:p>
        </w:tc>
        <w:tc>
          <w:tcPr>
            <w:tcW w:w="708" w:type="dxa"/>
            <w:hideMark/>
          </w:tcPr>
          <w:p w:rsidR="00CA24B3" w:rsidRPr="00CE0E25" w:rsidRDefault="00CA24B3" w:rsidP="00836B55">
            <w:pPr>
              <w:tabs>
                <w:tab w:val="left" w:pos="284"/>
                <w:tab w:val="left" w:pos="3828"/>
              </w:tabs>
              <w:jc w:val="center"/>
              <w:rPr>
                <w:rFonts w:eastAsia="Calibri"/>
                <w:sz w:val="12"/>
                <w:szCs w:val="12"/>
              </w:rPr>
            </w:pPr>
            <w:r w:rsidRPr="00CE0E25">
              <w:rPr>
                <w:rFonts w:eastAsia="Calibri"/>
                <w:sz w:val="12"/>
                <w:szCs w:val="12"/>
              </w:rPr>
              <w:t>Областной бюджет</w:t>
            </w:r>
          </w:p>
        </w:tc>
        <w:tc>
          <w:tcPr>
            <w:tcW w:w="851" w:type="dxa"/>
            <w:hideMark/>
          </w:tcPr>
          <w:p w:rsidR="00CA24B3" w:rsidRPr="00CE0E25" w:rsidRDefault="00CA24B3" w:rsidP="00836B55">
            <w:pPr>
              <w:tabs>
                <w:tab w:val="left" w:pos="284"/>
                <w:tab w:val="left" w:pos="3828"/>
              </w:tabs>
              <w:jc w:val="center"/>
              <w:rPr>
                <w:rFonts w:eastAsia="Calibri"/>
                <w:sz w:val="12"/>
                <w:szCs w:val="12"/>
              </w:rPr>
            </w:pPr>
            <w:r w:rsidRPr="00CE0E25">
              <w:rPr>
                <w:rFonts w:eastAsia="Calibri"/>
                <w:sz w:val="12"/>
                <w:szCs w:val="12"/>
              </w:rPr>
              <w:t>местный бюджет</w:t>
            </w:r>
          </w:p>
        </w:tc>
        <w:tc>
          <w:tcPr>
            <w:tcW w:w="709" w:type="dxa"/>
            <w:hideMark/>
          </w:tcPr>
          <w:p w:rsidR="00CA24B3" w:rsidRPr="00CE0E25" w:rsidRDefault="00CA24B3" w:rsidP="00836B55">
            <w:pPr>
              <w:tabs>
                <w:tab w:val="left" w:pos="284"/>
                <w:tab w:val="left" w:pos="3828"/>
              </w:tabs>
              <w:jc w:val="center"/>
              <w:rPr>
                <w:rFonts w:eastAsia="Calibri"/>
                <w:sz w:val="12"/>
                <w:szCs w:val="12"/>
              </w:rPr>
            </w:pPr>
            <w:r w:rsidRPr="00CE0E25">
              <w:rPr>
                <w:rFonts w:eastAsia="Calibri"/>
                <w:sz w:val="12"/>
                <w:szCs w:val="12"/>
              </w:rPr>
              <w:t>Областной бюджет</w:t>
            </w:r>
          </w:p>
        </w:tc>
        <w:tc>
          <w:tcPr>
            <w:tcW w:w="850" w:type="dxa"/>
            <w:hideMark/>
          </w:tcPr>
          <w:p w:rsidR="00CA24B3" w:rsidRPr="00CE0E25" w:rsidRDefault="00CA24B3" w:rsidP="00836B55">
            <w:pPr>
              <w:tabs>
                <w:tab w:val="left" w:pos="284"/>
                <w:tab w:val="left" w:pos="3828"/>
              </w:tabs>
              <w:jc w:val="center"/>
              <w:rPr>
                <w:rFonts w:eastAsia="Calibri"/>
                <w:sz w:val="12"/>
                <w:szCs w:val="12"/>
              </w:rPr>
            </w:pPr>
            <w:r w:rsidRPr="00CE0E25">
              <w:rPr>
                <w:rFonts w:eastAsia="Calibri"/>
                <w:sz w:val="12"/>
                <w:szCs w:val="12"/>
              </w:rPr>
              <w:t>местный бюджет</w:t>
            </w:r>
          </w:p>
        </w:tc>
        <w:tc>
          <w:tcPr>
            <w:tcW w:w="709" w:type="dxa"/>
            <w:hideMark/>
          </w:tcPr>
          <w:p w:rsidR="00CA24B3" w:rsidRPr="00CE0E25" w:rsidRDefault="00CA24B3" w:rsidP="00836B55">
            <w:pPr>
              <w:tabs>
                <w:tab w:val="left" w:pos="284"/>
                <w:tab w:val="left" w:pos="3828"/>
              </w:tabs>
              <w:jc w:val="center"/>
              <w:rPr>
                <w:rFonts w:eastAsia="Calibri"/>
                <w:sz w:val="12"/>
                <w:szCs w:val="12"/>
              </w:rPr>
            </w:pPr>
            <w:r w:rsidRPr="00CE0E25">
              <w:rPr>
                <w:rFonts w:eastAsia="Calibri"/>
                <w:sz w:val="12"/>
                <w:szCs w:val="12"/>
              </w:rPr>
              <w:t>областной</w:t>
            </w:r>
          </w:p>
        </w:tc>
        <w:tc>
          <w:tcPr>
            <w:tcW w:w="992" w:type="dxa"/>
            <w:vMerge/>
            <w:hideMark/>
          </w:tcPr>
          <w:p w:rsidR="00CA24B3" w:rsidRPr="00CE0E25" w:rsidRDefault="00CA24B3" w:rsidP="00CA24B3">
            <w:pPr>
              <w:tabs>
                <w:tab w:val="left" w:pos="284"/>
                <w:tab w:val="left" w:pos="3828"/>
              </w:tabs>
              <w:jc w:val="both"/>
              <w:rPr>
                <w:rFonts w:eastAsia="Calibri"/>
                <w:sz w:val="12"/>
                <w:szCs w:val="12"/>
              </w:rPr>
            </w:pPr>
          </w:p>
        </w:tc>
        <w:tc>
          <w:tcPr>
            <w:tcW w:w="607" w:type="dxa"/>
            <w:vMerge/>
            <w:hideMark/>
          </w:tcPr>
          <w:p w:rsidR="00CA24B3" w:rsidRPr="00CE0E25" w:rsidRDefault="00CA24B3" w:rsidP="00CA24B3">
            <w:pPr>
              <w:tabs>
                <w:tab w:val="left" w:pos="284"/>
                <w:tab w:val="left" w:pos="3828"/>
              </w:tabs>
              <w:jc w:val="both"/>
              <w:rPr>
                <w:rFonts w:eastAsia="Calibri"/>
                <w:sz w:val="12"/>
                <w:szCs w:val="12"/>
              </w:rPr>
            </w:pPr>
          </w:p>
        </w:tc>
      </w:tr>
      <w:tr w:rsidR="00CA24B3" w:rsidRPr="00CE0E25" w:rsidTr="0078029D">
        <w:trPr>
          <w:trHeight w:val="183"/>
        </w:trPr>
        <w:tc>
          <w:tcPr>
            <w:tcW w:w="341" w:type="dxa"/>
            <w:hideMark/>
          </w:tcPr>
          <w:p w:rsidR="00CA24B3" w:rsidRPr="00CE0E25" w:rsidRDefault="00CA24B3" w:rsidP="00CA24B3">
            <w:pPr>
              <w:tabs>
                <w:tab w:val="left" w:pos="284"/>
                <w:tab w:val="left" w:pos="3828"/>
              </w:tabs>
              <w:jc w:val="both"/>
              <w:rPr>
                <w:rFonts w:eastAsia="Calibri"/>
                <w:sz w:val="12"/>
                <w:szCs w:val="12"/>
              </w:rPr>
            </w:pPr>
            <w:r w:rsidRPr="00CE0E25">
              <w:rPr>
                <w:rFonts w:eastAsia="Calibri"/>
                <w:sz w:val="12"/>
                <w:szCs w:val="12"/>
              </w:rPr>
              <w:t xml:space="preserve">№ </w:t>
            </w:r>
            <w:proofErr w:type="spellStart"/>
            <w:r w:rsidRPr="00CE0E25">
              <w:rPr>
                <w:rFonts w:eastAsia="Calibri"/>
                <w:sz w:val="12"/>
                <w:szCs w:val="12"/>
              </w:rPr>
              <w:t>п.п</w:t>
            </w:r>
            <w:proofErr w:type="spellEnd"/>
            <w:r w:rsidRPr="00CE0E25">
              <w:rPr>
                <w:rFonts w:eastAsia="Calibri"/>
                <w:sz w:val="12"/>
                <w:szCs w:val="12"/>
              </w:rPr>
              <w:t>.</w:t>
            </w:r>
          </w:p>
        </w:tc>
        <w:tc>
          <w:tcPr>
            <w:tcW w:w="7269" w:type="dxa"/>
            <w:gridSpan w:val="9"/>
            <w:noWrap/>
            <w:hideMark/>
          </w:tcPr>
          <w:p w:rsidR="00CA24B3" w:rsidRPr="00CE0E25" w:rsidRDefault="00CA24B3" w:rsidP="00CE0E25">
            <w:pPr>
              <w:tabs>
                <w:tab w:val="left" w:pos="284"/>
                <w:tab w:val="left" w:pos="3828"/>
              </w:tabs>
              <w:jc w:val="center"/>
              <w:rPr>
                <w:rFonts w:eastAsia="Calibri"/>
                <w:b/>
                <w:bCs/>
                <w:sz w:val="12"/>
                <w:szCs w:val="12"/>
              </w:rPr>
            </w:pPr>
            <w:r w:rsidRPr="00CE0E25">
              <w:rPr>
                <w:rFonts w:eastAsia="Calibri"/>
                <w:b/>
                <w:bCs/>
                <w:sz w:val="12"/>
                <w:szCs w:val="12"/>
              </w:rPr>
              <w:t xml:space="preserve">1. Организация </w:t>
            </w:r>
            <w:proofErr w:type="gramStart"/>
            <w:r w:rsidRPr="00CE0E25">
              <w:rPr>
                <w:rFonts w:eastAsia="Calibri"/>
                <w:b/>
                <w:bCs/>
                <w:sz w:val="12"/>
                <w:szCs w:val="12"/>
              </w:rPr>
              <w:t>и  проведение</w:t>
            </w:r>
            <w:proofErr w:type="gramEnd"/>
            <w:r w:rsidRPr="00CE0E25">
              <w:rPr>
                <w:rFonts w:eastAsia="Calibri"/>
                <w:b/>
                <w:bCs/>
                <w:sz w:val="12"/>
                <w:szCs w:val="12"/>
              </w:rPr>
              <w:t xml:space="preserve"> спортивных и спортивно-массовых мероприятий и участие в них</w:t>
            </w:r>
          </w:p>
        </w:tc>
      </w:tr>
      <w:tr w:rsidR="00CE0E25" w:rsidRPr="00CE0E25" w:rsidTr="0078029D">
        <w:trPr>
          <w:trHeight w:val="827"/>
        </w:trPr>
        <w:tc>
          <w:tcPr>
            <w:tcW w:w="341" w:type="dxa"/>
            <w:hideMark/>
          </w:tcPr>
          <w:p w:rsidR="00CA24B3" w:rsidRPr="00CE0E25" w:rsidRDefault="00CA24B3" w:rsidP="00CA24B3">
            <w:pPr>
              <w:tabs>
                <w:tab w:val="left" w:pos="284"/>
                <w:tab w:val="left" w:pos="3828"/>
              </w:tabs>
              <w:jc w:val="both"/>
              <w:rPr>
                <w:rFonts w:eastAsia="Calibri"/>
                <w:sz w:val="12"/>
                <w:szCs w:val="12"/>
              </w:rPr>
            </w:pPr>
            <w:r w:rsidRPr="00CE0E25">
              <w:rPr>
                <w:rFonts w:eastAsia="Calibri"/>
                <w:sz w:val="12"/>
                <w:szCs w:val="12"/>
              </w:rPr>
              <w:t>1.1</w:t>
            </w:r>
          </w:p>
        </w:tc>
        <w:tc>
          <w:tcPr>
            <w:tcW w:w="992" w:type="dxa"/>
            <w:hideMark/>
          </w:tcPr>
          <w:p w:rsidR="00CA24B3" w:rsidRPr="00CE0E25" w:rsidRDefault="00CA24B3" w:rsidP="00CE0E25">
            <w:pPr>
              <w:tabs>
                <w:tab w:val="left" w:pos="284"/>
                <w:tab w:val="left" w:pos="3828"/>
              </w:tabs>
              <w:rPr>
                <w:rFonts w:eastAsia="Calibri"/>
                <w:sz w:val="12"/>
                <w:szCs w:val="12"/>
              </w:rPr>
            </w:pPr>
            <w:r w:rsidRPr="00CE0E25">
              <w:rPr>
                <w:rFonts w:eastAsia="Calibri"/>
                <w:sz w:val="12"/>
                <w:szCs w:val="12"/>
              </w:rPr>
              <w:t>Организация и проведение спортивных и спортивно-массовых мероприятий и участие в них</w:t>
            </w:r>
          </w:p>
        </w:tc>
        <w:tc>
          <w:tcPr>
            <w:tcW w:w="851" w:type="dxa"/>
            <w:hideMark/>
          </w:tcPr>
          <w:p w:rsidR="00CA24B3" w:rsidRPr="00CE0E25" w:rsidRDefault="00CA24B3" w:rsidP="0078029D">
            <w:pPr>
              <w:tabs>
                <w:tab w:val="left" w:pos="284"/>
                <w:tab w:val="left" w:pos="3828"/>
              </w:tabs>
              <w:jc w:val="center"/>
              <w:rPr>
                <w:rFonts w:eastAsia="Calibri"/>
                <w:sz w:val="12"/>
                <w:szCs w:val="12"/>
              </w:rPr>
            </w:pPr>
            <w:r w:rsidRPr="00CE0E25">
              <w:rPr>
                <w:rFonts w:eastAsia="Calibri"/>
                <w:sz w:val="12"/>
                <w:szCs w:val="12"/>
              </w:rPr>
              <w:t>2 500 000,00</w:t>
            </w:r>
          </w:p>
        </w:tc>
        <w:tc>
          <w:tcPr>
            <w:tcW w:w="708" w:type="dxa"/>
            <w:hideMark/>
          </w:tcPr>
          <w:p w:rsidR="00CA24B3" w:rsidRPr="00CE0E25" w:rsidRDefault="00CA24B3" w:rsidP="0078029D">
            <w:pPr>
              <w:tabs>
                <w:tab w:val="left" w:pos="284"/>
                <w:tab w:val="left" w:pos="3828"/>
              </w:tabs>
              <w:jc w:val="center"/>
              <w:rPr>
                <w:rFonts w:eastAsia="Calibri"/>
                <w:sz w:val="12"/>
                <w:szCs w:val="12"/>
              </w:rPr>
            </w:pPr>
            <w:r w:rsidRPr="00CE0E25">
              <w:rPr>
                <w:rFonts w:eastAsia="Calibri"/>
                <w:sz w:val="12"/>
                <w:szCs w:val="12"/>
              </w:rPr>
              <w:t>52 642,72</w:t>
            </w:r>
          </w:p>
        </w:tc>
        <w:tc>
          <w:tcPr>
            <w:tcW w:w="851" w:type="dxa"/>
            <w:hideMark/>
          </w:tcPr>
          <w:p w:rsidR="00CA24B3" w:rsidRPr="00CE0E25" w:rsidRDefault="00CA24B3" w:rsidP="0078029D">
            <w:pPr>
              <w:tabs>
                <w:tab w:val="left" w:pos="284"/>
                <w:tab w:val="left" w:pos="3828"/>
              </w:tabs>
              <w:jc w:val="center"/>
              <w:rPr>
                <w:rFonts w:eastAsia="Calibri"/>
                <w:sz w:val="12"/>
                <w:szCs w:val="12"/>
              </w:rPr>
            </w:pPr>
            <w:r w:rsidRPr="00CE0E25">
              <w:rPr>
                <w:rFonts w:eastAsia="Calibri"/>
                <w:sz w:val="12"/>
                <w:szCs w:val="12"/>
              </w:rPr>
              <w:t>2 884 275,00</w:t>
            </w:r>
          </w:p>
        </w:tc>
        <w:tc>
          <w:tcPr>
            <w:tcW w:w="709" w:type="dxa"/>
            <w:hideMark/>
          </w:tcPr>
          <w:p w:rsidR="00CA24B3" w:rsidRPr="00CE0E25" w:rsidRDefault="00CA24B3" w:rsidP="0078029D">
            <w:pPr>
              <w:tabs>
                <w:tab w:val="left" w:pos="284"/>
                <w:tab w:val="left" w:pos="3828"/>
              </w:tabs>
              <w:jc w:val="center"/>
              <w:rPr>
                <w:rFonts w:eastAsia="Calibri"/>
                <w:sz w:val="12"/>
                <w:szCs w:val="12"/>
              </w:rPr>
            </w:pPr>
            <w:r w:rsidRPr="00CE0E25">
              <w:rPr>
                <w:rFonts w:eastAsia="Calibri"/>
                <w:sz w:val="12"/>
                <w:szCs w:val="12"/>
              </w:rPr>
              <w:t>0,00</w:t>
            </w:r>
          </w:p>
        </w:tc>
        <w:tc>
          <w:tcPr>
            <w:tcW w:w="850" w:type="dxa"/>
            <w:hideMark/>
          </w:tcPr>
          <w:p w:rsidR="00CA24B3" w:rsidRPr="00CE0E25" w:rsidRDefault="00CA24B3" w:rsidP="0078029D">
            <w:pPr>
              <w:tabs>
                <w:tab w:val="left" w:pos="284"/>
                <w:tab w:val="left" w:pos="3828"/>
              </w:tabs>
              <w:jc w:val="center"/>
              <w:rPr>
                <w:rFonts w:eastAsia="Calibri"/>
                <w:sz w:val="12"/>
                <w:szCs w:val="12"/>
              </w:rPr>
            </w:pPr>
            <w:r w:rsidRPr="00CE0E25">
              <w:rPr>
                <w:rFonts w:eastAsia="Calibri"/>
                <w:sz w:val="12"/>
                <w:szCs w:val="12"/>
              </w:rPr>
              <w:t>1 920 000,00</w:t>
            </w:r>
          </w:p>
        </w:tc>
        <w:tc>
          <w:tcPr>
            <w:tcW w:w="709" w:type="dxa"/>
            <w:hideMark/>
          </w:tcPr>
          <w:p w:rsidR="00CA24B3" w:rsidRPr="00CE0E25" w:rsidRDefault="00CA24B3" w:rsidP="0078029D">
            <w:pPr>
              <w:tabs>
                <w:tab w:val="left" w:pos="284"/>
                <w:tab w:val="left" w:pos="3828"/>
              </w:tabs>
              <w:jc w:val="center"/>
              <w:rPr>
                <w:rFonts w:eastAsia="Calibri"/>
                <w:sz w:val="12"/>
                <w:szCs w:val="12"/>
              </w:rPr>
            </w:pPr>
            <w:r w:rsidRPr="00CE0E25">
              <w:rPr>
                <w:rFonts w:eastAsia="Calibri"/>
                <w:sz w:val="12"/>
                <w:szCs w:val="12"/>
              </w:rPr>
              <w:t>0,00</w:t>
            </w:r>
          </w:p>
        </w:tc>
        <w:tc>
          <w:tcPr>
            <w:tcW w:w="992" w:type="dxa"/>
            <w:noWrap/>
            <w:hideMark/>
          </w:tcPr>
          <w:p w:rsidR="00CA24B3" w:rsidRPr="00CE0E25" w:rsidRDefault="00CA24B3" w:rsidP="0078029D">
            <w:pPr>
              <w:tabs>
                <w:tab w:val="left" w:pos="284"/>
                <w:tab w:val="left" w:pos="3828"/>
              </w:tabs>
              <w:jc w:val="center"/>
              <w:rPr>
                <w:rFonts w:eastAsia="Calibri"/>
                <w:sz w:val="12"/>
                <w:szCs w:val="12"/>
              </w:rPr>
            </w:pPr>
            <w:r w:rsidRPr="00CE0E25">
              <w:rPr>
                <w:rFonts w:eastAsia="Calibri"/>
                <w:sz w:val="12"/>
                <w:szCs w:val="12"/>
              </w:rPr>
              <w:t>7 356 917,72</w:t>
            </w:r>
          </w:p>
        </w:tc>
        <w:tc>
          <w:tcPr>
            <w:tcW w:w="607" w:type="dxa"/>
            <w:hideMark/>
          </w:tcPr>
          <w:p w:rsidR="00CA24B3" w:rsidRPr="00CE0E25" w:rsidRDefault="00CA24B3" w:rsidP="00CA24B3">
            <w:pPr>
              <w:tabs>
                <w:tab w:val="left" w:pos="284"/>
                <w:tab w:val="left" w:pos="3828"/>
              </w:tabs>
              <w:jc w:val="both"/>
              <w:rPr>
                <w:rFonts w:eastAsia="Calibri"/>
                <w:sz w:val="12"/>
                <w:szCs w:val="12"/>
              </w:rPr>
            </w:pPr>
            <w:r w:rsidRPr="00CE0E25">
              <w:rPr>
                <w:rFonts w:eastAsia="Calibri"/>
                <w:sz w:val="12"/>
                <w:szCs w:val="12"/>
              </w:rPr>
              <w:t>Администрация муниципального района Сергиевский</w:t>
            </w:r>
          </w:p>
        </w:tc>
      </w:tr>
      <w:tr w:rsidR="00CE0E25" w:rsidRPr="00CE0E25" w:rsidTr="0078029D">
        <w:trPr>
          <w:trHeight w:val="993"/>
        </w:trPr>
        <w:tc>
          <w:tcPr>
            <w:tcW w:w="1333" w:type="dxa"/>
            <w:gridSpan w:val="2"/>
            <w:hideMark/>
          </w:tcPr>
          <w:p w:rsidR="00CA24B3" w:rsidRPr="00CE0E25" w:rsidRDefault="00CA24B3" w:rsidP="00CA24B3">
            <w:pPr>
              <w:tabs>
                <w:tab w:val="left" w:pos="284"/>
                <w:tab w:val="left" w:pos="3828"/>
              </w:tabs>
              <w:jc w:val="both"/>
              <w:rPr>
                <w:rFonts w:eastAsia="Calibri"/>
                <w:b/>
                <w:bCs/>
                <w:sz w:val="12"/>
                <w:szCs w:val="12"/>
              </w:rPr>
            </w:pPr>
            <w:r w:rsidRPr="00CE0E25">
              <w:rPr>
                <w:rFonts w:eastAsia="Calibri"/>
                <w:b/>
                <w:bCs/>
                <w:sz w:val="12"/>
                <w:szCs w:val="12"/>
              </w:rPr>
              <w:t>ИТОГО по разделу 1</w:t>
            </w:r>
          </w:p>
        </w:tc>
        <w:tc>
          <w:tcPr>
            <w:tcW w:w="851" w:type="dxa"/>
            <w:hideMark/>
          </w:tcPr>
          <w:p w:rsidR="00CA24B3" w:rsidRPr="00CE0E25" w:rsidRDefault="00CA24B3" w:rsidP="0078029D">
            <w:pPr>
              <w:tabs>
                <w:tab w:val="left" w:pos="284"/>
                <w:tab w:val="left" w:pos="3828"/>
              </w:tabs>
              <w:jc w:val="center"/>
              <w:rPr>
                <w:rFonts w:eastAsia="Calibri"/>
                <w:b/>
                <w:bCs/>
                <w:sz w:val="12"/>
                <w:szCs w:val="12"/>
              </w:rPr>
            </w:pPr>
            <w:r w:rsidRPr="00CE0E25">
              <w:rPr>
                <w:rFonts w:eastAsia="Calibri"/>
                <w:b/>
                <w:bCs/>
                <w:sz w:val="12"/>
                <w:szCs w:val="12"/>
              </w:rPr>
              <w:t>2 500 000,00</w:t>
            </w:r>
          </w:p>
        </w:tc>
        <w:tc>
          <w:tcPr>
            <w:tcW w:w="708" w:type="dxa"/>
            <w:hideMark/>
          </w:tcPr>
          <w:p w:rsidR="00CA24B3" w:rsidRPr="00CE0E25" w:rsidRDefault="00CA24B3" w:rsidP="0078029D">
            <w:pPr>
              <w:tabs>
                <w:tab w:val="left" w:pos="284"/>
                <w:tab w:val="left" w:pos="3828"/>
              </w:tabs>
              <w:jc w:val="center"/>
              <w:rPr>
                <w:rFonts w:eastAsia="Calibri"/>
                <w:sz w:val="12"/>
                <w:szCs w:val="12"/>
              </w:rPr>
            </w:pPr>
            <w:r w:rsidRPr="00CE0E25">
              <w:rPr>
                <w:rFonts w:eastAsia="Calibri"/>
                <w:sz w:val="12"/>
                <w:szCs w:val="12"/>
              </w:rPr>
              <w:t>52 642,72</w:t>
            </w:r>
          </w:p>
        </w:tc>
        <w:tc>
          <w:tcPr>
            <w:tcW w:w="851" w:type="dxa"/>
            <w:hideMark/>
          </w:tcPr>
          <w:p w:rsidR="00CA24B3" w:rsidRPr="00CE0E25" w:rsidRDefault="00CA24B3" w:rsidP="0078029D">
            <w:pPr>
              <w:tabs>
                <w:tab w:val="left" w:pos="284"/>
                <w:tab w:val="left" w:pos="3828"/>
              </w:tabs>
              <w:jc w:val="center"/>
              <w:rPr>
                <w:rFonts w:eastAsia="Calibri"/>
                <w:b/>
                <w:bCs/>
                <w:sz w:val="12"/>
                <w:szCs w:val="12"/>
              </w:rPr>
            </w:pPr>
            <w:r w:rsidRPr="00CE0E25">
              <w:rPr>
                <w:rFonts w:eastAsia="Calibri"/>
                <w:b/>
                <w:bCs/>
                <w:sz w:val="12"/>
                <w:szCs w:val="12"/>
              </w:rPr>
              <w:t>2 884 275,00</w:t>
            </w:r>
          </w:p>
        </w:tc>
        <w:tc>
          <w:tcPr>
            <w:tcW w:w="709" w:type="dxa"/>
            <w:hideMark/>
          </w:tcPr>
          <w:p w:rsidR="00CA24B3" w:rsidRPr="00CE0E25" w:rsidRDefault="00CA24B3" w:rsidP="0078029D">
            <w:pPr>
              <w:tabs>
                <w:tab w:val="left" w:pos="284"/>
                <w:tab w:val="left" w:pos="3828"/>
              </w:tabs>
              <w:jc w:val="center"/>
              <w:rPr>
                <w:rFonts w:eastAsia="Calibri"/>
                <w:b/>
                <w:bCs/>
                <w:sz w:val="12"/>
                <w:szCs w:val="12"/>
              </w:rPr>
            </w:pPr>
            <w:r w:rsidRPr="00CE0E25">
              <w:rPr>
                <w:rFonts w:eastAsia="Calibri"/>
                <w:b/>
                <w:bCs/>
                <w:sz w:val="12"/>
                <w:szCs w:val="12"/>
              </w:rPr>
              <w:t>0,00</w:t>
            </w:r>
          </w:p>
        </w:tc>
        <w:tc>
          <w:tcPr>
            <w:tcW w:w="850" w:type="dxa"/>
            <w:hideMark/>
          </w:tcPr>
          <w:p w:rsidR="00CA24B3" w:rsidRPr="00CE0E25" w:rsidRDefault="00CA24B3" w:rsidP="0078029D">
            <w:pPr>
              <w:tabs>
                <w:tab w:val="left" w:pos="284"/>
                <w:tab w:val="left" w:pos="3828"/>
              </w:tabs>
              <w:jc w:val="center"/>
              <w:rPr>
                <w:rFonts w:eastAsia="Calibri"/>
                <w:b/>
                <w:bCs/>
                <w:sz w:val="12"/>
                <w:szCs w:val="12"/>
              </w:rPr>
            </w:pPr>
            <w:r w:rsidRPr="00CE0E25">
              <w:rPr>
                <w:rFonts w:eastAsia="Calibri"/>
                <w:b/>
                <w:bCs/>
                <w:sz w:val="12"/>
                <w:szCs w:val="12"/>
              </w:rPr>
              <w:t>1 920 000,00</w:t>
            </w:r>
          </w:p>
        </w:tc>
        <w:tc>
          <w:tcPr>
            <w:tcW w:w="709" w:type="dxa"/>
            <w:hideMark/>
          </w:tcPr>
          <w:p w:rsidR="00CA24B3" w:rsidRPr="00CE0E25" w:rsidRDefault="00CA24B3" w:rsidP="0078029D">
            <w:pPr>
              <w:tabs>
                <w:tab w:val="left" w:pos="284"/>
                <w:tab w:val="left" w:pos="3828"/>
              </w:tabs>
              <w:jc w:val="center"/>
              <w:rPr>
                <w:rFonts w:eastAsia="Calibri"/>
                <w:b/>
                <w:bCs/>
                <w:sz w:val="12"/>
                <w:szCs w:val="12"/>
              </w:rPr>
            </w:pPr>
            <w:r w:rsidRPr="00CE0E25">
              <w:rPr>
                <w:rFonts w:eastAsia="Calibri"/>
                <w:b/>
                <w:bCs/>
                <w:sz w:val="12"/>
                <w:szCs w:val="12"/>
              </w:rPr>
              <w:t>0,00</w:t>
            </w:r>
          </w:p>
        </w:tc>
        <w:tc>
          <w:tcPr>
            <w:tcW w:w="992" w:type="dxa"/>
            <w:noWrap/>
            <w:hideMark/>
          </w:tcPr>
          <w:p w:rsidR="00CA24B3" w:rsidRPr="00CE0E25" w:rsidRDefault="00CA24B3" w:rsidP="0078029D">
            <w:pPr>
              <w:tabs>
                <w:tab w:val="left" w:pos="284"/>
                <w:tab w:val="left" w:pos="3828"/>
              </w:tabs>
              <w:jc w:val="center"/>
              <w:rPr>
                <w:rFonts w:eastAsia="Calibri"/>
                <w:b/>
                <w:bCs/>
                <w:sz w:val="12"/>
                <w:szCs w:val="12"/>
              </w:rPr>
            </w:pPr>
            <w:r w:rsidRPr="00CE0E25">
              <w:rPr>
                <w:rFonts w:eastAsia="Calibri"/>
                <w:b/>
                <w:bCs/>
                <w:sz w:val="12"/>
                <w:szCs w:val="12"/>
              </w:rPr>
              <w:t>7 356 917,72</w:t>
            </w:r>
          </w:p>
        </w:tc>
        <w:tc>
          <w:tcPr>
            <w:tcW w:w="607" w:type="dxa"/>
            <w:hideMark/>
          </w:tcPr>
          <w:p w:rsidR="00CA24B3" w:rsidRPr="00CE0E25" w:rsidRDefault="00CA24B3" w:rsidP="00CA24B3">
            <w:pPr>
              <w:tabs>
                <w:tab w:val="left" w:pos="284"/>
                <w:tab w:val="left" w:pos="3828"/>
              </w:tabs>
              <w:jc w:val="both"/>
              <w:rPr>
                <w:rFonts w:eastAsia="Calibri"/>
                <w:sz w:val="12"/>
                <w:szCs w:val="12"/>
              </w:rPr>
            </w:pPr>
            <w:r w:rsidRPr="00CE0E25">
              <w:rPr>
                <w:rFonts w:eastAsia="Calibri"/>
                <w:sz w:val="12"/>
                <w:szCs w:val="12"/>
              </w:rPr>
              <w:t> </w:t>
            </w:r>
          </w:p>
        </w:tc>
      </w:tr>
      <w:tr w:rsidR="00CA24B3" w:rsidRPr="00CE0E25" w:rsidTr="0078029D">
        <w:trPr>
          <w:trHeight w:val="210"/>
        </w:trPr>
        <w:tc>
          <w:tcPr>
            <w:tcW w:w="7610" w:type="dxa"/>
            <w:gridSpan w:val="10"/>
            <w:noWrap/>
            <w:hideMark/>
          </w:tcPr>
          <w:p w:rsidR="00CA24B3" w:rsidRPr="00CE0E25" w:rsidRDefault="00CA24B3" w:rsidP="00CE0E25">
            <w:pPr>
              <w:tabs>
                <w:tab w:val="left" w:pos="284"/>
                <w:tab w:val="left" w:pos="3828"/>
              </w:tabs>
              <w:jc w:val="center"/>
              <w:rPr>
                <w:rFonts w:eastAsia="Calibri"/>
                <w:b/>
                <w:bCs/>
                <w:sz w:val="12"/>
                <w:szCs w:val="12"/>
              </w:rPr>
            </w:pPr>
            <w:r w:rsidRPr="00CE0E25">
              <w:rPr>
                <w:rFonts w:eastAsia="Calibri"/>
                <w:b/>
                <w:bCs/>
                <w:sz w:val="12"/>
                <w:szCs w:val="12"/>
              </w:rPr>
              <w:t>2. Стимулирование развития спорта</w:t>
            </w:r>
          </w:p>
        </w:tc>
      </w:tr>
      <w:tr w:rsidR="00CE0E25" w:rsidRPr="00CE0E25" w:rsidTr="0078029D">
        <w:trPr>
          <w:trHeight w:val="1627"/>
        </w:trPr>
        <w:tc>
          <w:tcPr>
            <w:tcW w:w="341" w:type="dxa"/>
            <w:noWrap/>
            <w:hideMark/>
          </w:tcPr>
          <w:p w:rsidR="00CA24B3" w:rsidRPr="00CE0E25" w:rsidRDefault="00CA24B3" w:rsidP="00CA24B3">
            <w:pPr>
              <w:tabs>
                <w:tab w:val="left" w:pos="284"/>
                <w:tab w:val="left" w:pos="3828"/>
              </w:tabs>
              <w:jc w:val="both"/>
              <w:rPr>
                <w:rFonts w:eastAsia="Calibri"/>
                <w:sz w:val="12"/>
                <w:szCs w:val="12"/>
              </w:rPr>
            </w:pPr>
            <w:r w:rsidRPr="00CE0E25">
              <w:rPr>
                <w:rFonts w:eastAsia="Calibri"/>
                <w:sz w:val="12"/>
                <w:szCs w:val="12"/>
              </w:rPr>
              <w:t>2.1</w:t>
            </w:r>
          </w:p>
        </w:tc>
        <w:tc>
          <w:tcPr>
            <w:tcW w:w="992" w:type="dxa"/>
            <w:hideMark/>
          </w:tcPr>
          <w:p w:rsidR="00CA24B3" w:rsidRPr="00CE0E25" w:rsidRDefault="00CA24B3" w:rsidP="00CE0E25">
            <w:pPr>
              <w:tabs>
                <w:tab w:val="left" w:pos="284"/>
                <w:tab w:val="left" w:pos="3828"/>
              </w:tabs>
              <w:rPr>
                <w:rFonts w:eastAsia="Calibri"/>
                <w:sz w:val="12"/>
                <w:szCs w:val="12"/>
              </w:rPr>
            </w:pPr>
            <w:r w:rsidRPr="00CE0E25">
              <w:rPr>
                <w:rFonts w:eastAsia="Calibri"/>
                <w:sz w:val="12"/>
                <w:szCs w:val="12"/>
              </w:rPr>
              <w:t>Премия администрации района спортсменам, и их тренерам, руководителям предприятий, и организаций, учителям физкультуры общеобразовательных учреждений.</w:t>
            </w:r>
          </w:p>
        </w:tc>
        <w:tc>
          <w:tcPr>
            <w:tcW w:w="851" w:type="dxa"/>
            <w:noWrap/>
            <w:hideMark/>
          </w:tcPr>
          <w:p w:rsidR="00CA24B3" w:rsidRPr="00CE0E25" w:rsidRDefault="00CA24B3" w:rsidP="0078029D">
            <w:pPr>
              <w:tabs>
                <w:tab w:val="left" w:pos="284"/>
                <w:tab w:val="left" w:pos="3828"/>
              </w:tabs>
              <w:jc w:val="center"/>
              <w:rPr>
                <w:rFonts w:eastAsia="Calibri"/>
                <w:sz w:val="12"/>
                <w:szCs w:val="12"/>
              </w:rPr>
            </w:pPr>
            <w:r w:rsidRPr="00CE0E25">
              <w:rPr>
                <w:rFonts w:eastAsia="Calibri"/>
                <w:sz w:val="12"/>
                <w:szCs w:val="12"/>
              </w:rPr>
              <w:t>288 000,00</w:t>
            </w:r>
          </w:p>
        </w:tc>
        <w:tc>
          <w:tcPr>
            <w:tcW w:w="708" w:type="dxa"/>
            <w:noWrap/>
            <w:hideMark/>
          </w:tcPr>
          <w:p w:rsidR="00CA24B3" w:rsidRPr="00CE0E25" w:rsidRDefault="00CA24B3" w:rsidP="0078029D">
            <w:pPr>
              <w:tabs>
                <w:tab w:val="left" w:pos="284"/>
                <w:tab w:val="left" w:pos="3828"/>
              </w:tabs>
              <w:jc w:val="center"/>
              <w:rPr>
                <w:rFonts w:eastAsia="Calibri"/>
                <w:sz w:val="12"/>
                <w:szCs w:val="12"/>
              </w:rPr>
            </w:pPr>
            <w:r w:rsidRPr="00CE0E25">
              <w:rPr>
                <w:rFonts w:eastAsia="Calibri"/>
                <w:sz w:val="12"/>
                <w:szCs w:val="12"/>
              </w:rPr>
              <w:t>0,00</w:t>
            </w:r>
          </w:p>
        </w:tc>
        <w:tc>
          <w:tcPr>
            <w:tcW w:w="851" w:type="dxa"/>
            <w:noWrap/>
            <w:hideMark/>
          </w:tcPr>
          <w:p w:rsidR="00CA24B3" w:rsidRPr="00CE0E25" w:rsidRDefault="00CA24B3" w:rsidP="0078029D">
            <w:pPr>
              <w:tabs>
                <w:tab w:val="left" w:pos="284"/>
                <w:tab w:val="left" w:pos="3828"/>
              </w:tabs>
              <w:jc w:val="center"/>
              <w:rPr>
                <w:rFonts w:eastAsia="Calibri"/>
                <w:sz w:val="12"/>
                <w:szCs w:val="12"/>
              </w:rPr>
            </w:pPr>
            <w:r w:rsidRPr="00CE0E25">
              <w:rPr>
                <w:rFonts w:eastAsia="Calibri"/>
                <w:sz w:val="12"/>
                <w:szCs w:val="12"/>
              </w:rPr>
              <w:t>259 500,00</w:t>
            </w:r>
          </w:p>
        </w:tc>
        <w:tc>
          <w:tcPr>
            <w:tcW w:w="709" w:type="dxa"/>
            <w:noWrap/>
            <w:hideMark/>
          </w:tcPr>
          <w:p w:rsidR="00CA24B3" w:rsidRPr="00CE0E25" w:rsidRDefault="00CA24B3" w:rsidP="0078029D">
            <w:pPr>
              <w:tabs>
                <w:tab w:val="left" w:pos="284"/>
                <w:tab w:val="left" w:pos="3828"/>
              </w:tabs>
              <w:jc w:val="center"/>
              <w:rPr>
                <w:rFonts w:eastAsia="Calibri"/>
                <w:sz w:val="12"/>
                <w:szCs w:val="12"/>
              </w:rPr>
            </w:pPr>
            <w:r w:rsidRPr="00CE0E25">
              <w:rPr>
                <w:rFonts w:eastAsia="Calibri"/>
                <w:sz w:val="12"/>
                <w:szCs w:val="12"/>
              </w:rPr>
              <w:t>0,00</w:t>
            </w:r>
          </w:p>
        </w:tc>
        <w:tc>
          <w:tcPr>
            <w:tcW w:w="850" w:type="dxa"/>
            <w:noWrap/>
            <w:hideMark/>
          </w:tcPr>
          <w:p w:rsidR="00CA24B3" w:rsidRPr="00CE0E25" w:rsidRDefault="00CA24B3" w:rsidP="0078029D">
            <w:pPr>
              <w:tabs>
                <w:tab w:val="left" w:pos="284"/>
                <w:tab w:val="left" w:pos="3828"/>
              </w:tabs>
              <w:jc w:val="center"/>
              <w:rPr>
                <w:rFonts w:eastAsia="Calibri"/>
                <w:sz w:val="12"/>
                <w:szCs w:val="12"/>
              </w:rPr>
            </w:pPr>
            <w:r w:rsidRPr="00CE0E25">
              <w:rPr>
                <w:rFonts w:eastAsia="Calibri"/>
                <w:sz w:val="12"/>
                <w:szCs w:val="12"/>
              </w:rPr>
              <w:t>610 000,00</w:t>
            </w:r>
          </w:p>
        </w:tc>
        <w:tc>
          <w:tcPr>
            <w:tcW w:w="709" w:type="dxa"/>
            <w:noWrap/>
            <w:hideMark/>
          </w:tcPr>
          <w:p w:rsidR="00CA24B3" w:rsidRPr="00CE0E25" w:rsidRDefault="00CA24B3" w:rsidP="0078029D">
            <w:pPr>
              <w:tabs>
                <w:tab w:val="left" w:pos="284"/>
                <w:tab w:val="left" w:pos="3828"/>
              </w:tabs>
              <w:jc w:val="center"/>
              <w:rPr>
                <w:rFonts w:eastAsia="Calibri"/>
                <w:sz w:val="12"/>
                <w:szCs w:val="12"/>
              </w:rPr>
            </w:pPr>
            <w:r w:rsidRPr="00CE0E25">
              <w:rPr>
                <w:rFonts w:eastAsia="Calibri"/>
                <w:sz w:val="12"/>
                <w:szCs w:val="12"/>
              </w:rPr>
              <w:t>0,00</w:t>
            </w:r>
          </w:p>
        </w:tc>
        <w:tc>
          <w:tcPr>
            <w:tcW w:w="992" w:type="dxa"/>
            <w:noWrap/>
            <w:hideMark/>
          </w:tcPr>
          <w:p w:rsidR="00CA24B3" w:rsidRPr="00CE0E25" w:rsidRDefault="00CA24B3" w:rsidP="0078029D">
            <w:pPr>
              <w:tabs>
                <w:tab w:val="left" w:pos="284"/>
                <w:tab w:val="left" w:pos="3828"/>
              </w:tabs>
              <w:jc w:val="center"/>
              <w:rPr>
                <w:rFonts w:eastAsia="Calibri"/>
                <w:sz w:val="12"/>
                <w:szCs w:val="12"/>
              </w:rPr>
            </w:pPr>
            <w:r w:rsidRPr="00CE0E25">
              <w:rPr>
                <w:rFonts w:eastAsia="Calibri"/>
                <w:sz w:val="12"/>
                <w:szCs w:val="12"/>
              </w:rPr>
              <w:t>1 157 500,00</w:t>
            </w:r>
          </w:p>
        </w:tc>
        <w:tc>
          <w:tcPr>
            <w:tcW w:w="607" w:type="dxa"/>
            <w:hideMark/>
          </w:tcPr>
          <w:p w:rsidR="00CA24B3" w:rsidRPr="00CE0E25" w:rsidRDefault="00CA24B3" w:rsidP="00CA24B3">
            <w:pPr>
              <w:tabs>
                <w:tab w:val="left" w:pos="284"/>
                <w:tab w:val="left" w:pos="3828"/>
              </w:tabs>
              <w:jc w:val="both"/>
              <w:rPr>
                <w:rFonts w:eastAsia="Calibri"/>
                <w:sz w:val="12"/>
                <w:szCs w:val="12"/>
              </w:rPr>
            </w:pPr>
            <w:r w:rsidRPr="00CE0E25">
              <w:rPr>
                <w:rFonts w:eastAsia="Calibri"/>
                <w:sz w:val="12"/>
                <w:szCs w:val="12"/>
              </w:rPr>
              <w:t>Администрация муниципального района Сергиевский</w:t>
            </w:r>
          </w:p>
        </w:tc>
      </w:tr>
      <w:tr w:rsidR="00CE0E25" w:rsidRPr="00CE0E25" w:rsidTr="0078029D">
        <w:trPr>
          <w:trHeight w:val="981"/>
        </w:trPr>
        <w:tc>
          <w:tcPr>
            <w:tcW w:w="341" w:type="dxa"/>
            <w:noWrap/>
            <w:hideMark/>
          </w:tcPr>
          <w:p w:rsidR="00CA24B3" w:rsidRPr="00CE0E25" w:rsidRDefault="00CA24B3" w:rsidP="00CA24B3">
            <w:pPr>
              <w:tabs>
                <w:tab w:val="left" w:pos="284"/>
                <w:tab w:val="left" w:pos="3828"/>
              </w:tabs>
              <w:jc w:val="both"/>
              <w:rPr>
                <w:rFonts w:eastAsia="Calibri"/>
                <w:sz w:val="12"/>
                <w:szCs w:val="12"/>
              </w:rPr>
            </w:pPr>
            <w:r w:rsidRPr="00CE0E25">
              <w:rPr>
                <w:rFonts w:eastAsia="Calibri"/>
                <w:sz w:val="12"/>
                <w:szCs w:val="12"/>
              </w:rPr>
              <w:t>2.2</w:t>
            </w:r>
          </w:p>
        </w:tc>
        <w:tc>
          <w:tcPr>
            <w:tcW w:w="992" w:type="dxa"/>
            <w:hideMark/>
          </w:tcPr>
          <w:p w:rsidR="00CA24B3" w:rsidRPr="00CE0E25" w:rsidRDefault="00CA24B3" w:rsidP="00CE0E25">
            <w:pPr>
              <w:tabs>
                <w:tab w:val="left" w:pos="284"/>
                <w:tab w:val="left" w:pos="3828"/>
              </w:tabs>
              <w:rPr>
                <w:rFonts w:eastAsia="Calibri"/>
                <w:sz w:val="12"/>
                <w:szCs w:val="12"/>
              </w:rPr>
            </w:pPr>
            <w:r w:rsidRPr="00CE0E25">
              <w:rPr>
                <w:rFonts w:eastAsia="Calibri"/>
                <w:sz w:val="12"/>
                <w:szCs w:val="12"/>
              </w:rPr>
              <w:t xml:space="preserve">Оплата работы </w:t>
            </w:r>
            <w:proofErr w:type="spellStart"/>
            <w:proofErr w:type="gramStart"/>
            <w:r w:rsidRPr="00CE0E25">
              <w:rPr>
                <w:rFonts w:eastAsia="Calibri"/>
                <w:sz w:val="12"/>
                <w:szCs w:val="12"/>
              </w:rPr>
              <w:t>тренеров,инструкторов</w:t>
            </w:r>
            <w:proofErr w:type="gramEnd"/>
            <w:r w:rsidRPr="00CE0E25">
              <w:rPr>
                <w:rFonts w:eastAsia="Calibri"/>
                <w:sz w:val="12"/>
                <w:szCs w:val="12"/>
              </w:rPr>
              <w:t>,премирование</w:t>
            </w:r>
            <w:proofErr w:type="spellEnd"/>
            <w:r w:rsidRPr="00CE0E25">
              <w:rPr>
                <w:rFonts w:eastAsia="Calibri"/>
                <w:sz w:val="12"/>
                <w:szCs w:val="12"/>
              </w:rPr>
              <w:t xml:space="preserve"> спортсменов и оплата судейства. </w:t>
            </w:r>
          </w:p>
        </w:tc>
        <w:tc>
          <w:tcPr>
            <w:tcW w:w="851" w:type="dxa"/>
            <w:noWrap/>
            <w:hideMark/>
          </w:tcPr>
          <w:p w:rsidR="00CA24B3" w:rsidRPr="00CE0E25" w:rsidRDefault="00CA24B3" w:rsidP="0078029D">
            <w:pPr>
              <w:tabs>
                <w:tab w:val="left" w:pos="284"/>
                <w:tab w:val="left" w:pos="3828"/>
              </w:tabs>
              <w:jc w:val="center"/>
              <w:rPr>
                <w:rFonts w:eastAsia="Calibri"/>
                <w:sz w:val="12"/>
                <w:szCs w:val="12"/>
              </w:rPr>
            </w:pPr>
            <w:r w:rsidRPr="00CE0E25">
              <w:rPr>
                <w:rFonts w:eastAsia="Calibri"/>
                <w:sz w:val="12"/>
                <w:szCs w:val="12"/>
              </w:rPr>
              <w:t>1 949 000,00</w:t>
            </w:r>
          </w:p>
        </w:tc>
        <w:tc>
          <w:tcPr>
            <w:tcW w:w="708" w:type="dxa"/>
            <w:noWrap/>
            <w:hideMark/>
          </w:tcPr>
          <w:p w:rsidR="00CA24B3" w:rsidRPr="00CE0E25" w:rsidRDefault="00CA24B3" w:rsidP="0078029D">
            <w:pPr>
              <w:tabs>
                <w:tab w:val="left" w:pos="284"/>
                <w:tab w:val="left" w:pos="3828"/>
              </w:tabs>
              <w:jc w:val="center"/>
              <w:rPr>
                <w:rFonts w:eastAsia="Calibri"/>
                <w:sz w:val="12"/>
                <w:szCs w:val="12"/>
              </w:rPr>
            </w:pPr>
            <w:r w:rsidRPr="00CE0E25">
              <w:rPr>
                <w:rFonts w:eastAsia="Calibri"/>
                <w:sz w:val="12"/>
                <w:szCs w:val="12"/>
              </w:rPr>
              <w:t>317 357,28</w:t>
            </w:r>
          </w:p>
        </w:tc>
        <w:tc>
          <w:tcPr>
            <w:tcW w:w="851" w:type="dxa"/>
            <w:noWrap/>
            <w:hideMark/>
          </w:tcPr>
          <w:p w:rsidR="00CA24B3" w:rsidRPr="00CE0E25" w:rsidRDefault="00CA24B3" w:rsidP="0078029D">
            <w:pPr>
              <w:tabs>
                <w:tab w:val="left" w:pos="284"/>
                <w:tab w:val="left" w:pos="3828"/>
              </w:tabs>
              <w:jc w:val="center"/>
              <w:rPr>
                <w:rFonts w:eastAsia="Calibri"/>
                <w:sz w:val="12"/>
                <w:szCs w:val="12"/>
              </w:rPr>
            </w:pPr>
            <w:r w:rsidRPr="00CE0E25">
              <w:rPr>
                <w:rFonts w:eastAsia="Calibri"/>
                <w:sz w:val="12"/>
                <w:szCs w:val="12"/>
              </w:rPr>
              <w:t>2 679 287,00</w:t>
            </w:r>
          </w:p>
        </w:tc>
        <w:tc>
          <w:tcPr>
            <w:tcW w:w="709" w:type="dxa"/>
            <w:noWrap/>
            <w:hideMark/>
          </w:tcPr>
          <w:p w:rsidR="00CA24B3" w:rsidRPr="00CE0E25" w:rsidRDefault="00CA24B3" w:rsidP="0078029D">
            <w:pPr>
              <w:tabs>
                <w:tab w:val="left" w:pos="284"/>
                <w:tab w:val="left" w:pos="3828"/>
              </w:tabs>
              <w:jc w:val="center"/>
              <w:rPr>
                <w:rFonts w:eastAsia="Calibri"/>
                <w:sz w:val="12"/>
                <w:szCs w:val="12"/>
              </w:rPr>
            </w:pPr>
            <w:r w:rsidRPr="00CE0E25">
              <w:rPr>
                <w:rFonts w:eastAsia="Calibri"/>
                <w:sz w:val="12"/>
                <w:szCs w:val="12"/>
              </w:rPr>
              <w:t>0,00</w:t>
            </w:r>
          </w:p>
        </w:tc>
        <w:tc>
          <w:tcPr>
            <w:tcW w:w="850" w:type="dxa"/>
            <w:noWrap/>
            <w:hideMark/>
          </w:tcPr>
          <w:p w:rsidR="00CA24B3" w:rsidRPr="00CE0E25" w:rsidRDefault="00CA24B3" w:rsidP="0078029D">
            <w:pPr>
              <w:tabs>
                <w:tab w:val="left" w:pos="284"/>
                <w:tab w:val="left" w:pos="3828"/>
              </w:tabs>
              <w:jc w:val="center"/>
              <w:rPr>
                <w:rFonts w:eastAsia="Calibri"/>
                <w:sz w:val="12"/>
                <w:szCs w:val="12"/>
              </w:rPr>
            </w:pPr>
            <w:r w:rsidRPr="00CE0E25">
              <w:rPr>
                <w:rFonts w:eastAsia="Calibri"/>
                <w:sz w:val="12"/>
                <w:szCs w:val="12"/>
              </w:rPr>
              <w:t>1 920 000,00</w:t>
            </w:r>
          </w:p>
        </w:tc>
        <w:tc>
          <w:tcPr>
            <w:tcW w:w="709" w:type="dxa"/>
            <w:noWrap/>
            <w:hideMark/>
          </w:tcPr>
          <w:p w:rsidR="00CA24B3" w:rsidRPr="00CE0E25" w:rsidRDefault="00CA24B3" w:rsidP="0078029D">
            <w:pPr>
              <w:tabs>
                <w:tab w:val="left" w:pos="284"/>
                <w:tab w:val="left" w:pos="3828"/>
              </w:tabs>
              <w:jc w:val="center"/>
              <w:rPr>
                <w:rFonts w:eastAsia="Calibri"/>
                <w:sz w:val="12"/>
                <w:szCs w:val="12"/>
              </w:rPr>
            </w:pPr>
            <w:r w:rsidRPr="00CE0E25">
              <w:rPr>
                <w:rFonts w:eastAsia="Calibri"/>
                <w:sz w:val="12"/>
                <w:szCs w:val="12"/>
              </w:rPr>
              <w:t>0,00</w:t>
            </w:r>
          </w:p>
        </w:tc>
        <w:tc>
          <w:tcPr>
            <w:tcW w:w="992" w:type="dxa"/>
            <w:noWrap/>
            <w:hideMark/>
          </w:tcPr>
          <w:p w:rsidR="00CA24B3" w:rsidRPr="00CE0E25" w:rsidRDefault="00CA24B3" w:rsidP="0078029D">
            <w:pPr>
              <w:tabs>
                <w:tab w:val="left" w:pos="284"/>
                <w:tab w:val="left" w:pos="3828"/>
              </w:tabs>
              <w:jc w:val="center"/>
              <w:rPr>
                <w:rFonts w:eastAsia="Calibri"/>
                <w:sz w:val="12"/>
                <w:szCs w:val="12"/>
              </w:rPr>
            </w:pPr>
            <w:r w:rsidRPr="00CE0E25">
              <w:rPr>
                <w:rFonts w:eastAsia="Calibri"/>
                <w:sz w:val="12"/>
                <w:szCs w:val="12"/>
              </w:rPr>
              <w:t>6 865 644,28</w:t>
            </w:r>
          </w:p>
        </w:tc>
        <w:tc>
          <w:tcPr>
            <w:tcW w:w="607" w:type="dxa"/>
            <w:hideMark/>
          </w:tcPr>
          <w:p w:rsidR="00CA24B3" w:rsidRPr="00CE0E25" w:rsidRDefault="00CA24B3" w:rsidP="00CA24B3">
            <w:pPr>
              <w:tabs>
                <w:tab w:val="left" w:pos="284"/>
                <w:tab w:val="left" w:pos="3828"/>
              </w:tabs>
              <w:jc w:val="both"/>
              <w:rPr>
                <w:rFonts w:eastAsia="Calibri"/>
                <w:sz w:val="12"/>
                <w:szCs w:val="12"/>
              </w:rPr>
            </w:pPr>
            <w:r w:rsidRPr="00CE0E25">
              <w:rPr>
                <w:rFonts w:eastAsia="Calibri"/>
                <w:sz w:val="12"/>
                <w:szCs w:val="12"/>
              </w:rPr>
              <w:t>Администрация муниципального района Сергиевский</w:t>
            </w:r>
          </w:p>
        </w:tc>
      </w:tr>
      <w:tr w:rsidR="00CE0E25" w:rsidRPr="00CE0E25" w:rsidTr="0078029D">
        <w:trPr>
          <w:trHeight w:val="943"/>
        </w:trPr>
        <w:tc>
          <w:tcPr>
            <w:tcW w:w="341" w:type="dxa"/>
            <w:noWrap/>
            <w:hideMark/>
          </w:tcPr>
          <w:p w:rsidR="00CA24B3" w:rsidRPr="00CE0E25" w:rsidRDefault="00CA24B3" w:rsidP="00CA24B3">
            <w:pPr>
              <w:tabs>
                <w:tab w:val="left" w:pos="284"/>
                <w:tab w:val="left" w:pos="3828"/>
              </w:tabs>
              <w:jc w:val="both"/>
              <w:rPr>
                <w:rFonts w:eastAsia="Calibri"/>
                <w:sz w:val="12"/>
                <w:szCs w:val="12"/>
              </w:rPr>
            </w:pPr>
            <w:r w:rsidRPr="00CE0E25">
              <w:rPr>
                <w:rFonts w:eastAsia="Calibri"/>
                <w:sz w:val="12"/>
                <w:szCs w:val="12"/>
              </w:rPr>
              <w:t>2.3</w:t>
            </w:r>
          </w:p>
        </w:tc>
        <w:tc>
          <w:tcPr>
            <w:tcW w:w="992" w:type="dxa"/>
            <w:hideMark/>
          </w:tcPr>
          <w:p w:rsidR="00CA24B3" w:rsidRPr="00CE0E25" w:rsidRDefault="00CA24B3" w:rsidP="00CE0E25">
            <w:pPr>
              <w:tabs>
                <w:tab w:val="left" w:pos="284"/>
                <w:tab w:val="left" w:pos="3828"/>
              </w:tabs>
              <w:rPr>
                <w:rFonts w:eastAsia="Calibri"/>
                <w:sz w:val="12"/>
                <w:szCs w:val="12"/>
              </w:rPr>
            </w:pPr>
            <w:r w:rsidRPr="00CE0E25">
              <w:rPr>
                <w:rFonts w:eastAsia="Calibri"/>
                <w:sz w:val="12"/>
                <w:szCs w:val="12"/>
              </w:rPr>
              <w:t>Приобретение спортивного инвентаря</w:t>
            </w:r>
          </w:p>
        </w:tc>
        <w:tc>
          <w:tcPr>
            <w:tcW w:w="851" w:type="dxa"/>
            <w:noWrap/>
            <w:hideMark/>
          </w:tcPr>
          <w:p w:rsidR="00CA24B3" w:rsidRPr="00CE0E25" w:rsidRDefault="00CA24B3" w:rsidP="0078029D">
            <w:pPr>
              <w:tabs>
                <w:tab w:val="left" w:pos="284"/>
                <w:tab w:val="left" w:pos="3828"/>
              </w:tabs>
              <w:jc w:val="center"/>
              <w:rPr>
                <w:rFonts w:eastAsia="Calibri"/>
                <w:sz w:val="12"/>
                <w:szCs w:val="12"/>
              </w:rPr>
            </w:pPr>
            <w:r w:rsidRPr="00CE0E25">
              <w:rPr>
                <w:rFonts w:eastAsia="Calibri"/>
                <w:sz w:val="12"/>
                <w:szCs w:val="12"/>
              </w:rPr>
              <w:t>500 000,00</w:t>
            </w:r>
          </w:p>
        </w:tc>
        <w:tc>
          <w:tcPr>
            <w:tcW w:w="708" w:type="dxa"/>
            <w:noWrap/>
            <w:hideMark/>
          </w:tcPr>
          <w:p w:rsidR="00CA24B3" w:rsidRPr="00CE0E25" w:rsidRDefault="00CA24B3" w:rsidP="0078029D">
            <w:pPr>
              <w:tabs>
                <w:tab w:val="left" w:pos="284"/>
                <w:tab w:val="left" w:pos="3828"/>
              </w:tabs>
              <w:jc w:val="center"/>
              <w:rPr>
                <w:rFonts w:eastAsia="Calibri"/>
                <w:sz w:val="12"/>
                <w:szCs w:val="12"/>
              </w:rPr>
            </w:pPr>
            <w:r w:rsidRPr="00CE0E25">
              <w:rPr>
                <w:rFonts w:eastAsia="Calibri"/>
                <w:sz w:val="12"/>
                <w:szCs w:val="12"/>
              </w:rPr>
              <w:t>0,00</w:t>
            </w:r>
          </w:p>
        </w:tc>
        <w:tc>
          <w:tcPr>
            <w:tcW w:w="851" w:type="dxa"/>
            <w:noWrap/>
            <w:hideMark/>
          </w:tcPr>
          <w:p w:rsidR="00CA24B3" w:rsidRPr="00CE0E25" w:rsidRDefault="00CA24B3" w:rsidP="0078029D">
            <w:pPr>
              <w:tabs>
                <w:tab w:val="left" w:pos="284"/>
                <w:tab w:val="left" w:pos="3828"/>
              </w:tabs>
              <w:jc w:val="center"/>
              <w:rPr>
                <w:rFonts w:eastAsia="Calibri"/>
                <w:sz w:val="12"/>
                <w:szCs w:val="12"/>
              </w:rPr>
            </w:pPr>
            <w:r w:rsidRPr="00CE0E25">
              <w:rPr>
                <w:rFonts w:eastAsia="Calibri"/>
                <w:sz w:val="12"/>
                <w:szCs w:val="12"/>
              </w:rPr>
              <w:t>1 834 900,00</w:t>
            </w:r>
          </w:p>
        </w:tc>
        <w:tc>
          <w:tcPr>
            <w:tcW w:w="709" w:type="dxa"/>
            <w:noWrap/>
            <w:hideMark/>
          </w:tcPr>
          <w:p w:rsidR="00CA24B3" w:rsidRPr="00CE0E25" w:rsidRDefault="00CA24B3" w:rsidP="0078029D">
            <w:pPr>
              <w:tabs>
                <w:tab w:val="left" w:pos="284"/>
                <w:tab w:val="left" w:pos="3828"/>
              </w:tabs>
              <w:jc w:val="center"/>
              <w:rPr>
                <w:rFonts w:eastAsia="Calibri"/>
                <w:sz w:val="12"/>
                <w:szCs w:val="12"/>
              </w:rPr>
            </w:pPr>
            <w:r w:rsidRPr="00CE0E25">
              <w:rPr>
                <w:rFonts w:eastAsia="Calibri"/>
                <w:sz w:val="12"/>
                <w:szCs w:val="12"/>
              </w:rPr>
              <w:t>0,00</w:t>
            </w:r>
          </w:p>
        </w:tc>
        <w:tc>
          <w:tcPr>
            <w:tcW w:w="850" w:type="dxa"/>
            <w:noWrap/>
            <w:hideMark/>
          </w:tcPr>
          <w:p w:rsidR="00CA24B3" w:rsidRPr="00CE0E25" w:rsidRDefault="00CA24B3" w:rsidP="0078029D">
            <w:pPr>
              <w:tabs>
                <w:tab w:val="left" w:pos="284"/>
                <w:tab w:val="left" w:pos="3828"/>
              </w:tabs>
              <w:jc w:val="center"/>
              <w:rPr>
                <w:rFonts w:eastAsia="Calibri"/>
                <w:sz w:val="12"/>
                <w:szCs w:val="12"/>
              </w:rPr>
            </w:pPr>
            <w:r w:rsidRPr="00CE0E25">
              <w:rPr>
                <w:rFonts w:eastAsia="Calibri"/>
                <w:sz w:val="12"/>
                <w:szCs w:val="12"/>
              </w:rPr>
              <w:t>448 000,00</w:t>
            </w:r>
          </w:p>
        </w:tc>
        <w:tc>
          <w:tcPr>
            <w:tcW w:w="709" w:type="dxa"/>
            <w:noWrap/>
            <w:hideMark/>
          </w:tcPr>
          <w:p w:rsidR="00CA24B3" w:rsidRPr="00CE0E25" w:rsidRDefault="00CA24B3" w:rsidP="0078029D">
            <w:pPr>
              <w:tabs>
                <w:tab w:val="left" w:pos="284"/>
                <w:tab w:val="left" w:pos="3828"/>
              </w:tabs>
              <w:jc w:val="center"/>
              <w:rPr>
                <w:rFonts w:eastAsia="Calibri"/>
                <w:sz w:val="12"/>
                <w:szCs w:val="12"/>
              </w:rPr>
            </w:pPr>
            <w:r w:rsidRPr="00CE0E25">
              <w:rPr>
                <w:rFonts w:eastAsia="Calibri"/>
                <w:sz w:val="12"/>
                <w:szCs w:val="12"/>
              </w:rPr>
              <w:t>0,00</w:t>
            </w:r>
          </w:p>
        </w:tc>
        <w:tc>
          <w:tcPr>
            <w:tcW w:w="992" w:type="dxa"/>
            <w:noWrap/>
            <w:hideMark/>
          </w:tcPr>
          <w:p w:rsidR="00CA24B3" w:rsidRPr="00CE0E25" w:rsidRDefault="00CA24B3" w:rsidP="0078029D">
            <w:pPr>
              <w:tabs>
                <w:tab w:val="left" w:pos="284"/>
                <w:tab w:val="left" w:pos="3828"/>
              </w:tabs>
              <w:jc w:val="center"/>
              <w:rPr>
                <w:rFonts w:eastAsia="Calibri"/>
                <w:sz w:val="12"/>
                <w:szCs w:val="12"/>
              </w:rPr>
            </w:pPr>
            <w:r w:rsidRPr="00CE0E25">
              <w:rPr>
                <w:rFonts w:eastAsia="Calibri"/>
                <w:sz w:val="12"/>
                <w:szCs w:val="12"/>
              </w:rPr>
              <w:t>2 782 900,00</w:t>
            </w:r>
          </w:p>
        </w:tc>
        <w:tc>
          <w:tcPr>
            <w:tcW w:w="607" w:type="dxa"/>
            <w:hideMark/>
          </w:tcPr>
          <w:p w:rsidR="00CA24B3" w:rsidRPr="00CE0E25" w:rsidRDefault="00CA24B3" w:rsidP="00CA24B3">
            <w:pPr>
              <w:tabs>
                <w:tab w:val="left" w:pos="284"/>
                <w:tab w:val="left" w:pos="3828"/>
              </w:tabs>
              <w:jc w:val="both"/>
              <w:rPr>
                <w:rFonts w:eastAsia="Calibri"/>
                <w:sz w:val="12"/>
                <w:szCs w:val="12"/>
              </w:rPr>
            </w:pPr>
            <w:r w:rsidRPr="00CE0E25">
              <w:rPr>
                <w:rFonts w:eastAsia="Calibri"/>
                <w:sz w:val="12"/>
                <w:szCs w:val="12"/>
              </w:rPr>
              <w:t>Администрация муниципального района Сергиевский</w:t>
            </w:r>
          </w:p>
        </w:tc>
      </w:tr>
      <w:tr w:rsidR="00CE0E25" w:rsidRPr="00CE0E25" w:rsidTr="0078029D">
        <w:trPr>
          <w:trHeight w:val="1060"/>
        </w:trPr>
        <w:tc>
          <w:tcPr>
            <w:tcW w:w="341" w:type="dxa"/>
            <w:noWrap/>
            <w:hideMark/>
          </w:tcPr>
          <w:p w:rsidR="00CA24B3" w:rsidRPr="00CE0E25" w:rsidRDefault="00CA24B3" w:rsidP="00CA24B3">
            <w:pPr>
              <w:tabs>
                <w:tab w:val="left" w:pos="284"/>
                <w:tab w:val="left" w:pos="3828"/>
              </w:tabs>
              <w:jc w:val="both"/>
              <w:rPr>
                <w:rFonts w:eastAsia="Calibri"/>
                <w:sz w:val="12"/>
                <w:szCs w:val="12"/>
              </w:rPr>
            </w:pPr>
            <w:r w:rsidRPr="00CE0E25">
              <w:rPr>
                <w:rFonts w:eastAsia="Calibri"/>
                <w:sz w:val="12"/>
                <w:szCs w:val="12"/>
              </w:rPr>
              <w:t>2.4</w:t>
            </w:r>
          </w:p>
        </w:tc>
        <w:tc>
          <w:tcPr>
            <w:tcW w:w="992" w:type="dxa"/>
            <w:hideMark/>
          </w:tcPr>
          <w:p w:rsidR="00CA24B3" w:rsidRPr="00CE0E25" w:rsidRDefault="00CA24B3" w:rsidP="00CE0E25">
            <w:pPr>
              <w:tabs>
                <w:tab w:val="left" w:pos="284"/>
                <w:tab w:val="left" w:pos="3828"/>
              </w:tabs>
              <w:rPr>
                <w:rFonts w:eastAsia="Calibri"/>
                <w:sz w:val="12"/>
                <w:szCs w:val="12"/>
              </w:rPr>
            </w:pPr>
            <w:r w:rsidRPr="00CE0E25">
              <w:rPr>
                <w:rFonts w:eastAsia="Calibri"/>
                <w:sz w:val="12"/>
                <w:szCs w:val="12"/>
              </w:rPr>
              <w:t>Приобретение наградной атрибутики</w:t>
            </w:r>
          </w:p>
        </w:tc>
        <w:tc>
          <w:tcPr>
            <w:tcW w:w="851" w:type="dxa"/>
            <w:noWrap/>
            <w:hideMark/>
          </w:tcPr>
          <w:p w:rsidR="00CA24B3" w:rsidRPr="00CE0E25" w:rsidRDefault="00CA24B3" w:rsidP="0078029D">
            <w:pPr>
              <w:tabs>
                <w:tab w:val="left" w:pos="284"/>
                <w:tab w:val="left" w:pos="3828"/>
              </w:tabs>
              <w:jc w:val="center"/>
              <w:rPr>
                <w:rFonts w:eastAsia="Calibri"/>
                <w:sz w:val="12"/>
                <w:szCs w:val="12"/>
              </w:rPr>
            </w:pPr>
            <w:r w:rsidRPr="00CE0E25">
              <w:rPr>
                <w:rFonts w:eastAsia="Calibri"/>
                <w:sz w:val="12"/>
                <w:szCs w:val="12"/>
              </w:rPr>
              <w:t>213 000,00</w:t>
            </w:r>
          </w:p>
        </w:tc>
        <w:tc>
          <w:tcPr>
            <w:tcW w:w="708" w:type="dxa"/>
            <w:noWrap/>
            <w:hideMark/>
          </w:tcPr>
          <w:p w:rsidR="00CA24B3" w:rsidRPr="00CE0E25" w:rsidRDefault="00CA24B3" w:rsidP="0078029D">
            <w:pPr>
              <w:tabs>
                <w:tab w:val="left" w:pos="284"/>
                <w:tab w:val="left" w:pos="3828"/>
              </w:tabs>
              <w:jc w:val="center"/>
              <w:rPr>
                <w:rFonts w:eastAsia="Calibri"/>
                <w:sz w:val="12"/>
                <w:szCs w:val="12"/>
              </w:rPr>
            </w:pPr>
            <w:r w:rsidRPr="00CE0E25">
              <w:rPr>
                <w:rFonts w:eastAsia="Calibri"/>
                <w:sz w:val="12"/>
                <w:szCs w:val="12"/>
              </w:rPr>
              <w:t>30 000,00</w:t>
            </w:r>
          </w:p>
        </w:tc>
        <w:tc>
          <w:tcPr>
            <w:tcW w:w="851" w:type="dxa"/>
            <w:noWrap/>
            <w:hideMark/>
          </w:tcPr>
          <w:p w:rsidR="00CA24B3" w:rsidRPr="00CE0E25" w:rsidRDefault="00CA24B3" w:rsidP="0078029D">
            <w:pPr>
              <w:tabs>
                <w:tab w:val="left" w:pos="284"/>
                <w:tab w:val="left" w:pos="3828"/>
              </w:tabs>
              <w:jc w:val="center"/>
              <w:rPr>
                <w:rFonts w:eastAsia="Calibri"/>
                <w:sz w:val="12"/>
                <w:szCs w:val="12"/>
              </w:rPr>
            </w:pPr>
            <w:r w:rsidRPr="00CE0E25">
              <w:rPr>
                <w:rFonts w:eastAsia="Calibri"/>
                <w:sz w:val="12"/>
                <w:szCs w:val="12"/>
              </w:rPr>
              <w:t>240 000,00</w:t>
            </w:r>
          </w:p>
        </w:tc>
        <w:tc>
          <w:tcPr>
            <w:tcW w:w="709" w:type="dxa"/>
            <w:noWrap/>
            <w:hideMark/>
          </w:tcPr>
          <w:p w:rsidR="00CA24B3" w:rsidRPr="00CE0E25" w:rsidRDefault="00CA24B3" w:rsidP="0078029D">
            <w:pPr>
              <w:tabs>
                <w:tab w:val="left" w:pos="284"/>
                <w:tab w:val="left" w:pos="3828"/>
              </w:tabs>
              <w:jc w:val="center"/>
              <w:rPr>
                <w:rFonts w:eastAsia="Calibri"/>
                <w:sz w:val="12"/>
                <w:szCs w:val="12"/>
              </w:rPr>
            </w:pPr>
            <w:r w:rsidRPr="00CE0E25">
              <w:rPr>
                <w:rFonts w:eastAsia="Calibri"/>
                <w:sz w:val="12"/>
                <w:szCs w:val="12"/>
              </w:rPr>
              <w:t>0,00</w:t>
            </w:r>
          </w:p>
        </w:tc>
        <w:tc>
          <w:tcPr>
            <w:tcW w:w="850" w:type="dxa"/>
            <w:noWrap/>
            <w:hideMark/>
          </w:tcPr>
          <w:p w:rsidR="00CA24B3" w:rsidRPr="00CE0E25" w:rsidRDefault="00CA24B3" w:rsidP="0078029D">
            <w:pPr>
              <w:tabs>
                <w:tab w:val="left" w:pos="284"/>
                <w:tab w:val="left" w:pos="3828"/>
              </w:tabs>
              <w:jc w:val="center"/>
              <w:rPr>
                <w:rFonts w:eastAsia="Calibri"/>
                <w:sz w:val="12"/>
                <w:szCs w:val="12"/>
              </w:rPr>
            </w:pPr>
            <w:r w:rsidRPr="00CE0E25">
              <w:rPr>
                <w:rFonts w:eastAsia="Calibri"/>
                <w:sz w:val="12"/>
                <w:szCs w:val="12"/>
              </w:rPr>
              <w:t>202 000,00</w:t>
            </w:r>
          </w:p>
        </w:tc>
        <w:tc>
          <w:tcPr>
            <w:tcW w:w="709" w:type="dxa"/>
            <w:noWrap/>
            <w:hideMark/>
          </w:tcPr>
          <w:p w:rsidR="00CA24B3" w:rsidRPr="00CE0E25" w:rsidRDefault="00CA24B3" w:rsidP="0078029D">
            <w:pPr>
              <w:tabs>
                <w:tab w:val="left" w:pos="284"/>
                <w:tab w:val="left" w:pos="3828"/>
              </w:tabs>
              <w:jc w:val="center"/>
              <w:rPr>
                <w:rFonts w:eastAsia="Calibri"/>
                <w:sz w:val="12"/>
                <w:szCs w:val="12"/>
              </w:rPr>
            </w:pPr>
            <w:r w:rsidRPr="00CE0E25">
              <w:rPr>
                <w:rFonts w:eastAsia="Calibri"/>
                <w:sz w:val="12"/>
                <w:szCs w:val="12"/>
              </w:rPr>
              <w:t>0,00</w:t>
            </w:r>
          </w:p>
        </w:tc>
        <w:tc>
          <w:tcPr>
            <w:tcW w:w="992" w:type="dxa"/>
            <w:noWrap/>
            <w:hideMark/>
          </w:tcPr>
          <w:p w:rsidR="00CA24B3" w:rsidRPr="00CE0E25" w:rsidRDefault="00CA24B3" w:rsidP="0078029D">
            <w:pPr>
              <w:tabs>
                <w:tab w:val="left" w:pos="284"/>
                <w:tab w:val="left" w:pos="3828"/>
              </w:tabs>
              <w:jc w:val="center"/>
              <w:rPr>
                <w:rFonts w:eastAsia="Calibri"/>
                <w:sz w:val="12"/>
                <w:szCs w:val="12"/>
              </w:rPr>
            </w:pPr>
            <w:r w:rsidRPr="00CE0E25">
              <w:rPr>
                <w:rFonts w:eastAsia="Calibri"/>
                <w:sz w:val="12"/>
                <w:szCs w:val="12"/>
              </w:rPr>
              <w:t>685 000,00</w:t>
            </w:r>
          </w:p>
        </w:tc>
        <w:tc>
          <w:tcPr>
            <w:tcW w:w="607" w:type="dxa"/>
            <w:hideMark/>
          </w:tcPr>
          <w:p w:rsidR="00CA24B3" w:rsidRPr="00CE0E25" w:rsidRDefault="00CA24B3" w:rsidP="00CA24B3">
            <w:pPr>
              <w:tabs>
                <w:tab w:val="left" w:pos="284"/>
                <w:tab w:val="left" w:pos="3828"/>
              </w:tabs>
              <w:jc w:val="both"/>
              <w:rPr>
                <w:rFonts w:eastAsia="Calibri"/>
                <w:sz w:val="12"/>
                <w:szCs w:val="12"/>
              </w:rPr>
            </w:pPr>
            <w:r w:rsidRPr="00CE0E25">
              <w:rPr>
                <w:rFonts w:eastAsia="Calibri"/>
                <w:sz w:val="12"/>
                <w:szCs w:val="12"/>
              </w:rPr>
              <w:t>Администрация муниципального района Сергиевский</w:t>
            </w:r>
          </w:p>
        </w:tc>
      </w:tr>
      <w:tr w:rsidR="00CE0E25" w:rsidRPr="00CE0E25" w:rsidTr="0078029D">
        <w:trPr>
          <w:trHeight w:val="252"/>
        </w:trPr>
        <w:tc>
          <w:tcPr>
            <w:tcW w:w="1333" w:type="dxa"/>
            <w:gridSpan w:val="2"/>
            <w:hideMark/>
          </w:tcPr>
          <w:p w:rsidR="00CA24B3" w:rsidRPr="00CE0E25" w:rsidRDefault="00CA24B3" w:rsidP="00CA24B3">
            <w:pPr>
              <w:tabs>
                <w:tab w:val="left" w:pos="284"/>
                <w:tab w:val="left" w:pos="3828"/>
              </w:tabs>
              <w:jc w:val="both"/>
              <w:rPr>
                <w:rFonts w:eastAsia="Calibri"/>
                <w:b/>
                <w:bCs/>
                <w:sz w:val="12"/>
                <w:szCs w:val="12"/>
              </w:rPr>
            </w:pPr>
            <w:r w:rsidRPr="00CE0E25">
              <w:rPr>
                <w:rFonts w:eastAsia="Calibri"/>
                <w:b/>
                <w:bCs/>
                <w:sz w:val="12"/>
                <w:szCs w:val="12"/>
              </w:rPr>
              <w:t>ИТОГО по разделу 2</w:t>
            </w:r>
          </w:p>
        </w:tc>
        <w:tc>
          <w:tcPr>
            <w:tcW w:w="851" w:type="dxa"/>
            <w:noWrap/>
            <w:hideMark/>
          </w:tcPr>
          <w:p w:rsidR="00CA24B3" w:rsidRPr="00CE0E25" w:rsidRDefault="00CA24B3" w:rsidP="0078029D">
            <w:pPr>
              <w:tabs>
                <w:tab w:val="left" w:pos="284"/>
                <w:tab w:val="left" w:pos="3828"/>
              </w:tabs>
              <w:jc w:val="center"/>
              <w:rPr>
                <w:rFonts w:eastAsia="Calibri"/>
                <w:b/>
                <w:bCs/>
                <w:sz w:val="12"/>
                <w:szCs w:val="12"/>
              </w:rPr>
            </w:pPr>
            <w:r w:rsidRPr="00CE0E25">
              <w:rPr>
                <w:rFonts w:eastAsia="Calibri"/>
                <w:b/>
                <w:bCs/>
                <w:sz w:val="12"/>
                <w:szCs w:val="12"/>
              </w:rPr>
              <w:t>2 950 000,00</w:t>
            </w:r>
          </w:p>
        </w:tc>
        <w:tc>
          <w:tcPr>
            <w:tcW w:w="708" w:type="dxa"/>
            <w:noWrap/>
            <w:hideMark/>
          </w:tcPr>
          <w:p w:rsidR="00CA24B3" w:rsidRPr="00CE0E25" w:rsidRDefault="00CA24B3" w:rsidP="0078029D">
            <w:pPr>
              <w:tabs>
                <w:tab w:val="left" w:pos="284"/>
                <w:tab w:val="left" w:pos="3828"/>
              </w:tabs>
              <w:jc w:val="center"/>
              <w:rPr>
                <w:rFonts w:eastAsia="Calibri"/>
                <w:b/>
                <w:bCs/>
                <w:sz w:val="12"/>
                <w:szCs w:val="12"/>
              </w:rPr>
            </w:pPr>
            <w:r w:rsidRPr="00CE0E25">
              <w:rPr>
                <w:rFonts w:eastAsia="Calibri"/>
                <w:b/>
                <w:bCs/>
                <w:sz w:val="12"/>
                <w:szCs w:val="12"/>
              </w:rPr>
              <w:t>347 357,28</w:t>
            </w:r>
          </w:p>
        </w:tc>
        <w:tc>
          <w:tcPr>
            <w:tcW w:w="851" w:type="dxa"/>
            <w:noWrap/>
            <w:hideMark/>
          </w:tcPr>
          <w:p w:rsidR="00CA24B3" w:rsidRPr="00CE0E25" w:rsidRDefault="00CA24B3" w:rsidP="0078029D">
            <w:pPr>
              <w:tabs>
                <w:tab w:val="left" w:pos="284"/>
                <w:tab w:val="left" w:pos="3828"/>
              </w:tabs>
              <w:jc w:val="center"/>
              <w:rPr>
                <w:rFonts w:eastAsia="Calibri"/>
                <w:b/>
                <w:bCs/>
                <w:sz w:val="12"/>
                <w:szCs w:val="12"/>
              </w:rPr>
            </w:pPr>
            <w:r w:rsidRPr="00CE0E25">
              <w:rPr>
                <w:rFonts w:eastAsia="Calibri"/>
                <w:b/>
                <w:bCs/>
                <w:sz w:val="12"/>
                <w:szCs w:val="12"/>
              </w:rPr>
              <w:t>5 013 687,00</w:t>
            </w:r>
          </w:p>
        </w:tc>
        <w:tc>
          <w:tcPr>
            <w:tcW w:w="709" w:type="dxa"/>
            <w:noWrap/>
            <w:hideMark/>
          </w:tcPr>
          <w:p w:rsidR="00CA24B3" w:rsidRPr="00CE0E25" w:rsidRDefault="00CA24B3" w:rsidP="0078029D">
            <w:pPr>
              <w:tabs>
                <w:tab w:val="left" w:pos="284"/>
                <w:tab w:val="left" w:pos="3828"/>
              </w:tabs>
              <w:jc w:val="center"/>
              <w:rPr>
                <w:rFonts w:eastAsia="Calibri"/>
                <w:b/>
                <w:bCs/>
                <w:sz w:val="12"/>
                <w:szCs w:val="12"/>
              </w:rPr>
            </w:pPr>
            <w:r w:rsidRPr="00CE0E25">
              <w:rPr>
                <w:rFonts w:eastAsia="Calibri"/>
                <w:b/>
                <w:bCs/>
                <w:sz w:val="12"/>
                <w:szCs w:val="12"/>
              </w:rPr>
              <w:t>0,00</w:t>
            </w:r>
          </w:p>
        </w:tc>
        <w:tc>
          <w:tcPr>
            <w:tcW w:w="850" w:type="dxa"/>
            <w:noWrap/>
            <w:hideMark/>
          </w:tcPr>
          <w:p w:rsidR="00CA24B3" w:rsidRPr="00CE0E25" w:rsidRDefault="00CA24B3" w:rsidP="0078029D">
            <w:pPr>
              <w:tabs>
                <w:tab w:val="left" w:pos="284"/>
                <w:tab w:val="left" w:pos="3828"/>
              </w:tabs>
              <w:jc w:val="center"/>
              <w:rPr>
                <w:rFonts w:eastAsia="Calibri"/>
                <w:b/>
                <w:bCs/>
                <w:sz w:val="12"/>
                <w:szCs w:val="12"/>
              </w:rPr>
            </w:pPr>
            <w:r w:rsidRPr="00CE0E25">
              <w:rPr>
                <w:rFonts w:eastAsia="Calibri"/>
                <w:b/>
                <w:bCs/>
                <w:sz w:val="12"/>
                <w:szCs w:val="12"/>
              </w:rPr>
              <w:t>3 180 000,00</w:t>
            </w:r>
          </w:p>
        </w:tc>
        <w:tc>
          <w:tcPr>
            <w:tcW w:w="709" w:type="dxa"/>
            <w:noWrap/>
            <w:hideMark/>
          </w:tcPr>
          <w:p w:rsidR="00CA24B3" w:rsidRPr="00CE0E25" w:rsidRDefault="00CA24B3" w:rsidP="0078029D">
            <w:pPr>
              <w:tabs>
                <w:tab w:val="left" w:pos="284"/>
                <w:tab w:val="left" w:pos="3828"/>
              </w:tabs>
              <w:jc w:val="center"/>
              <w:rPr>
                <w:rFonts w:eastAsia="Calibri"/>
                <w:b/>
                <w:bCs/>
                <w:sz w:val="12"/>
                <w:szCs w:val="12"/>
              </w:rPr>
            </w:pPr>
            <w:r w:rsidRPr="00CE0E25">
              <w:rPr>
                <w:rFonts w:eastAsia="Calibri"/>
                <w:b/>
                <w:bCs/>
                <w:sz w:val="12"/>
                <w:szCs w:val="12"/>
              </w:rPr>
              <w:t>0,00</w:t>
            </w:r>
          </w:p>
        </w:tc>
        <w:tc>
          <w:tcPr>
            <w:tcW w:w="992" w:type="dxa"/>
            <w:noWrap/>
            <w:hideMark/>
          </w:tcPr>
          <w:p w:rsidR="00CA24B3" w:rsidRPr="00CE0E25" w:rsidRDefault="00CA24B3" w:rsidP="0078029D">
            <w:pPr>
              <w:tabs>
                <w:tab w:val="left" w:pos="284"/>
                <w:tab w:val="left" w:pos="3828"/>
              </w:tabs>
              <w:jc w:val="center"/>
              <w:rPr>
                <w:rFonts w:eastAsia="Calibri"/>
                <w:b/>
                <w:bCs/>
                <w:sz w:val="12"/>
                <w:szCs w:val="12"/>
              </w:rPr>
            </w:pPr>
            <w:r w:rsidRPr="00CE0E25">
              <w:rPr>
                <w:rFonts w:eastAsia="Calibri"/>
                <w:b/>
                <w:bCs/>
                <w:sz w:val="12"/>
                <w:szCs w:val="12"/>
              </w:rPr>
              <w:t>11 491 044,28</w:t>
            </w:r>
          </w:p>
        </w:tc>
        <w:tc>
          <w:tcPr>
            <w:tcW w:w="607" w:type="dxa"/>
            <w:noWrap/>
            <w:hideMark/>
          </w:tcPr>
          <w:p w:rsidR="00CA24B3" w:rsidRPr="00CE0E25" w:rsidRDefault="00CA24B3" w:rsidP="00CA24B3">
            <w:pPr>
              <w:tabs>
                <w:tab w:val="left" w:pos="284"/>
                <w:tab w:val="left" w:pos="3828"/>
              </w:tabs>
              <w:jc w:val="both"/>
              <w:rPr>
                <w:rFonts w:eastAsia="Calibri"/>
                <w:sz w:val="12"/>
                <w:szCs w:val="12"/>
              </w:rPr>
            </w:pPr>
            <w:r w:rsidRPr="00CE0E25">
              <w:rPr>
                <w:rFonts w:eastAsia="Calibri"/>
                <w:sz w:val="12"/>
                <w:szCs w:val="12"/>
              </w:rPr>
              <w:t> </w:t>
            </w:r>
          </w:p>
        </w:tc>
      </w:tr>
      <w:tr w:rsidR="00CA24B3" w:rsidRPr="00CE0E25" w:rsidTr="00CE0E25">
        <w:trPr>
          <w:trHeight w:val="128"/>
        </w:trPr>
        <w:tc>
          <w:tcPr>
            <w:tcW w:w="7610" w:type="dxa"/>
            <w:gridSpan w:val="10"/>
            <w:noWrap/>
            <w:hideMark/>
          </w:tcPr>
          <w:p w:rsidR="00CA24B3" w:rsidRPr="00CE0E25" w:rsidRDefault="00CA24B3" w:rsidP="00CE0E25">
            <w:pPr>
              <w:tabs>
                <w:tab w:val="left" w:pos="284"/>
                <w:tab w:val="left" w:pos="3828"/>
              </w:tabs>
              <w:jc w:val="center"/>
              <w:rPr>
                <w:rFonts w:eastAsia="Calibri"/>
                <w:b/>
                <w:bCs/>
                <w:sz w:val="12"/>
                <w:szCs w:val="12"/>
              </w:rPr>
            </w:pPr>
            <w:r w:rsidRPr="00CE0E25">
              <w:rPr>
                <w:rFonts w:eastAsia="Calibri"/>
                <w:b/>
                <w:bCs/>
                <w:sz w:val="12"/>
                <w:szCs w:val="12"/>
              </w:rPr>
              <w:t xml:space="preserve">3. Координация основных направлений в области </w:t>
            </w:r>
            <w:proofErr w:type="spellStart"/>
            <w:r w:rsidRPr="00CE0E25">
              <w:rPr>
                <w:rFonts w:eastAsia="Calibri"/>
                <w:b/>
                <w:bCs/>
                <w:sz w:val="12"/>
                <w:szCs w:val="12"/>
              </w:rPr>
              <w:t>физ.культуры</w:t>
            </w:r>
            <w:proofErr w:type="spellEnd"/>
            <w:r w:rsidRPr="00CE0E25">
              <w:rPr>
                <w:rFonts w:eastAsia="Calibri"/>
                <w:b/>
                <w:bCs/>
                <w:sz w:val="12"/>
                <w:szCs w:val="12"/>
              </w:rPr>
              <w:t xml:space="preserve"> и спорта.</w:t>
            </w:r>
          </w:p>
        </w:tc>
      </w:tr>
      <w:tr w:rsidR="00CE0E25" w:rsidRPr="00CE0E25" w:rsidTr="0078029D">
        <w:trPr>
          <w:trHeight w:val="967"/>
        </w:trPr>
        <w:tc>
          <w:tcPr>
            <w:tcW w:w="341" w:type="dxa"/>
            <w:noWrap/>
            <w:hideMark/>
          </w:tcPr>
          <w:p w:rsidR="00CA24B3" w:rsidRPr="00CE0E25" w:rsidRDefault="00CA24B3" w:rsidP="00CA24B3">
            <w:pPr>
              <w:tabs>
                <w:tab w:val="left" w:pos="284"/>
                <w:tab w:val="left" w:pos="3828"/>
              </w:tabs>
              <w:jc w:val="both"/>
              <w:rPr>
                <w:rFonts w:eastAsia="Calibri"/>
                <w:sz w:val="12"/>
                <w:szCs w:val="12"/>
              </w:rPr>
            </w:pPr>
            <w:r w:rsidRPr="00CE0E25">
              <w:rPr>
                <w:rFonts w:eastAsia="Calibri"/>
                <w:sz w:val="12"/>
                <w:szCs w:val="12"/>
              </w:rPr>
              <w:t>3.1</w:t>
            </w:r>
          </w:p>
        </w:tc>
        <w:tc>
          <w:tcPr>
            <w:tcW w:w="992" w:type="dxa"/>
            <w:hideMark/>
          </w:tcPr>
          <w:p w:rsidR="00CA24B3" w:rsidRPr="00CE0E25" w:rsidRDefault="00CA24B3" w:rsidP="00CE0E25">
            <w:pPr>
              <w:tabs>
                <w:tab w:val="left" w:pos="284"/>
                <w:tab w:val="left" w:pos="3828"/>
              </w:tabs>
              <w:rPr>
                <w:rFonts w:eastAsia="Calibri"/>
                <w:sz w:val="12"/>
                <w:szCs w:val="12"/>
              </w:rPr>
            </w:pPr>
            <w:r w:rsidRPr="00CE0E25">
              <w:rPr>
                <w:rFonts w:eastAsia="Calibri"/>
                <w:sz w:val="12"/>
                <w:szCs w:val="12"/>
              </w:rPr>
              <w:t xml:space="preserve">Координация основных направлений в области </w:t>
            </w:r>
            <w:proofErr w:type="spellStart"/>
            <w:r w:rsidRPr="00CE0E25">
              <w:rPr>
                <w:rFonts w:eastAsia="Calibri"/>
                <w:sz w:val="12"/>
                <w:szCs w:val="12"/>
              </w:rPr>
              <w:t>физ.культуры</w:t>
            </w:r>
            <w:proofErr w:type="spellEnd"/>
            <w:r w:rsidRPr="00CE0E25">
              <w:rPr>
                <w:rFonts w:eastAsia="Calibri"/>
                <w:sz w:val="12"/>
                <w:szCs w:val="12"/>
              </w:rPr>
              <w:t>, спорта.</w:t>
            </w:r>
          </w:p>
        </w:tc>
        <w:tc>
          <w:tcPr>
            <w:tcW w:w="851" w:type="dxa"/>
            <w:noWrap/>
            <w:hideMark/>
          </w:tcPr>
          <w:p w:rsidR="00CA24B3" w:rsidRPr="00CE0E25" w:rsidRDefault="00CA24B3" w:rsidP="0078029D">
            <w:pPr>
              <w:tabs>
                <w:tab w:val="left" w:pos="284"/>
                <w:tab w:val="left" w:pos="3828"/>
              </w:tabs>
              <w:jc w:val="center"/>
              <w:rPr>
                <w:rFonts w:eastAsia="Calibri"/>
                <w:b/>
                <w:bCs/>
                <w:sz w:val="12"/>
                <w:szCs w:val="12"/>
              </w:rPr>
            </w:pPr>
            <w:r w:rsidRPr="00CE0E25">
              <w:rPr>
                <w:rFonts w:eastAsia="Calibri"/>
                <w:b/>
                <w:bCs/>
                <w:sz w:val="12"/>
                <w:szCs w:val="12"/>
              </w:rPr>
              <w:t>26 413 881,91</w:t>
            </w:r>
          </w:p>
        </w:tc>
        <w:tc>
          <w:tcPr>
            <w:tcW w:w="708" w:type="dxa"/>
            <w:noWrap/>
            <w:hideMark/>
          </w:tcPr>
          <w:p w:rsidR="00CA24B3" w:rsidRPr="00CE0E25" w:rsidRDefault="00CA24B3" w:rsidP="0078029D">
            <w:pPr>
              <w:tabs>
                <w:tab w:val="left" w:pos="284"/>
                <w:tab w:val="left" w:pos="3828"/>
              </w:tabs>
              <w:jc w:val="center"/>
              <w:rPr>
                <w:rFonts w:eastAsia="Calibri"/>
                <w:b/>
                <w:bCs/>
                <w:sz w:val="12"/>
                <w:szCs w:val="12"/>
              </w:rPr>
            </w:pPr>
            <w:r w:rsidRPr="00CE0E25">
              <w:rPr>
                <w:rFonts w:eastAsia="Calibri"/>
                <w:b/>
                <w:bCs/>
                <w:sz w:val="12"/>
                <w:szCs w:val="12"/>
              </w:rPr>
              <w:t>0,00</w:t>
            </w:r>
          </w:p>
        </w:tc>
        <w:tc>
          <w:tcPr>
            <w:tcW w:w="851" w:type="dxa"/>
            <w:noWrap/>
            <w:hideMark/>
          </w:tcPr>
          <w:p w:rsidR="00CA24B3" w:rsidRPr="00CE0E25" w:rsidRDefault="00CA24B3" w:rsidP="0078029D">
            <w:pPr>
              <w:tabs>
                <w:tab w:val="left" w:pos="284"/>
                <w:tab w:val="left" w:pos="3828"/>
              </w:tabs>
              <w:jc w:val="center"/>
              <w:rPr>
                <w:rFonts w:eastAsia="Calibri"/>
                <w:b/>
                <w:bCs/>
                <w:sz w:val="12"/>
                <w:szCs w:val="12"/>
              </w:rPr>
            </w:pPr>
            <w:r w:rsidRPr="00CE0E25">
              <w:rPr>
                <w:rFonts w:eastAsia="Calibri"/>
                <w:b/>
                <w:bCs/>
                <w:sz w:val="12"/>
                <w:szCs w:val="12"/>
              </w:rPr>
              <w:t>27 740 621,37</w:t>
            </w:r>
          </w:p>
        </w:tc>
        <w:tc>
          <w:tcPr>
            <w:tcW w:w="709" w:type="dxa"/>
            <w:noWrap/>
            <w:hideMark/>
          </w:tcPr>
          <w:p w:rsidR="00CA24B3" w:rsidRPr="00CE0E25" w:rsidRDefault="00CA24B3" w:rsidP="0078029D">
            <w:pPr>
              <w:tabs>
                <w:tab w:val="left" w:pos="284"/>
                <w:tab w:val="left" w:pos="3828"/>
              </w:tabs>
              <w:jc w:val="center"/>
              <w:rPr>
                <w:rFonts w:eastAsia="Calibri"/>
                <w:b/>
                <w:bCs/>
                <w:sz w:val="12"/>
                <w:szCs w:val="12"/>
              </w:rPr>
            </w:pPr>
            <w:r w:rsidRPr="00CE0E25">
              <w:rPr>
                <w:rFonts w:eastAsia="Calibri"/>
                <w:b/>
                <w:bCs/>
                <w:sz w:val="12"/>
                <w:szCs w:val="12"/>
              </w:rPr>
              <w:t>117 000,00</w:t>
            </w:r>
          </w:p>
        </w:tc>
        <w:tc>
          <w:tcPr>
            <w:tcW w:w="850" w:type="dxa"/>
            <w:noWrap/>
            <w:hideMark/>
          </w:tcPr>
          <w:p w:rsidR="00CA24B3" w:rsidRPr="00CE0E25" w:rsidRDefault="00CA24B3" w:rsidP="0078029D">
            <w:pPr>
              <w:tabs>
                <w:tab w:val="left" w:pos="284"/>
                <w:tab w:val="left" w:pos="3828"/>
              </w:tabs>
              <w:jc w:val="center"/>
              <w:rPr>
                <w:rFonts w:eastAsia="Calibri"/>
                <w:b/>
                <w:bCs/>
                <w:sz w:val="12"/>
                <w:szCs w:val="12"/>
              </w:rPr>
            </w:pPr>
            <w:r w:rsidRPr="00CE0E25">
              <w:rPr>
                <w:rFonts w:eastAsia="Calibri"/>
                <w:b/>
                <w:bCs/>
                <w:sz w:val="12"/>
                <w:szCs w:val="12"/>
              </w:rPr>
              <w:t>29 477 567,10</w:t>
            </w:r>
          </w:p>
        </w:tc>
        <w:tc>
          <w:tcPr>
            <w:tcW w:w="709" w:type="dxa"/>
            <w:noWrap/>
            <w:hideMark/>
          </w:tcPr>
          <w:p w:rsidR="00CA24B3" w:rsidRPr="00CE0E25" w:rsidRDefault="00CA24B3" w:rsidP="0078029D">
            <w:pPr>
              <w:tabs>
                <w:tab w:val="left" w:pos="284"/>
                <w:tab w:val="left" w:pos="3828"/>
              </w:tabs>
              <w:jc w:val="center"/>
              <w:rPr>
                <w:rFonts w:eastAsia="Calibri"/>
                <w:b/>
                <w:bCs/>
                <w:sz w:val="12"/>
                <w:szCs w:val="12"/>
              </w:rPr>
            </w:pPr>
            <w:r w:rsidRPr="00CE0E25">
              <w:rPr>
                <w:rFonts w:eastAsia="Calibri"/>
                <w:b/>
                <w:bCs/>
                <w:sz w:val="12"/>
                <w:szCs w:val="12"/>
              </w:rPr>
              <w:t>161 642,66</w:t>
            </w:r>
          </w:p>
        </w:tc>
        <w:tc>
          <w:tcPr>
            <w:tcW w:w="992" w:type="dxa"/>
            <w:noWrap/>
            <w:hideMark/>
          </w:tcPr>
          <w:p w:rsidR="00CA24B3" w:rsidRPr="00CE0E25" w:rsidRDefault="00CA24B3" w:rsidP="0078029D">
            <w:pPr>
              <w:tabs>
                <w:tab w:val="left" w:pos="284"/>
                <w:tab w:val="left" w:pos="3828"/>
              </w:tabs>
              <w:jc w:val="center"/>
              <w:rPr>
                <w:rFonts w:eastAsia="Calibri"/>
                <w:b/>
                <w:bCs/>
                <w:sz w:val="12"/>
                <w:szCs w:val="12"/>
              </w:rPr>
            </w:pPr>
            <w:r w:rsidRPr="00CE0E25">
              <w:rPr>
                <w:rFonts w:eastAsia="Calibri"/>
                <w:b/>
                <w:bCs/>
                <w:sz w:val="12"/>
                <w:szCs w:val="12"/>
              </w:rPr>
              <w:t>83 910 713,04</w:t>
            </w:r>
          </w:p>
        </w:tc>
        <w:tc>
          <w:tcPr>
            <w:tcW w:w="607" w:type="dxa"/>
            <w:hideMark/>
          </w:tcPr>
          <w:p w:rsidR="00CA24B3" w:rsidRPr="00CE0E25" w:rsidRDefault="00CA24B3" w:rsidP="00CA24B3">
            <w:pPr>
              <w:tabs>
                <w:tab w:val="left" w:pos="284"/>
                <w:tab w:val="left" w:pos="3828"/>
              </w:tabs>
              <w:jc w:val="both"/>
              <w:rPr>
                <w:rFonts w:eastAsia="Calibri"/>
                <w:sz w:val="12"/>
                <w:szCs w:val="12"/>
              </w:rPr>
            </w:pPr>
            <w:r w:rsidRPr="00CE0E25">
              <w:rPr>
                <w:rFonts w:eastAsia="Calibri"/>
                <w:sz w:val="12"/>
                <w:szCs w:val="12"/>
              </w:rPr>
              <w:t>Администрация муниципального района Сергиевский</w:t>
            </w:r>
          </w:p>
        </w:tc>
      </w:tr>
      <w:tr w:rsidR="00CE0E25" w:rsidRPr="00CE0E25" w:rsidTr="0078029D">
        <w:trPr>
          <w:trHeight w:val="387"/>
        </w:trPr>
        <w:tc>
          <w:tcPr>
            <w:tcW w:w="1333" w:type="dxa"/>
            <w:gridSpan w:val="2"/>
            <w:noWrap/>
            <w:hideMark/>
          </w:tcPr>
          <w:p w:rsidR="00CA24B3" w:rsidRPr="00CE0E25" w:rsidRDefault="00CA24B3" w:rsidP="00CA24B3">
            <w:pPr>
              <w:tabs>
                <w:tab w:val="left" w:pos="284"/>
                <w:tab w:val="left" w:pos="3828"/>
              </w:tabs>
              <w:jc w:val="both"/>
              <w:rPr>
                <w:rFonts w:eastAsia="Calibri"/>
                <w:b/>
                <w:bCs/>
                <w:sz w:val="12"/>
                <w:szCs w:val="12"/>
              </w:rPr>
            </w:pPr>
            <w:r w:rsidRPr="00CE0E25">
              <w:rPr>
                <w:rFonts w:eastAsia="Calibri"/>
                <w:b/>
                <w:bCs/>
                <w:sz w:val="12"/>
                <w:szCs w:val="12"/>
              </w:rPr>
              <w:t>ВСЕГО ПО РАЗДЕЛАМ</w:t>
            </w:r>
          </w:p>
        </w:tc>
        <w:tc>
          <w:tcPr>
            <w:tcW w:w="851" w:type="dxa"/>
            <w:noWrap/>
            <w:hideMark/>
          </w:tcPr>
          <w:p w:rsidR="00CA24B3" w:rsidRPr="00CE0E25" w:rsidRDefault="00CA24B3" w:rsidP="0078029D">
            <w:pPr>
              <w:tabs>
                <w:tab w:val="left" w:pos="284"/>
                <w:tab w:val="left" w:pos="3828"/>
              </w:tabs>
              <w:jc w:val="center"/>
              <w:rPr>
                <w:rFonts w:eastAsia="Calibri"/>
                <w:b/>
                <w:bCs/>
                <w:sz w:val="12"/>
                <w:szCs w:val="12"/>
              </w:rPr>
            </w:pPr>
            <w:r w:rsidRPr="00CE0E25">
              <w:rPr>
                <w:rFonts w:eastAsia="Calibri"/>
                <w:b/>
                <w:bCs/>
                <w:sz w:val="12"/>
                <w:szCs w:val="12"/>
              </w:rPr>
              <w:t>31 863 881,91</w:t>
            </w:r>
          </w:p>
        </w:tc>
        <w:tc>
          <w:tcPr>
            <w:tcW w:w="708" w:type="dxa"/>
            <w:noWrap/>
            <w:hideMark/>
          </w:tcPr>
          <w:p w:rsidR="00CA24B3" w:rsidRPr="00CE0E25" w:rsidRDefault="00CA24B3" w:rsidP="0078029D">
            <w:pPr>
              <w:tabs>
                <w:tab w:val="left" w:pos="284"/>
                <w:tab w:val="left" w:pos="3828"/>
              </w:tabs>
              <w:jc w:val="center"/>
              <w:rPr>
                <w:rFonts w:eastAsia="Calibri"/>
                <w:b/>
                <w:bCs/>
                <w:sz w:val="12"/>
                <w:szCs w:val="12"/>
              </w:rPr>
            </w:pPr>
            <w:r w:rsidRPr="00CE0E25">
              <w:rPr>
                <w:rFonts w:eastAsia="Calibri"/>
                <w:b/>
                <w:bCs/>
                <w:sz w:val="12"/>
                <w:szCs w:val="12"/>
              </w:rPr>
              <w:t>400 000,00</w:t>
            </w:r>
          </w:p>
        </w:tc>
        <w:tc>
          <w:tcPr>
            <w:tcW w:w="851" w:type="dxa"/>
            <w:noWrap/>
            <w:hideMark/>
          </w:tcPr>
          <w:p w:rsidR="00CA24B3" w:rsidRPr="00CE0E25" w:rsidRDefault="00CA24B3" w:rsidP="0078029D">
            <w:pPr>
              <w:tabs>
                <w:tab w:val="left" w:pos="284"/>
                <w:tab w:val="left" w:pos="3828"/>
              </w:tabs>
              <w:jc w:val="center"/>
              <w:rPr>
                <w:rFonts w:eastAsia="Calibri"/>
                <w:b/>
                <w:bCs/>
                <w:sz w:val="12"/>
                <w:szCs w:val="12"/>
              </w:rPr>
            </w:pPr>
            <w:r w:rsidRPr="00CE0E25">
              <w:rPr>
                <w:rFonts w:eastAsia="Calibri"/>
                <w:b/>
                <w:bCs/>
                <w:sz w:val="12"/>
                <w:szCs w:val="12"/>
              </w:rPr>
              <w:t>35 638 583,37</w:t>
            </w:r>
          </w:p>
        </w:tc>
        <w:tc>
          <w:tcPr>
            <w:tcW w:w="709" w:type="dxa"/>
            <w:noWrap/>
            <w:hideMark/>
          </w:tcPr>
          <w:p w:rsidR="00CA24B3" w:rsidRPr="00CE0E25" w:rsidRDefault="00CA24B3" w:rsidP="0078029D">
            <w:pPr>
              <w:tabs>
                <w:tab w:val="left" w:pos="284"/>
                <w:tab w:val="left" w:pos="3828"/>
              </w:tabs>
              <w:jc w:val="center"/>
              <w:rPr>
                <w:rFonts w:eastAsia="Calibri"/>
                <w:b/>
                <w:bCs/>
                <w:sz w:val="12"/>
                <w:szCs w:val="12"/>
              </w:rPr>
            </w:pPr>
            <w:r w:rsidRPr="00CE0E25">
              <w:rPr>
                <w:rFonts w:eastAsia="Calibri"/>
                <w:b/>
                <w:bCs/>
                <w:sz w:val="12"/>
                <w:szCs w:val="12"/>
              </w:rPr>
              <w:t>117 000,00</w:t>
            </w:r>
          </w:p>
        </w:tc>
        <w:tc>
          <w:tcPr>
            <w:tcW w:w="850" w:type="dxa"/>
            <w:noWrap/>
            <w:hideMark/>
          </w:tcPr>
          <w:p w:rsidR="00CA24B3" w:rsidRPr="00CE0E25" w:rsidRDefault="00CA24B3" w:rsidP="0078029D">
            <w:pPr>
              <w:tabs>
                <w:tab w:val="left" w:pos="284"/>
                <w:tab w:val="left" w:pos="3828"/>
              </w:tabs>
              <w:jc w:val="center"/>
              <w:rPr>
                <w:rFonts w:eastAsia="Calibri"/>
                <w:b/>
                <w:bCs/>
                <w:sz w:val="12"/>
                <w:szCs w:val="12"/>
              </w:rPr>
            </w:pPr>
            <w:r w:rsidRPr="00CE0E25">
              <w:rPr>
                <w:rFonts w:eastAsia="Calibri"/>
                <w:b/>
                <w:bCs/>
                <w:sz w:val="12"/>
                <w:szCs w:val="12"/>
              </w:rPr>
              <w:t>34 577 567,10</w:t>
            </w:r>
          </w:p>
        </w:tc>
        <w:tc>
          <w:tcPr>
            <w:tcW w:w="709" w:type="dxa"/>
            <w:noWrap/>
            <w:hideMark/>
          </w:tcPr>
          <w:p w:rsidR="00CA24B3" w:rsidRPr="00CE0E25" w:rsidRDefault="00CA24B3" w:rsidP="0078029D">
            <w:pPr>
              <w:tabs>
                <w:tab w:val="left" w:pos="284"/>
                <w:tab w:val="left" w:pos="3828"/>
              </w:tabs>
              <w:jc w:val="center"/>
              <w:rPr>
                <w:rFonts w:eastAsia="Calibri"/>
                <w:b/>
                <w:bCs/>
                <w:sz w:val="12"/>
                <w:szCs w:val="12"/>
              </w:rPr>
            </w:pPr>
            <w:r w:rsidRPr="00CE0E25">
              <w:rPr>
                <w:rFonts w:eastAsia="Calibri"/>
                <w:b/>
                <w:bCs/>
                <w:sz w:val="12"/>
                <w:szCs w:val="12"/>
              </w:rPr>
              <w:t>161 642,66</w:t>
            </w:r>
          </w:p>
        </w:tc>
        <w:tc>
          <w:tcPr>
            <w:tcW w:w="992" w:type="dxa"/>
            <w:noWrap/>
            <w:hideMark/>
          </w:tcPr>
          <w:p w:rsidR="00CA24B3" w:rsidRPr="00CE0E25" w:rsidRDefault="00CA24B3" w:rsidP="0078029D">
            <w:pPr>
              <w:tabs>
                <w:tab w:val="left" w:pos="284"/>
                <w:tab w:val="left" w:pos="3828"/>
              </w:tabs>
              <w:jc w:val="center"/>
              <w:rPr>
                <w:rFonts w:eastAsia="Calibri"/>
                <w:b/>
                <w:bCs/>
                <w:sz w:val="12"/>
                <w:szCs w:val="12"/>
              </w:rPr>
            </w:pPr>
            <w:r w:rsidRPr="00CE0E25">
              <w:rPr>
                <w:rFonts w:eastAsia="Calibri"/>
                <w:b/>
                <w:bCs/>
                <w:sz w:val="12"/>
                <w:szCs w:val="12"/>
              </w:rPr>
              <w:t>102 758 675,04</w:t>
            </w:r>
          </w:p>
        </w:tc>
        <w:tc>
          <w:tcPr>
            <w:tcW w:w="607" w:type="dxa"/>
            <w:noWrap/>
            <w:hideMark/>
          </w:tcPr>
          <w:p w:rsidR="00CA24B3" w:rsidRPr="00CE0E25" w:rsidRDefault="00CA24B3" w:rsidP="00CA24B3">
            <w:pPr>
              <w:tabs>
                <w:tab w:val="left" w:pos="284"/>
                <w:tab w:val="left" w:pos="3828"/>
              </w:tabs>
              <w:jc w:val="both"/>
              <w:rPr>
                <w:rFonts w:eastAsia="Calibri"/>
                <w:sz w:val="12"/>
                <w:szCs w:val="12"/>
              </w:rPr>
            </w:pPr>
            <w:r w:rsidRPr="00CE0E25">
              <w:rPr>
                <w:rFonts w:eastAsia="Calibri"/>
                <w:sz w:val="12"/>
                <w:szCs w:val="12"/>
              </w:rPr>
              <w:t> </w:t>
            </w:r>
          </w:p>
        </w:tc>
      </w:tr>
      <w:tr w:rsidR="00CE0E25" w:rsidRPr="00CE0E25" w:rsidTr="0078029D">
        <w:trPr>
          <w:trHeight w:val="264"/>
        </w:trPr>
        <w:tc>
          <w:tcPr>
            <w:tcW w:w="1333" w:type="dxa"/>
            <w:gridSpan w:val="2"/>
            <w:noWrap/>
            <w:hideMark/>
          </w:tcPr>
          <w:p w:rsidR="00CA24B3" w:rsidRPr="00CE0E25" w:rsidRDefault="00CA24B3" w:rsidP="00CA24B3">
            <w:pPr>
              <w:tabs>
                <w:tab w:val="left" w:pos="284"/>
                <w:tab w:val="left" w:pos="3828"/>
              </w:tabs>
              <w:jc w:val="both"/>
              <w:rPr>
                <w:rFonts w:eastAsia="Calibri"/>
                <w:b/>
                <w:bCs/>
                <w:sz w:val="12"/>
                <w:szCs w:val="12"/>
              </w:rPr>
            </w:pPr>
            <w:r w:rsidRPr="00CE0E25">
              <w:rPr>
                <w:rFonts w:eastAsia="Calibri"/>
                <w:b/>
                <w:bCs/>
                <w:sz w:val="12"/>
                <w:szCs w:val="12"/>
              </w:rPr>
              <w:t>МАУ "ОЛИМП"</w:t>
            </w:r>
          </w:p>
        </w:tc>
        <w:tc>
          <w:tcPr>
            <w:tcW w:w="851" w:type="dxa"/>
            <w:noWrap/>
            <w:hideMark/>
          </w:tcPr>
          <w:p w:rsidR="00CA24B3" w:rsidRPr="00CE0E25" w:rsidRDefault="00CA24B3" w:rsidP="0078029D">
            <w:pPr>
              <w:tabs>
                <w:tab w:val="left" w:pos="284"/>
                <w:tab w:val="left" w:pos="3828"/>
              </w:tabs>
              <w:jc w:val="center"/>
              <w:rPr>
                <w:rFonts w:eastAsia="Calibri"/>
                <w:b/>
                <w:bCs/>
                <w:sz w:val="12"/>
                <w:szCs w:val="12"/>
              </w:rPr>
            </w:pPr>
            <w:r w:rsidRPr="00CE0E25">
              <w:rPr>
                <w:rFonts w:eastAsia="Calibri"/>
                <w:b/>
                <w:bCs/>
                <w:sz w:val="12"/>
                <w:szCs w:val="12"/>
              </w:rPr>
              <w:t>26 413 881,91</w:t>
            </w:r>
          </w:p>
        </w:tc>
        <w:tc>
          <w:tcPr>
            <w:tcW w:w="708" w:type="dxa"/>
            <w:noWrap/>
            <w:hideMark/>
          </w:tcPr>
          <w:p w:rsidR="00CA24B3" w:rsidRPr="00CE0E25" w:rsidRDefault="00CA24B3" w:rsidP="0078029D">
            <w:pPr>
              <w:tabs>
                <w:tab w:val="left" w:pos="284"/>
                <w:tab w:val="left" w:pos="3828"/>
              </w:tabs>
              <w:jc w:val="center"/>
              <w:rPr>
                <w:rFonts w:eastAsia="Calibri"/>
                <w:b/>
                <w:bCs/>
                <w:sz w:val="12"/>
                <w:szCs w:val="12"/>
              </w:rPr>
            </w:pPr>
            <w:r w:rsidRPr="00CE0E25">
              <w:rPr>
                <w:rFonts w:eastAsia="Calibri"/>
                <w:b/>
                <w:bCs/>
                <w:sz w:val="12"/>
                <w:szCs w:val="12"/>
              </w:rPr>
              <w:t>0,00</w:t>
            </w:r>
          </w:p>
        </w:tc>
        <w:tc>
          <w:tcPr>
            <w:tcW w:w="851" w:type="dxa"/>
            <w:noWrap/>
            <w:hideMark/>
          </w:tcPr>
          <w:p w:rsidR="00CA24B3" w:rsidRPr="00CE0E25" w:rsidRDefault="00CA24B3" w:rsidP="0078029D">
            <w:pPr>
              <w:tabs>
                <w:tab w:val="left" w:pos="284"/>
                <w:tab w:val="left" w:pos="3828"/>
              </w:tabs>
              <w:jc w:val="center"/>
              <w:rPr>
                <w:rFonts w:eastAsia="Calibri"/>
                <w:b/>
                <w:bCs/>
                <w:sz w:val="12"/>
                <w:szCs w:val="12"/>
              </w:rPr>
            </w:pPr>
            <w:r w:rsidRPr="00CE0E25">
              <w:rPr>
                <w:rFonts w:eastAsia="Calibri"/>
                <w:b/>
                <w:bCs/>
                <w:sz w:val="12"/>
                <w:szCs w:val="12"/>
              </w:rPr>
              <w:t>27 740 621,37</w:t>
            </w:r>
          </w:p>
        </w:tc>
        <w:tc>
          <w:tcPr>
            <w:tcW w:w="709" w:type="dxa"/>
            <w:noWrap/>
            <w:hideMark/>
          </w:tcPr>
          <w:p w:rsidR="00CA24B3" w:rsidRPr="00CE0E25" w:rsidRDefault="00CA24B3" w:rsidP="0078029D">
            <w:pPr>
              <w:tabs>
                <w:tab w:val="left" w:pos="284"/>
                <w:tab w:val="left" w:pos="3828"/>
              </w:tabs>
              <w:jc w:val="center"/>
              <w:rPr>
                <w:rFonts w:eastAsia="Calibri"/>
                <w:b/>
                <w:bCs/>
                <w:sz w:val="12"/>
                <w:szCs w:val="12"/>
              </w:rPr>
            </w:pPr>
            <w:r w:rsidRPr="00CE0E25">
              <w:rPr>
                <w:rFonts w:eastAsia="Calibri"/>
                <w:b/>
                <w:bCs/>
                <w:sz w:val="12"/>
                <w:szCs w:val="12"/>
              </w:rPr>
              <w:t>117 000,00</w:t>
            </w:r>
          </w:p>
        </w:tc>
        <w:tc>
          <w:tcPr>
            <w:tcW w:w="850" w:type="dxa"/>
            <w:noWrap/>
            <w:hideMark/>
          </w:tcPr>
          <w:p w:rsidR="00CA24B3" w:rsidRPr="00CE0E25" w:rsidRDefault="00CA24B3" w:rsidP="0078029D">
            <w:pPr>
              <w:tabs>
                <w:tab w:val="left" w:pos="284"/>
                <w:tab w:val="left" w:pos="3828"/>
              </w:tabs>
              <w:jc w:val="center"/>
              <w:rPr>
                <w:rFonts w:eastAsia="Calibri"/>
                <w:b/>
                <w:bCs/>
                <w:sz w:val="12"/>
                <w:szCs w:val="12"/>
              </w:rPr>
            </w:pPr>
            <w:r w:rsidRPr="00CE0E25">
              <w:rPr>
                <w:rFonts w:eastAsia="Calibri"/>
                <w:b/>
                <w:bCs/>
                <w:sz w:val="12"/>
                <w:szCs w:val="12"/>
              </w:rPr>
              <w:t>29 477 567,10</w:t>
            </w:r>
          </w:p>
        </w:tc>
        <w:tc>
          <w:tcPr>
            <w:tcW w:w="709" w:type="dxa"/>
            <w:noWrap/>
            <w:hideMark/>
          </w:tcPr>
          <w:p w:rsidR="00CA24B3" w:rsidRPr="00CE0E25" w:rsidRDefault="00CA24B3" w:rsidP="0078029D">
            <w:pPr>
              <w:tabs>
                <w:tab w:val="left" w:pos="284"/>
                <w:tab w:val="left" w:pos="3828"/>
              </w:tabs>
              <w:jc w:val="center"/>
              <w:rPr>
                <w:rFonts w:eastAsia="Calibri"/>
                <w:b/>
                <w:bCs/>
                <w:sz w:val="12"/>
                <w:szCs w:val="12"/>
              </w:rPr>
            </w:pPr>
            <w:r w:rsidRPr="00CE0E25">
              <w:rPr>
                <w:rFonts w:eastAsia="Calibri"/>
                <w:b/>
                <w:bCs/>
                <w:sz w:val="12"/>
                <w:szCs w:val="12"/>
              </w:rPr>
              <w:t>161 642,66</w:t>
            </w:r>
          </w:p>
        </w:tc>
        <w:tc>
          <w:tcPr>
            <w:tcW w:w="992" w:type="dxa"/>
            <w:noWrap/>
            <w:hideMark/>
          </w:tcPr>
          <w:p w:rsidR="00CA24B3" w:rsidRPr="00CE0E25" w:rsidRDefault="00CA24B3" w:rsidP="0078029D">
            <w:pPr>
              <w:tabs>
                <w:tab w:val="left" w:pos="284"/>
                <w:tab w:val="left" w:pos="3828"/>
              </w:tabs>
              <w:jc w:val="center"/>
              <w:rPr>
                <w:rFonts w:eastAsia="Calibri"/>
                <w:b/>
                <w:bCs/>
                <w:sz w:val="12"/>
                <w:szCs w:val="12"/>
              </w:rPr>
            </w:pPr>
            <w:r w:rsidRPr="00CE0E25">
              <w:rPr>
                <w:rFonts w:eastAsia="Calibri"/>
                <w:b/>
                <w:bCs/>
                <w:sz w:val="12"/>
                <w:szCs w:val="12"/>
              </w:rPr>
              <w:t>83 910 713,04</w:t>
            </w:r>
          </w:p>
        </w:tc>
        <w:tc>
          <w:tcPr>
            <w:tcW w:w="607" w:type="dxa"/>
            <w:noWrap/>
            <w:hideMark/>
          </w:tcPr>
          <w:p w:rsidR="00CA24B3" w:rsidRPr="00CE0E25" w:rsidRDefault="00CA24B3" w:rsidP="00CA24B3">
            <w:pPr>
              <w:tabs>
                <w:tab w:val="left" w:pos="284"/>
                <w:tab w:val="left" w:pos="3828"/>
              </w:tabs>
              <w:jc w:val="both"/>
              <w:rPr>
                <w:rFonts w:eastAsia="Calibri"/>
                <w:sz w:val="12"/>
                <w:szCs w:val="12"/>
              </w:rPr>
            </w:pPr>
            <w:r w:rsidRPr="00CE0E25">
              <w:rPr>
                <w:rFonts w:eastAsia="Calibri"/>
                <w:sz w:val="12"/>
                <w:szCs w:val="12"/>
              </w:rPr>
              <w:t> </w:t>
            </w:r>
          </w:p>
        </w:tc>
      </w:tr>
      <w:tr w:rsidR="00CE0E25" w:rsidRPr="00CE0E25" w:rsidTr="0078029D">
        <w:trPr>
          <w:trHeight w:val="283"/>
        </w:trPr>
        <w:tc>
          <w:tcPr>
            <w:tcW w:w="1333" w:type="dxa"/>
            <w:gridSpan w:val="2"/>
            <w:hideMark/>
          </w:tcPr>
          <w:p w:rsidR="00CA24B3" w:rsidRPr="00CE0E25" w:rsidRDefault="00CA24B3" w:rsidP="00CA24B3">
            <w:pPr>
              <w:tabs>
                <w:tab w:val="left" w:pos="284"/>
                <w:tab w:val="left" w:pos="3828"/>
              </w:tabs>
              <w:jc w:val="both"/>
              <w:rPr>
                <w:rFonts w:eastAsia="Calibri"/>
                <w:b/>
                <w:bCs/>
                <w:sz w:val="12"/>
                <w:szCs w:val="12"/>
              </w:rPr>
            </w:pPr>
            <w:r w:rsidRPr="00CE0E25">
              <w:rPr>
                <w:rFonts w:eastAsia="Calibri"/>
                <w:b/>
                <w:bCs/>
                <w:sz w:val="12"/>
                <w:szCs w:val="12"/>
              </w:rPr>
              <w:t xml:space="preserve">Администрация </w:t>
            </w:r>
            <w:proofErr w:type="spellStart"/>
            <w:r w:rsidRPr="00CE0E25">
              <w:rPr>
                <w:rFonts w:eastAsia="Calibri"/>
                <w:b/>
                <w:bCs/>
                <w:sz w:val="12"/>
                <w:szCs w:val="12"/>
              </w:rPr>
              <w:t>м.р.Сергиевский</w:t>
            </w:r>
            <w:proofErr w:type="spellEnd"/>
          </w:p>
        </w:tc>
        <w:tc>
          <w:tcPr>
            <w:tcW w:w="851" w:type="dxa"/>
            <w:noWrap/>
            <w:hideMark/>
          </w:tcPr>
          <w:p w:rsidR="00CA24B3" w:rsidRPr="00CE0E25" w:rsidRDefault="00CA24B3" w:rsidP="0078029D">
            <w:pPr>
              <w:tabs>
                <w:tab w:val="left" w:pos="284"/>
                <w:tab w:val="left" w:pos="3828"/>
              </w:tabs>
              <w:jc w:val="center"/>
              <w:rPr>
                <w:rFonts w:eastAsia="Calibri"/>
                <w:b/>
                <w:bCs/>
                <w:sz w:val="12"/>
                <w:szCs w:val="12"/>
              </w:rPr>
            </w:pPr>
            <w:r w:rsidRPr="00CE0E25">
              <w:rPr>
                <w:rFonts w:eastAsia="Calibri"/>
                <w:b/>
                <w:bCs/>
                <w:sz w:val="12"/>
                <w:szCs w:val="12"/>
              </w:rPr>
              <w:t>5 450 000,00</w:t>
            </w:r>
          </w:p>
        </w:tc>
        <w:tc>
          <w:tcPr>
            <w:tcW w:w="708" w:type="dxa"/>
            <w:noWrap/>
            <w:hideMark/>
          </w:tcPr>
          <w:p w:rsidR="00CA24B3" w:rsidRPr="00CE0E25" w:rsidRDefault="00CA24B3" w:rsidP="0078029D">
            <w:pPr>
              <w:tabs>
                <w:tab w:val="left" w:pos="284"/>
                <w:tab w:val="left" w:pos="3828"/>
              </w:tabs>
              <w:jc w:val="center"/>
              <w:rPr>
                <w:rFonts w:eastAsia="Calibri"/>
                <w:b/>
                <w:bCs/>
                <w:sz w:val="12"/>
                <w:szCs w:val="12"/>
              </w:rPr>
            </w:pPr>
            <w:r w:rsidRPr="00CE0E25">
              <w:rPr>
                <w:rFonts w:eastAsia="Calibri"/>
                <w:b/>
                <w:bCs/>
                <w:sz w:val="12"/>
                <w:szCs w:val="12"/>
              </w:rPr>
              <w:t>400 000,00</w:t>
            </w:r>
          </w:p>
        </w:tc>
        <w:tc>
          <w:tcPr>
            <w:tcW w:w="851" w:type="dxa"/>
            <w:noWrap/>
            <w:hideMark/>
          </w:tcPr>
          <w:p w:rsidR="00CA24B3" w:rsidRPr="00CE0E25" w:rsidRDefault="00CA24B3" w:rsidP="0078029D">
            <w:pPr>
              <w:tabs>
                <w:tab w:val="left" w:pos="284"/>
                <w:tab w:val="left" w:pos="3828"/>
              </w:tabs>
              <w:jc w:val="center"/>
              <w:rPr>
                <w:rFonts w:eastAsia="Calibri"/>
                <w:b/>
                <w:bCs/>
                <w:sz w:val="12"/>
                <w:szCs w:val="12"/>
              </w:rPr>
            </w:pPr>
            <w:r w:rsidRPr="00CE0E25">
              <w:rPr>
                <w:rFonts w:eastAsia="Calibri"/>
                <w:b/>
                <w:bCs/>
                <w:sz w:val="12"/>
                <w:szCs w:val="12"/>
              </w:rPr>
              <w:t>7 897 962,00</w:t>
            </w:r>
          </w:p>
        </w:tc>
        <w:tc>
          <w:tcPr>
            <w:tcW w:w="709" w:type="dxa"/>
            <w:hideMark/>
          </w:tcPr>
          <w:p w:rsidR="00CA24B3" w:rsidRPr="00CE0E25" w:rsidRDefault="00CA24B3" w:rsidP="0078029D">
            <w:pPr>
              <w:tabs>
                <w:tab w:val="left" w:pos="284"/>
                <w:tab w:val="left" w:pos="3828"/>
              </w:tabs>
              <w:jc w:val="center"/>
              <w:rPr>
                <w:rFonts w:eastAsia="Calibri"/>
                <w:b/>
                <w:bCs/>
                <w:sz w:val="12"/>
                <w:szCs w:val="12"/>
              </w:rPr>
            </w:pPr>
            <w:r w:rsidRPr="00CE0E25">
              <w:rPr>
                <w:rFonts w:eastAsia="Calibri"/>
                <w:b/>
                <w:bCs/>
                <w:sz w:val="12"/>
                <w:szCs w:val="12"/>
              </w:rPr>
              <w:t>0,00</w:t>
            </w:r>
          </w:p>
        </w:tc>
        <w:tc>
          <w:tcPr>
            <w:tcW w:w="850" w:type="dxa"/>
            <w:noWrap/>
            <w:hideMark/>
          </w:tcPr>
          <w:p w:rsidR="00CA24B3" w:rsidRPr="00CE0E25" w:rsidRDefault="00CA24B3" w:rsidP="0078029D">
            <w:pPr>
              <w:tabs>
                <w:tab w:val="left" w:pos="284"/>
                <w:tab w:val="left" w:pos="3828"/>
              </w:tabs>
              <w:jc w:val="center"/>
              <w:rPr>
                <w:rFonts w:eastAsia="Calibri"/>
                <w:b/>
                <w:bCs/>
                <w:sz w:val="12"/>
                <w:szCs w:val="12"/>
              </w:rPr>
            </w:pPr>
            <w:r w:rsidRPr="00CE0E25">
              <w:rPr>
                <w:rFonts w:eastAsia="Calibri"/>
                <w:b/>
                <w:bCs/>
                <w:sz w:val="12"/>
                <w:szCs w:val="12"/>
              </w:rPr>
              <w:t>5 100 000,00</w:t>
            </w:r>
          </w:p>
        </w:tc>
        <w:tc>
          <w:tcPr>
            <w:tcW w:w="709" w:type="dxa"/>
            <w:noWrap/>
            <w:hideMark/>
          </w:tcPr>
          <w:p w:rsidR="00CA24B3" w:rsidRPr="00CE0E25" w:rsidRDefault="00CA24B3" w:rsidP="0078029D">
            <w:pPr>
              <w:tabs>
                <w:tab w:val="left" w:pos="284"/>
                <w:tab w:val="left" w:pos="3828"/>
              </w:tabs>
              <w:jc w:val="center"/>
              <w:rPr>
                <w:rFonts w:eastAsia="Calibri"/>
                <w:b/>
                <w:bCs/>
                <w:sz w:val="12"/>
                <w:szCs w:val="12"/>
              </w:rPr>
            </w:pPr>
            <w:r w:rsidRPr="00CE0E25">
              <w:rPr>
                <w:rFonts w:eastAsia="Calibri"/>
                <w:b/>
                <w:bCs/>
                <w:sz w:val="12"/>
                <w:szCs w:val="12"/>
              </w:rPr>
              <w:t>0,00</w:t>
            </w:r>
          </w:p>
        </w:tc>
        <w:tc>
          <w:tcPr>
            <w:tcW w:w="992" w:type="dxa"/>
            <w:noWrap/>
            <w:hideMark/>
          </w:tcPr>
          <w:p w:rsidR="00CA24B3" w:rsidRPr="00CE0E25" w:rsidRDefault="00CA24B3" w:rsidP="0078029D">
            <w:pPr>
              <w:tabs>
                <w:tab w:val="left" w:pos="284"/>
                <w:tab w:val="left" w:pos="3828"/>
              </w:tabs>
              <w:jc w:val="center"/>
              <w:rPr>
                <w:rFonts w:eastAsia="Calibri"/>
                <w:b/>
                <w:bCs/>
                <w:sz w:val="12"/>
                <w:szCs w:val="12"/>
              </w:rPr>
            </w:pPr>
            <w:r w:rsidRPr="00CE0E25">
              <w:rPr>
                <w:rFonts w:eastAsia="Calibri"/>
                <w:b/>
                <w:bCs/>
                <w:sz w:val="12"/>
                <w:szCs w:val="12"/>
              </w:rPr>
              <w:t>18 847 962,00</w:t>
            </w:r>
          </w:p>
        </w:tc>
        <w:tc>
          <w:tcPr>
            <w:tcW w:w="607" w:type="dxa"/>
            <w:noWrap/>
            <w:hideMark/>
          </w:tcPr>
          <w:p w:rsidR="00CA24B3" w:rsidRPr="00CE0E25" w:rsidRDefault="00CA24B3" w:rsidP="00CA24B3">
            <w:pPr>
              <w:tabs>
                <w:tab w:val="left" w:pos="284"/>
                <w:tab w:val="left" w:pos="3828"/>
              </w:tabs>
              <w:jc w:val="both"/>
              <w:rPr>
                <w:rFonts w:eastAsia="Calibri"/>
                <w:sz w:val="12"/>
                <w:szCs w:val="12"/>
              </w:rPr>
            </w:pPr>
            <w:r w:rsidRPr="00CE0E25">
              <w:rPr>
                <w:rFonts w:eastAsia="Calibri"/>
                <w:sz w:val="12"/>
                <w:szCs w:val="12"/>
              </w:rPr>
              <w:t> </w:t>
            </w:r>
          </w:p>
        </w:tc>
      </w:tr>
    </w:tbl>
    <w:p w:rsidR="004B514B" w:rsidRPr="00CA24B3" w:rsidRDefault="00CA24B3" w:rsidP="00CA24B3">
      <w:pPr>
        <w:tabs>
          <w:tab w:val="left" w:pos="284"/>
          <w:tab w:val="left" w:pos="3828"/>
        </w:tabs>
        <w:spacing w:after="0" w:line="240" w:lineRule="auto"/>
        <w:jc w:val="both"/>
        <w:rPr>
          <w:rFonts w:ascii="Times New Roman" w:eastAsia="Calibri" w:hAnsi="Times New Roman" w:cs="Times New Roman"/>
          <w:i/>
          <w:sz w:val="12"/>
          <w:szCs w:val="12"/>
        </w:rPr>
      </w:pPr>
      <w:r w:rsidRPr="00CA24B3">
        <w:rPr>
          <w:rFonts w:ascii="Times New Roman" w:eastAsia="Calibri" w:hAnsi="Times New Roman" w:cs="Times New Roman"/>
          <w:i/>
          <w:sz w:val="12"/>
          <w:szCs w:val="12"/>
        </w:rPr>
        <w:t xml:space="preserve">   </w:t>
      </w:r>
    </w:p>
    <w:p w:rsidR="006E650F" w:rsidRDefault="006E650F" w:rsidP="006E650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6E650F" w:rsidRPr="00713631" w:rsidRDefault="006E650F" w:rsidP="006E650F">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6E650F" w:rsidRPr="00713631" w:rsidRDefault="006E650F" w:rsidP="006E650F">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6E650F" w:rsidRPr="00713631" w:rsidRDefault="006E650F" w:rsidP="006E650F">
      <w:pPr>
        <w:tabs>
          <w:tab w:val="left" w:pos="284"/>
        </w:tabs>
        <w:spacing w:after="0" w:line="240" w:lineRule="auto"/>
        <w:jc w:val="center"/>
        <w:rPr>
          <w:rFonts w:ascii="Times New Roman" w:eastAsia="Calibri" w:hAnsi="Times New Roman" w:cs="Times New Roman"/>
          <w:sz w:val="12"/>
          <w:szCs w:val="12"/>
        </w:rPr>
      </w:pPr>
    </w:p>
    <w:p w:rsidR="006E650F" w:rsidRPr="00D16A76" w:rsidRDefault="006E650F" w:rsidP="006E650F">
      <w:pPr>
        <w:tabs>
          <w:tab w:val="left" w:pos="284"/>
        </w:tabs>
        <w:spacing w:after="0" w:line="240" w:lineRule="auto"/>
        <w:jc w:val="center"/>
        <w:rPr>
          <w:rFonts w:ascii="Times New Roman" w:eastAsia="Calibri" w:hAnsi="Times New Roman" w:cs="Times New Roman"/>
          <w:sz w:val="12"/>
          <w:szCs w:val="12"/>
        </w:rPr>
      </w:pPr>
      <w:r w:rsidRPr="00D16A76">
        <w:rPr>
          <w:rFonts w:ascii="Times New Roman" w:eastAsia="Calibri" w:hAnsi="Times New Roman" w:cs="Times New Roman"/>
          <w:sz w:val="12"/>
          <w:szCs w:val="12"/>
        </w:rPr>
        <w:t>ПОСТАНОВЛЕНИЕ</w:t>
      </w:r>
    </w:p>
    <w:p w:rsidR="006E650F" w:rsidRPr="00337A70" w:rsidRDefault="00C67EF9" w:rsidP="0003184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004B514B" w:rsidRPr="00BF525D">
        <w:rPr>
          <w:rFonts w:ascii="Times New Roman" w:eastAsia="Calibri" w:hAnsi="Times New Roman" w:cs="Times New Roman"/>
          <w:sz w:val="12"/>
          <w:szCs w:val="12"/>
        </w:rPr>
        <w:t xml:space="preserve"> </w:t>
      </w:r>
      <w:r w:rsidR="006E650F">
        <w:rPr>
          <w:rFonts w:ascii="Times New Roman" w:eastAsia="Calibri" w:hAnsi="Times New Roman" w:cs="Times New Roman"/>
          <w:sz w:val="12"/>
          <w:szCs w:val="12"/>
        </w:rPr>
        <w:t>августа</w:t>
      </w:r>
      <w:r w:rsidR="004B514B" w:rsidRPr="00BF525D">
        <w:rPr>
          <w:rFonts w:ascii="Times New Roman" w:eastAsia="Calibri" w:hAnsi="Times New Roman" w:cs="Times New Roman"/>
          <w:sz w:val="12"/>
          <w:szCs w:val="12"/>
        </w:rPr>
        <w:t xml:space="preserve"> </w:t>
      </w:r>
      <w:r w:rsidR="006E650F">
        <w:rPr>
          <w:rFonts w:ascii="Times New Roman" w:eastAsia="Calibri" w:hAnsi="Times New Roman" w:cs="Times New Roman"/>
          <w:sz w:val="12"/>
          <w:szCs w:val="12"/>
        </w:rPr>
        <w:t xml:space="preserve">2019г.           </w:t>
      </w:r>
      <w:r w:rsidR="006E650F" w:rsidRPr="00713631">
        <w:rPr>
          <w:rFonts w:ascii="Times New Roman" w:eastAsia="Calibri" w:hAnsi="Times New Roman" w:cs="Times New Roman"/>
          <w:sz w:val="12"/>
          <w:szCs w:val="12"/>
        </w:rPr>
        <w:t xml:space="preserve">                                                                                                                                                                                    </w:t>
      </w:r>
      <w:r w:rsidR="006E650F">
        <w:rPr>
          <w:rFonts w:ascii="Times New Roman" w:eastAsia="Calibri" w:hAnsi="Times New Roman" w:cs="Times New Roman"/>
          <w:sz w:val="12"/>
          <w:szCs w:val="12"/>
        </w:rPr>
        <w:t xml:space="preserve">  </w:t>
      </w:r>
      <w:r w:rsidR="0003184F">
        <w:rPr>
          <w:rFonts w:ascii="Times New Roman" w:eastAsia="Calibri" w:hAnsi="Times New Roman" w:cs="Times New Roman"/>
          <w:sz w:val="12"/>
          <w:szCs w:val="12"/>
        </w:rPr>
        <w:t xml:space="preserve">             </w:t>
      </w:r>
      <w:r w:rsidR="006E650F">
        <w:rPr>
          <w:rFonts w:ascii="Times New Roman" w:eastAsia="Calibri" w:hAnsi="Times New Roman" w:cs="Times New Roman"/>
          <w:sz w:val="12"/>
          <w:szCs w:val="12"/>
        </w:rPr>
        <w:t xml:space="preserve">  №1</w:t>
      </w:r>
      <w:r w:rsidR="00640346">
        <w:rPr>
          <w:rFonts w:ascii="Times New Roman" w:eastAsia="Calibri" w:hAnsi="Times New Roman" w:cs="Times New Roman"/>
          <w:sz w:val="12"/>
          <w:szCs w:val="12"/>
        </w:rPr>
        <w:t>1</w:t>
      </w:r>
      <w:r>
        <w:rPr>
          <w:rFonts w:ascii="Times New Roman" w:eastAsia="Calibri" w:hAnsi="Times New Roman" w:cs="Times New Roman"/>
          <w:sz w:val="12"/>
          <w:szCs w:val="12"/>
        </w:rPr>
        <w:t>68</w:t>
      </w:r>
    </w:p>
    <w:p w:rsidR="00C67EF9" w:rsidRPr="00C67EF9" w:rsidRDefault="00C67EF9" w:rsidP="00C67EF9">
      <w:pPr>
        <w:tabs>
          <w:tab w:val="left" w:pos="284"/>
        </w:tabs>
        <w:spacing w:after="0" w:line="240" w:lineRule="auto"/>
        <w:jc w:val="center"/>
        <w:rPr>
          <w:rFonts w:ascii="Times New Roman" w:eastAsia="Calibri" w:hAnsi="Times New Roman" w:cs="Times New Roman"/>
          <w:b/>
          <w:sz w:val="12"/>
          <w:szCs w:val="12"/>
        </w:rPr>
      </w:pPr>
      <w:r w:rsidRPr="00C67EF9">
        <w:rPr>
          <w:rFonts w:ascii="Times New Roman" w:eastAsia="Calibri" w:hAnsi="Times New Roman" w:cs="Times New Roman"/>
          <w:b/>
          <w:sz w:val="12"/>
          <w:szCs w:val="12"/>
        </w:rPr>
        <w:t>О признании утратившим силу</w:t>
      </w:r>
    </w:p>
    <w:p w:rsidR="00C67EF9" w:rsidRDefault="00C67EF9" w:rsidP="00C67EF9">
      <w:pPr>
        <w:tabs>
          <w:tab w:val="left" w:pos="284"/>
        </w:tabs>
        <w:spacing w:after="0" w:line="240" w:lineRule="auto"/>
        <w:jc w:val="center"/>
        <w:rPr>
          <w:rFonts w:ascii="Times New Roman" w:eastAsia="Calibri" w:hAnsi="Times New Roman" w:cs="Times New Roman"/>
          <w:b/>
          <w:sz w:val="12"/>
          <w:szCs w:val="12"/>
        </w:rPr>
      </w:pPr>
      <w:r w:rsidRPr="00C67EF9">
        <w:rPr>
          <w:rFonts w:ascii="Times New Roman" w:eastAsia="Calibri" w:hAnsi="Times New Roman" w:cs="Times New Roman"/>
          <w:b/>
          <w:sz w:val="12"/>
          <w:szCs w:val="12"/>
        </w:rPr>
        <w:t>постановление Администрации муниципального района Сергиевский</w:t>
      </w:r>
    </w:p>
    <w:p w:rsidR="00C67EF9" w:rsidRPr="00C67EF9" w:rsidRDefault="00C67EF9" w:rsidP="00C67EF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67EF9">
        <w:rPr>
          <w:rFonts w:ascii="Times New Roman" w:eastAsia="Calibri" w:hAnsi="Times New Roman" w:cs="Times New Roman"/>
          <w:sz w:val="12"/>
          <w:szCs w:val="12"/>
        </w:rPr>
        <w:t xml:space="preserve">    В соответствии с Федеральным законом от 06.10.2003г. №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муниципального района Сергиевский в соответствие с действующим законодательством администрация муниципального района Сергиевский</w:t>
      </w:r>
    </w:p>
    <w:p w:rsidR="00C67EF9" w:rsidRPr="00C67EF9" w:rsidRDefault="00C67EF9" w:rsidP="00C67EF9">
      <w:pPr>
        <w:tabs>
          <w:tab w:val="left" w:pos="284"/>
        </w:tabs>
        <w:spacing w:after="0" w:line="240" w:lineRule="auto"/>
        <w:jc w:val="both"/>
        <w:rPr>
          <w:rFonts w:ascii="Times New Roman" w:eastAsia="Calibri" w:hAnsi="Times New Roman" w:cs="Times New Roman"/>
          <w:b/>
          <w:sz w:val="12"/>
          <w:szCs w:val="12"/>
        </w:rPr>
      </w:pPr>
      <w:r w:rsidRPr="00C67EF9">
        <w:rPr>
          <w:rFonts w:ascii="Times New Roman" w:eastAsia="Calibri" w:hAnsi="Times New Roman" w:cs="Times New Roman"/>
          <w:b/>
          <w:sz w:val="12"/>
          <w:szCs w:val="12"/>
        </w:rPr>
        <w:t xml:space="preserve">        ПОСТАНОВЛЯЕТ:</w:t>
      </w:r>
    </w:p>
    <w:p w:rsidR="00C67EF9" w:rsidRPr="00C67EF9" w:rsidRDefault="00C67EF9" w:rsidP="00C67EF9">
      <w:pPr>
        <w:tabs>
          <w:tab w:val="left" w:pos="284"/>
        </w:tabs>
        <w:spacing w:after="0" w:line="240" w:lineRule="auto"/>
        <w:jc w:val="both"/>
        <w:rPr>
          <w:rFonts w:ascii="Times New Roman" w:eastAsia="Calibri" w:hAnsi="Times New Roman" w:cs="Times New Roman"/>
          <w:sz w:val="12"/>
          <w:szCs w:val="12"/>
        </w:rPr>
      </w:pPr>
      <w:r w:rsidRPr="00C67EF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67EF9">
        <w:rPr>
          <w:rFonts w:ascii="Times New Roman" w:eastAsia="Calibri" w:hAnsi="Times New Roman" w:cs="Times New Roman"/>
          <w:sz w:val="12"/>
          <w:szCs w:val="12"/>
        </w:rPr>
        <w:t>1. Признать утратившим силу постановление Администрации муниципального района Сергиевский:</w:t>
      </w:r>
    </w:p>
    <w:p w:rsidR="00C67EF9" w:rsidRPr="00C67EF9" w:rsidRDefault="00C67EF9" w:rsidP="00C67EF9">
      <w:pPr>
        <w:tabs>
          <w:tab w:val="left" w:pos="284"/>
        </w:tabs>
        <w:spacing w:after="0" w:line="240" w:lineRule="auto"/>
        <w:jc w:val="both"/>
        <w:rPr>
          <w:rFonts w:ascii="Times New Roman" w:eastAsia="Calibri" w:hAnsi="Times New Roman" w:cs="Times New Roman"/>
          <w:sz w:val="12"/>
          <w:szCs w:val="12"/>
        </w:rPr>
      </w:pPr>
      <w:r w:rsidRPr="00C67EF9">
        <w:rPr>
          <w:rFonts w:ascii="Times New Roman" w:eastAsia="Calibri" w:hAnsi="Times New Roman" w:cs="Times New Roman"/>
          <w:sz w:val="12"/>
          <w:szCs w:val="12"/>
        </w:rPr>
        <w:t>- № 793 от 18.06.2019г. «Об утверждении Административного регламента предоставления администрацией муниципального района Сергиевский муниципальной услуги «Выдача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w:t>
      </w:r>
    </w:p>
    <w:p w:rsidR="00C67EF9" w:rsidRPr="00C67EF9" w:rsidRDefault="00C67EF9" w:rsidP="00C67EF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67EF9">
        <w:rPr>
          <w:rFonts w:ascii="Times New Roman" w:eastAsia="Calibri" w:hAnsi="Times New Roman" w:cs="Times New Roman"/>
          <w:sz w:val="12"/>
          <w:szCs w:val="12"/>
        </w:rPr>
        <w:t xml:space="preserve">   2. Опубликовать настоящее постановление в газете «Сергиевский вестник».</w:t>
      </w:r>
    </w:p>
    <w:p w:rsidR="00C67EF9" w:rsidRPr="00C67EF9" w:rsidRDefault="00C67EF9" w:rsidP="00C67EF9">
      <w:pPr>
        <w:tabs>
          <w:tab w:val="left" w:pos="284"/>
        </w:tabs>
        <w:spacing w:after="0" w:line="240" w:lineRule="auto"/>
        <w:jc w:val="both"/>
        <w:rPr>
          <w:rFonts w:ascii="Times New Roman" w:eastAsia="Calibri" w:hAnsi="Times New Roman" w:cs="Times New Roman"/>
          <w:sz w:val="12"/>
          <w:szCs w:val="12"/>
        </w:rPr>
      </w:pPr>
      <w:r w:rsidRPr="00C67EF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67EF9">
        <w:rPr>
          <w:rFonts w:ascii="Times New Roman" w:eastAsia="Calibri" w:hAnsi="Times New Roman" w:cs="Times New Roman"/>
          <w:sz w:val="12"/>
          <w:szCs w:val="12"/>
        </w:rPr>
        <w:t xml:space="preserve"> 3. Настоящее постановление вступает в силу со дня его официального опубликования.</w:t>
      </w:r>
    </w:p>
    <w:p w:rsidR="00C67EF9" w:rsidRPr="00C67EF9" w:rsidRDefault="00C67EF9" w:rsidP="00C67EF9">
      <w:pPr>
        <w:tabs>
          <w:tab w:val="left" w:pos="284"/>
        </w:tabs>
        <w:spacing w:after="0" w:line="240" w:lineRule="auto"/>
        <w:jc w:val="both"/>
        <w:rPr>
          <w:rFonts w:ascii="Times New Roman" w:eastAsia="Calibri" w:hAnsi="Times New Roman" w:cs="Times New Roman"/>
          <w:sz w:val="12"/>
          <w:szCs w:val="12"/>
        </w:rPr>
      </w:pPr>
      <w:r w:rsidRPr="00C67EF9">
        <w:rPr>
          <w:rFonts w:ascii="Times New Roman" w:eastAsia="Calibri" w:hAnsi="Times New Roman" w:cs="Times New Roman"/>
          <w:sz w:val="12"/>
          <w:szCs w:val="12"/>
        </w:rPr>
        <w:lastRenderedPageBreak/>
        <w:t xml:space="preserve"> </w:t>
      </w:r>
      <w:r>
        <w:rPr>
          <w:rFonts w:ascii="Times New Roman" w:eastAsia="Calibri" w:hAnsi="Times New Roman" w:cs="Times New Roman"/>
          <w:sz w:val="12"/>
          <w:szCs w:val="12"/>
        </w:rPr>
        <w:t xml:space="preserve">      </w:t>
      </w:r>
      <w:r w:rsidRPr="00C67EF9">
        <w:rPr>
          <w:rFonts w:ascii="Times New Roman" w:eastAsia="Calibri" w:hAnsi="Times New Roman" w:cs="Times New Roman"/>
          <w:sz w:val="12"/>
          <w:szCs w:val="12"/>
        </w:rPr>
        <w:t xml:space="preserve">  4.Контроль за выполнением настоящего постановления возложить на руководителя Правового управления администрации муниципального района Сергиевский Панфилову Н.В.</w:t>
      </w:r>
    </w:p>
    <w:p w:rsidR="00C67EF9" w:rsidRPr="00C67EF9" w:rsidRDefault="00C67EF9" w:rsidP="00C67EF9">
      <w:pPr>
        <w:tabs>
          <w:tab w:val="left" w:pos="284"/>
        </w:tabs>
        <w:spacing w:after="0" w:line="240" w:lineRule="auto"/>
        <w:jc w:val="both"/>
        <w:rPr>
          <w:rFonts w:ascii="Times New Roman" w:eastAsia="Calibri" w:hAnsi="Times New Roman" w:cs="Times New Roman"/>
          <w:sz w:val="12"/>
          <w:szCs w:val="12"/>
        </w:rPr>
      </w:pPr>
      <w:r w:rsidRPr="00C67EF9">
        <w:rPr>
          <w:rFonts w:ascii="Times New Roman" w:eastAsia="Calibri" w:hAnsi="Times New Roman" w:cs="Times New Roman"/>
          <w:sz w:val="12"/>
          <w:szCs w:val="12"/>
        </w:rPr>
        <w:t xml:space="preserve">      </w:t>
      </w:r>
    </w:p>
    <w:p w:rsidR="00C67EF9" w:rsidRDefault="00C67EF9" w:rsidP="00C67EF9">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gramStart"/>
      <w:r w:rsidRPr="00C67EF9">
        <w:rPr>
          <w:rFonts w:ascii="Times New Roman" w:eastAsia="Calibri" w:hAnsi="Times New Roman" w:cs="Times New Roman"/>
          <w:sz w:val="12"/>
          <w:szCs w:val="12"/>
        </w:rPr>
        <w:t>Глава  муниципального</w:t>
      </w:r>
      <w:proofErr w:type="gramEnd"/>
      <w:r w:rsidRPr="00C67EF9">
        <w:rPr>
          <w:rFonts w:ascii="Times New Roman" w:eastAsia="Calibri" w:hAnsi="Times New Roman" w:cs="Times New Roman"/>
          <w:sz w:val="12"/>
          <w:szCs w:val="12"/>
        </w:rPr>
        <w:t xml:space="preserve"> района Сергиевский                                                            </w:t>
      </w:r>
    </w:p>
    <w:p w:rsidR="00C67EF9" w:rsidRDefault="00C67EF9" w:rsidP="00426611">
      <w:pPr>
        <w:tabs>
          <w:tab w:val="left" w:pos="284"/>
        </w:tabs>
        <w:spacing w:after="0" w:line="240" w:lineRule="auto"/>
        <w:jc w:val="right"/>
        <w:rPr>
          <w:rFonts w:ascii="Times New Roman" w:eastAsia="Calibri" w:hAnsi="Times New Roman" w:cs="Times New Roman"/>
          <w:sz w:val="12"/>
          <w:szCs w:val="12"/>
        </w:rPr>
      </w:pPr>
      <w:proofErr w:type="spellStart"/>
      <w:r w:rsidRPr="00C67EF9">
        <w:rPr>
          <w:rFonts w:ascii="Times New Roman" w:eastAsia="Calibri" w:hAnsi="Times New Roman" w:cs="Times New Roman"/>
          <w:sz w:val="12"/>
          <w:szCs w:val="12"/>
        </w:rPr>
        <w:t>А.А.Веселов</w:t>
      </w:r>
      <w:proofErr w:type="spellEnd"/>
    </w:p>
    <w:p w:rsidR="00426611" w:rsidRPr="00C67EF9" w:rsidRDefault="00426611" w:rsidP="00426611">
      <w:pPr>
        <w:tabs>
          <w:tab w:val="left" w:pos="284"/>
        </w:tabs>
        <w:spacing w:after="0" w:line="240" w:lineRule="auto"/>
        <w:jc w:val="right"/>
        <w:rPr>
          <w:rFonts w:ascii="Times New Roman" w:eastAsia="Calibri" w:hAnsi="Times New Roman" w:cs="Times New Roman"/>
          <w:sz w:val="12"/>
          <w:szCs w:val="12"/>
        </w:rPr>
      </w:pPr>
    </w:p>
    <w:p w:rsidR="00426611" w:rsidRPr="00426611" w:rsidRDefault="00426611" w:rsidP="00426611">
      <w:pPr>
        <w:tabs>
          <w:tab w:val="left" w:pos="284"/>
        </w:tabs>
        <w:spacing w:after="0" w:line="240" w:lineRule="auto"/>
        <w:jc w:val="center"/>
        <w:rPr>
          <w:rFonts w:ascii="Times New Roman" w:eastAsia="Calibri" w:hAnsi="Times New Roman" w:cs="Times New Roman"/>
          <w:b/>
          <w:sz w:val="12"/>
          <w:szCs w:val="12"/>
        </w:rPr>
      </w:pPr>
      <w:r w:rsidRPr="00426611">
        <w:rPr>
          <w:rFonts w:ascii="Times New Roman" w:eastAsia="Calibri" w:hAnsi="Times New Roman" w:cs="Times New Roman"/>
          <w:b/>
          <w:sz w:val="12"/>
          <w:szCs w:val="12"/>
        </w:rPr>
        <w:t xml:space="preserve">Заключение о результатах публичных слушаний по проекту межевания территории объекта «Проект межевания территории в границах территориальной зоны «Зона застройки малоэтажными жилыми домами» Ж2, застроенной многоквартирными домами по адресам: Самарская обл., Сергиевский р-н, с. </w:t>
      </w:r>
      <w:proofErr w:type="spellStart"/>
      <w:r w:rsidRPr="00426611">
        <w:rPr>
          <w:rFonts w:ascii="Times New Roman" w:eastAsia="Calibri" w:hAnsi="Times New Roman" w:cs="Times New Roman"/>
          <w:b/>
          <w:sz w:val="12"/>
          <w:szCs w:val="12"/>
        </w:rPr>
        <w:t>Воротнее</w:t>
      </w:r>
      <w:proofErr w:type="spellEnd"/>
      <w:r w:rsidRPr="00426611">
        <w:rPr>
          <w:rFonts w:ascii="Times New Roman" w:eastAsia="Calibri" w:hAnsi="Times New Roman" w:cs="Times New Roman"/>
          <w:b/>
          <w:sz w:val="12"/>
          <w:szCs w:val="12"/>
        </w:rPr>
        <w:t xml:space="preserve">, ул. Почтовая, д. 2; Самарская обл., Сергиевский р-н, с. </w:t>
      </w:r>
      <w:proofErr w:type="spellStart"/>
      <w:r w:rsidRPr="00426611">
        <w:rPr>
          <w:rFonts w:ascii="Times New Roman" w:eastAsia="Calibri" w:hAnsi="Times New Roman" w:cs="Times New Roman"/>
          <w:b/>
          <w:sz w:val="12"/>
          <w:szCs w:val="12"/>
        </w:rPr>
        <w:t>Воротнее</w:t>
      </w:r>
      <w:proofErr w:type="spellEnd"/>
      <w:r w:rsidRPr="00426611">
        <w:rPr>
          <w:rFonts w:ascii="Times New Roman" w:eastAsia="Calibri" w:hAnsi="Times New Roman" w:cs="Times New Roman"/>
          <w:b/>
          <w:sz w:val="12"/>
          <w:szCs w:val="12"/>
        </w:rPr>
        <w:t xml:space="preserve">, ул. Почтовая, д. 4» в </w:t>
      </w:r>
      <w:proofErr w:type="gramStart"/>
      <w:r w:rsidRPr="00426611">
        <w:rPr>
          <w:rFonts w:ascii="Times New Roman" w:eastAsia="Calibri" w:hAnsi="Times New Roman" w:cs="Times New Roman"/>
          <w:b/>
          <w:sz w:val="12"/>
          <w:szCs w:val="12"/>
        </w:rPr>
        <w:t>границах  сельского</w:t>
      </w:r>
      <w:proofErr w:type="gramEnd"/>
      <w:r w:rsidRPr="00426611">
        <w:rPr>
          <w:rFonts w:ascii="Times New Roman" w:eastAsia="Calibri" w:hAnsi="Times New Roman" w:cs="Times New Roman"/>
          <w:b/>
          <w:sz w:val="12"/>
          <w:szCs w:val="12"/>
        </w:rPr>
        <w:t xml:space="preserve"> поселения </w:t>
      </w:r>
      <w:proofErr w:type="spellStart"/>
      <w:r w:rsidRPr="00426611">
        <w:rPr>
          <w:rFonts w:ascii="Times New Roman" w:eastAsia="Calibri" w:hAnsi="Times New Roman" w:cs="Times New Roman"/>
          <w:b/>
          <w:sz w:val="12"/>
          <w:szCs w:val="12"/>
        </w:rPr>
        <w:t>Воротнее</w:t>
      </w:r>
      <w:proofErr w:type="spellEnd"/>
      <w:r w:rsidRPr="00426611">
        <w:rPr>
          <w:rFonts w:ascii="Times New Roman" w:eastAsia="Calibri" w:hAnsi="Times New Roman" w:cs="Times New Roman"/>
          <w:b/>
          <w:sz w:val="12"/>
          <w:szCs w:val="12"/>
        </w:rPr>
        <w:t xml:space="preserve"> муниципального района Сергиевский Самарской области</w:t>
      </w:r>
    </w:p>
    <w:p w:rsidR="00426611" w:rsidRPr="00426611" w:rsidRDefault="00426611" w:rsidP="00426611">
      <w:pPr>
        <w:tabs>
          <w:tab w:val="left" w:pos="284"/>
        </w:tabs>
        <w:spacing w:after="0" w:line="240" w:lineRule="auto"/>
        <w:jc w:val="right"/>
        <w:rPr>
          <w:rFonts w:ascii="Times New Roman" w:eastAsia="Calibri" w:hAnsi="Times New Roman" w:cs="Times New Roman"/>
          <w:sz w:val="12"/>
          <w:szCs w:val="12"/>
        </w:rPr>
      </w:pPr>
      <w:r w:rsidRPr="00426611">
        <w:rPr>
          <w:rFonts w:ascii="Times New Roman" w:eastAsia="Calibri" w:hAnsi="Times New Roman" w:cs="Times New Roman"/>
          <w:sz w:val="12"/>
          <w:szCs w:val="12"/>
        </w:rPr>
        <w:t>27 августа 2019г.</w:t>
      </w:r>
    </w:p>
    <w:p w:rsidR="00C67EF9" w:rsidRPr="00C67EF9" w:rsidRDefault="00C67EF9" w:rsidP="00C67EF9">
      <w:pPr>
        <w:tabs>
          <w:tab w:val="left" w:pos="284"/>
        </w:tabs>
        <w:spacing w:after="0" w:line="240" w:lineRule="auto"/>
        <w:jc w:val="both"/>
        <w:rPr>
          <w:rFonts w:ascii="Times New Roman" w:eastAsia="Calibri" w:hAnsi="Times New Roman" w:cs="Times New Roman"/>
          <w:sz w:val="12"/>
          <w:szCs w:val="12"/>
        </w:rPr>
      </w:pPr>
    </w:p>
    <w:p w:rsidR="00426611" w:rsidRPr="00426611" w:rsidRDefault="00426611" w:rsidP="00426611">
      <w:pPr>
        <w:tabs>
          <w:tab w:val="left" w:pos="284"/>
        </w:tabs>
        <w:spacing w:after="0" w:line="240" w:lineRule="auto"/>
        <w:ind w:firstLine="284"/>
        <w:jc w:val="both"/>
        <w:rPr>
          <w:rFonts w:ascii="Times New Roman" w:eastAsia="Calibri" w:hAnsi="Times New Roman" w:cs="Times New Roman"/>
          <w:sz w:val="12"/>
          <w:szCs w:val="12"/>
        </w:rPr>
      </w:pPr>
      <w:r w:rsidRPr="00426611">
        <w:rPr>
          <w:rFonts w:ascii="Times New Roman" w:eastAsia="Calibri" w:hAnsi="Times New Roman" w:cs="Times New Roman"/>
          <w:sz w:val="12"/>
          <w:szCs w:val="12"/>
        </w:rPr>
        <w:t>1. Дата проведения публичных слушаний – с 29 июля 2019 года по 27 августа 2019 года.</w:t>
      </w:r>
    </w:p>
    <w:p w:rsidR="00426611" w:rsidRPr="00426611" w:rsidRDefault="00426611" w:rsidP="00426611">
      <w:pPr>
        <w:tabs>
          <w:tab w:val="left" w:pos="284"/>
        </w:tabs>
        <w:spacing w:after="0" w:line="240" w:lineRule="auto"/>
        <w:ind w:firstLine="284"/>
        <w:jc w:val="both"/>
        <w:rPr>
          <w:rFonts w:ascii="Times New Roman" w:eastAsia="Calibri" w:hAnsi="Times New Roman" w:cs="Times New Roman"/>
          <w:sz w:val="12"/>
          <w:szCs w:val="12"/>
        </w:rPr>
      </w:pPr>
      <w:r w:rsidRPr="00426611">
        <w:rPr>
          <w:rFonts w:ascii="Times New Roman" w:eastAsia="Calibri" w:hAnsi="Times New Roman" w:cs="Times New Roman"/>
          <w:sz w:val="12"/>
          <w:szCs w:val="12"/>
        </w:rPr>
        <w:t xml:space="preserve">2.Место проведения публичных слушаний (место ведения протокола публичных слушаний) в сельском поселении </w:t>
      </w:r>
      <w:proofErr w:type="spellStart"/>
      <w:r w:rsidRPr="00426611">
        <w:rPr>
          <w:rFonts w:ascii="Times New Roman" w:eastAsia="Calibri" w:hAnsi="Times New Roman" w:cs="Times New Roman"/>
          <w:sz w:val="12"/>
          <w:szCs w:val="12"/>
        </w:rPr>
        <w:t>Воротнее</w:t>
      </w:r>
      <w:proofErr w:type="spellEnd"/>
      <w:r w:rsidRPr="00426611">
        <w:rPr>
          <w:rFonts w:ascii="Times New Roman" w:eastAsia="Calibri" w:hAnsi="Times New Roman" w:cs="Times New Roman"/>
          <w:sz w:val="12"/>
          <w:szCs w:val="12"/>
        </w:rPr>
        <w:t xml:space="preserve"> муниципального района Сергиевский Самарской области: 446522, Самарская область, Сергиевский </w:t>
      </w:r>
      <w:proofErr w:type="gramStart"/>
      <w:r w:rsidRPr="00426611">
        <w:rPr>
          <w:rFonts w:ascii="Times New Roman" w:eastAsia="Calibri" w:hAnsi="Times New Roman" w:cs="Times New Roman"/>
          <w:sz w:val="12"/>
          <w:szCs w:val="12"/>
        </w:rPr>
        <w:t>район,  с.</w:t>
      </w:r>
      <w:proofErr w:type="gramEnd"/>
      <w:r w:rsidRPr="00426611">
        <w:rPr>
          <w:rFonts w:ascii="Times New Roman" w:eastAsia="Calibri" w:hAnsi="Times New Roman" w:cs="Times New Roman"/>
          <w:sz w:val="12"/>
          <w:szCs w:val="12"/>
        </w:rPr>
        <w:t xml:space="preserve"> </w:t>
      </w:r>
      <w:proofErr w:type="spellStart"/>
      <w:r w:rsidRPr="00426611">
        <w:rPr>
          <w:rFonts w:ascii="Times New Roman" w:eastAsia="Calibri" w:hAnsi="Times New Roman" w:cs="Times New Roman"/>
          <w:sz w:val="12"/>
          <w:szCs w:val="12"/>
        </w:rPr>
        <w:t>Воротнее</w:t>
      </w:r>
      <w:proofErr w:type="spellEnd"/>
      <w:r w:rsidRPr="00426611">
        <w:rPr>
          <w:rFonts w:ascii="Times New Roman" w:eastAsia="Calibri" w:hAnsi="Times New Roman" w:cs="Times New Roman"/>
          <w:sz w:val="12"/>
          <w:szCs w:val="12"/>
        </w:rPr>
        <w:t>, переулок Почтовый, д.5.</w:t>
      </w:r>
    </w:p>
    <w:p w:rsidR="00426611" w:rsidRPr="00426611" w:rsidRDefault="00426611" w:rsidP="00426611">
      <w:pPr>
        <w:tabs>
          <w:tab w:val="left" w:pos="284"/>
        </w:tabs>
        <w:spacing w:after="0" w:line="240" w:lineRule="auto"/>
        <w:ind w:firstLine="284"/>
        <w:jc w:val="both"/>
        <w:rPr>
          <w:rFonts w:ascii="Times New Roman" w:eastAsia="Calibri" w:hAnsi="Times New Roman" w:cs="Times New Roman"/>
          <w:sz w:val="12"/>
          <w:szCs w:val="12"/>
        </w:rPr>
      </w:pPr>
      <w:r w:rsidRPr="00426611">
        <w:rPr>
          <w:rFonts w:ascii="Times New Roman" w:eastAsia="Calibri" w:hAnsi="Times New Roman" w:cs="Times New Roman"/>
          <w:sz w:val="12"/>
          <w:szCs w:val="12"/>
        </w:rPr>
        <w:t xml:space="preserve">3.Основание проведения публичных слушаний - Постановление Главы сельского поселения </w:t>
      </w:r>
      <w:proofErr w:type="spellStart"/>
      <w:r w:rsidRPr="00426611">
        <w:rPr>
          <w:rFonts w:ascii="Times New Roman" w:eastAsia="Calibri" w:hAnsi="Times New Roman" w:cs="Times New Roman"/>
          <w:sz w:val="12"/>
          <w:szCs w:val="12"/>
        </w:rPr>
        <w:t>Воротнее</w:t>
      </w:r>
      <w:proofErr w:type="spellEnd"/>
      <w:r w:rsidRPr="00426611">
        <w:rPr>
          <w:rFonts w:ascii="Times New Roman" w:eastAsia="Calibri" w:hAnsi="Times New Roman" w:cs="Times New Roman"/>
          <w:sz w:val="12"/>
          <w:szCs w:val="12"/>
        </w:rPr>
        <w:t xml:space="preserve"> муниципального района </w:t>
      </w:r>
      <w:proofErr w:type="gramStart"/>
      <w:r w:rsidRPr="00426611">
        <w:rPr>
          <w:rFonts w:ascii="Times New Roman" w:eastAsia="Calibri" w:hAnsi="Times New Roman" w:cs="Times New Roman"/>
          <w:sz w:val="12"/>
          <w:szCs w:val="12"/>
        </w:rPr>
        <w:t>Сергиевский  Самарской</w:t>
      </w:r>
      <w:proofErr w:type="gramEnd"/>
      <w:r w:rsidRPr="00426611">
        <w:rPr>
          <w:rFonts w:ascii="Times New Roman" w:eastAsia="Calibri" w:hAnsi="Times New Roman" w:cs="Times New Roman"/>
          <w:sz w:val="12"/>
          <w:szCs w:val="12"/>
        </w:rPr>
        <w:t xml:space="preserve"> области № 2  от  23.07.2019 г. «О проведении публичных слушаний по проекту межевания территории объекта «Проект межевания территории в границах территориальной зоны «Зона застройки малоэтажными жилыми домами» Ж2, застроенной многоквартирными домами по адресам: Самарская обл., Сергиевский р-н, с. </w:t>
      </w:r>
      <w:proofErr w:type="spellStart"/>
      <w:r w:rsidRPr="00426611">
        <w:rPr>
          <w:rFonts w:ascii="Times New Roman" w:eastAsia="Calibri" w:hAnsi="Times New Roman" w:cs="Times New Roman"/>
          <w:sz w:val="12"/>
          <w:szCs w:val="12"/>
        </w:rPr>
        <w:t>Воротнее</w:t>
      </w:r>
      <w:proofErr w:type="spellEnd"/>
      <w:r w:rsidRPr="00426611">
        <w:rPr>
          <w:rFonts w:ascii="Times New Roman" w:eastAsia="Calibri" w:hAnsi="Times New Roman" w:cs="Times New Roman"/>
          <w:sz w:val="12"/>
          <w:szCs w:val="12"/>
        </w:rPr>
        <w:t xml:space="preserve">, ул. Почтовая, д. 2; Самарская обл., Сергиевский р-н, с. </w:t>
      </w:r>
      <w:proofErr w:type="spellStart"/>
      <w:r w:rsidRPr="00426611">
        <w:rPr>
          <w:rFonts w:ascii="Times New Roman" w:eastAsia="Calibri" w:hAnsi="Times New Roman" w:cs="Times New Roman"/>
          <w:sz w:val="12"/>
          <w:szCs w:val="12"/>
        </w:rPr>
        <w:t>Воротнее</w:t>
      </w:r>
      <w:proofErr w:type="spellEnd"/>
      <w:r w:rsidRPr="00426611">
        <w:rPr>
          <w:rFonts w:ascii="Times New Roman" w:eastAsia="Calibri" w:hAnsi="Times New Roman" w:cs="Times New Roman"/>
          <w:sz w:val="12"/>
          <w:szCs w:val="12"/>
        </w:rPr>
        <w:t xml:space="preserve">, ул. Почтовая, д. 4» в границах  сельского поселения </w:t>
      </w:r>
      <w:proofErr w:type="spellStart"/>
      <w:r w:rsidRPr="00426611">
        <w:rPr>
          <w:rFonts w:ascii="Times New Roman" w:eastAsia="Calibri" w:hAnsi="Times New Roman" w:cs="Times New Roman"/>
          <w:sz w:val="12"/>
          <w:szCs w:val="12"/>
        </w:rPr>
        <w:t>Воротнее</w:t>
      </w:r>
      <w:proofErr w:type="spellEnd"/>
      <w:r w:rsidRPr="00426611">
        <w:rPr>
          <w:rFonts w:ascii="Times New Roman" w:eastAsia="Calibri" w:hAnsi="Times New Roman" w:cs="Times New Roman"/>
          <w:sz w:val="12"/>
          <w:szCs w:val="12"/>
        </w:rPr>
        <w:t xml:space="preserve"> муниципального района Сергиевский Самарской области, опубликованное в газете «Сергиевский вестник» № 37 (349) от  29.07.2019  г.</w:t>
      </w:r>
    </w:p>
    <w:p w:rsidR="00426611" w:rsidRPr="00426611" w:rsidRDefault="00426611" w:rsidP="00426611">
      <w:pPr>
        <w:tabs>
          <w:tab w:val="left" w:pos="284"/>
        </w:tabs>
        <w:spacing w:after="0" w:line="240" w:lineRule="auto"/>
        <w:ind w:firstLine="284"/>
        <w:jc w:val="both"/>
        <w:rPr>
          <w:rFonts w:ascii="Times New Roman" w:eastAsia="Calibri" w:hAnsi="Times New Roman" w:cs="Times New Roman"/>
          <w:sz w:val="12"/>
          <w:szCs w:val="12"/>
        </w:rPr>
      </w:pPr>
      <w:r w:rsidRPr="00426611">
        <w:rPr>
          <w:rFonts w:ascii="Times New Roman" w:eastAsia="Calibri" w:hAnsi="Times New Roman" w:cs="Times New Roman"/>
          <w:sz w:val="12"/>
          <w:szCs w:val="12"/>
        </w:rPr>
        <w:t xml:space="preserve">4. Вопрос, вынесенный на публичные слушания – обсуждение </w:t>
      </w:r>
      <w:proofErr w:type="gramStart"/>
      <w:r w:rsidRPr="00426611">
        <w:rPr>
          <w:rFonts w:ascii="Times New Roman" w:eastAsia="Calibri" w:hAnsi="Times New Roman" w:cs="Times New Roman"/>
          <w:sz w:val="12"/>
          <w:szCs w:val="12"/>
        </w:rPr>
        <w:t>проекта  межевания</w:t>
      </w:r>
      <w:proofErr w:type="gramEnd"/>
      <w:r w:rsidRPr="00426611">
        <w:rPr>
          <w:rFonts w:ascii="Times New Roman" w:eastAsia="Calibri" w:hAnsi="Times New Roman" w:cs="Times New Roman"/>
          <w:sz w:val="12"/>
          <w:szCs w:val="12"/>
        </w:rPr>
        <w:t xml:space="preserve"> территории объекта «Проект межевания территории в границах территориальной зоны «Зона застройки малоэтажными жилыми домами» Ж2, застроенной многоквартирными домами по адресам: Самарская обл., Сергиевский р-н, с. </w:t>
      </w:r>
      <w:proofErr w:type="spellStart"/>
      <w:r w:rsidRPr="00426611">
        <w:rPr>
          <w:rFonts w:ascii="Times New Roman" w:eastAsia="Calibri" w:hAnsi="Times New Roman" w:cs="Times New Roman"/>
          <w:sz w:val="12"/>
          <w:szCs w:val="12"/>
        </w:rPr>
        <w:t>Воротнее</w:t>
      </w:r>
      <w:proofErr w:type="spellEnd"/>
      <w:r w:rsidRPr="00426611">
        <w:rPr>
          <w:rFonts w:ascii="Times New Roman" w:eastAsia="Calibri" w:hAnsi="Times New Roman" w:cs="Times New Roman"/>
          <w:sz w:val="12"/>
          <w:szCs w:val="12"/>
        </w:rPr>
        <w:t xml:space="preserve">, ул. Почтовая, д. 2; Самарская обл., Сергиевский р-н, с. </w:t>
      </w:r>
      <w:proofErr w:type="spellStart"/>
      <w:r w:rsidRPr="00426611">
        <w:rPr>
          <w:rFonts w:ascii="Times New Roman" w:eastAsia="Calibri" w:hAnsi="Times New Roman" w:cs="Times New Roman"/>
          <w:sz w:val="12"/>
          <w:szCs w:val="12"/>
        </w:rPr>
        <w:t>Воротнее</w:t>
      </w:r>
      <w:proofErr w:type="spellEnd"/>
      <w:r w:rsidRPr="00426611">
        <w:rPr>
          <w:rFonts w:ascii="Times New Roman" w:eastAsia="Calibri" w:hAnsi="Times New Roman" w:cs="Times New Roman"/>
          <w:sz w:val="12"/>
          <w:szCs w:val="12"/>
        </w:rPr>
        <w:t xml:space="preserve">, ул. Почтовая, д. 4» в границах  сельского поселения </w:t>
      </w:r>
      <w:proofErr w:type="spellStart"/>
      <w:r w:rsidRPr="00426611">
        <w:rPr>
          <w:rFonts w:ascii="Times New Roman" w:eastAsia="Calibri" w:hAnsi="Times New Roman" w:cs="Times New Roman"/>
          <w:sz w:val="12"/>
          <w:szCs w:val="12"/>
        </w:rPr>
        <w:t>Воротнее</w:t>
      </w:r>
      <w:proofErr w:type="spellEnd"/>
      <w:r w:rsidRPr="00426611">
        <w:rPr>
          <w:rFonts w:ascii="Times New Roman" w:eastAsia="Calibri" w:hAnsi="Times New Roman" w:cs="Times New Roman"/>
          <w:sz w:val="12"/>
          <w:szCs w:val="12"/>
        </w:rPr>
        <w:t xml:space="preserve"> муниципального района Сергиевский Самарской области.</w:t>
      </w:r>
    </w:p>
    <w:p w:rsidR="00426611" w:rsidRPr="00426611" w:rsidRDefault="00426611" w:rsidP="00426611">
      <w:pPr>
        <w:tabs>
          <w:tab w:val="left" w:pos="284"/>
        </w:tabs>
        <w:spacing w:after="0" w:line="240" w:lineRule="auto"/>
        <w:ind w:firstLine="284"/>
        <w:jc w:val="both"/>
        <w:rPr>
          <w:rFonts w:ascii="Times New Roman" w:eastAsia="Calibri" w:hAnsi="Times New Roman" w:cs="Times New Roman"/>
          <w:sz w:val="12"/>
          <w:szCs w:val="12"/>
        </w:rPr>
      </w:pPr>
      <w:r w:rsidRPr="00426611">
        <w:rPr>
          <w:rFonts w:ascii="Times New Roman" w:eastAsia="Calibri" w:hAnsi="Times New Roman" w:cs="Times New Roman"/>
          <w:sz w:val="12"/>
          <w:szCs w:val="12"/>
        </w:rPr>
        <w:t xml:space="preserve">5. Мероприятие по информированию жителей сельского поселения </w:t>
      </w:r>
      <w:proofErr w:type="spellStart"/>
      <w:r w:rsidRPr="00426611">
        <w:rPr>
          <w:rFonts w:ascii="Times New Roman" w:eastAsia="Calibri" w:hAnsi="Times New Roman" w:cs="Times New Roman"/>
          <w:sz w:val="12"/>
          <w:szCs w:val="12"/>
        </w:rPr>
        <w:t>Воротнее</w:t>
      </w:r>
      <w:proofErr w:type="spellEnd"/>
      <w:r w:rsidRPr="00426611">
        <w:rPr>
          <w:rFonts w:ascii="Times New Roman" w:eastAsia="Calibri" w:hAnsi="Times New Roman" w:cs="Times New Roman"/>
          <w:sz w:val="12"/>
          <w:szCs w:val="12"/>
        </w:rPr>
        <w:t xml:space="preserve"> по вопросу публичных слушаний проведено в селе </w:t>
      </w:r>
      <w:proofErr w:type="spellStart"/>
      <w:r w:rsidRPr="00426611">
        <w:rPr>
          <w:rFonts w:ascii="Times New Roman" w:eastAsia="Calibri" w:hAnsi="Times New Roman" w:cs="Times New Roman"/>
          <w:sz w:val="12"/>
          <w:szCs w:val="12"/>
        </w:rPr>
        <w:t>Воротнее</w:t>
      </w:r>
      <w:proofErr w:type="spellEnd"/>
      <w:r w:rsidRPr="00426611">
        <w:rPr>
          <w:rFonts w:ascii="Times New Roman" w:eastAsia="Calibri" w:hAnsi="Times New Roman" w:cs="Times New Roman"/>
          <w:sz w:val="12"/>
          <w:szCs w:val="12"/>
        </w:rPr>
        <w:t xml:space="preserve"> – 05.08.2019 года в 18.00 по адресу: 446522, Самарская область, Сергиевский </w:t>
      </w:r>
      <w:proofErr w:type="gramStart"/>
      <w:r w:rsidRPr="00426611">
        <w:rPr>
          <w:rFonts w:ascii="Times New Roman" w:eastAsia="Calibri" w:hAnsi="Times New Roman" w:cs="Times New Roman"/>
          <w:sz w:val="12"/>
          <w:szCs w:val="12"/>
        </w:rPr>
        <w:t>район,  с.</w:t>
      </w:r>
      <w:proofErr w:type="gramEnd"/>
      <w:r w:rsidRPr="00426611">
        <w:rPr>
          <w:rFonts w:ascii="Times New Roman" w:eastAsia="Calibri" w:hAnsi="Times New Roman" w:cs="Times New Roman"/>
          <w:sz w:val="12"/>
          <w:szCs w:val="12"/>
        </w:rPr>
        <w:t xml:space="preserve"> </w:t>
      </w:r>
      <w:proofErr w:type="spellStart"/>
      <w:r w:rsidRPr="00426611">
        <w:rPr>
          <w:rFonts w:ascii="Times New Roman" w:eastAsia="Calibri" w:hAnsi="Times New Roman" w:cs="Times New Roman"/>
          <w:sz w:val="12"/>
          <w:szCs w:val="12"/>
        </w:rPr>
        <w:t>Воротнее</w:t>
      </w:r>
      <w:proofErr w:type="spellEnd"/>
      <w:r w:rsidRPr="00426611">
        <w:rPr>
          <w:rFonts w:ascii="Times New Roman" w:eastAsia="Calibri" w:hAnsi="Times New Roman" w:cs="Times New Roman"/>
          <w:sz w:val="12"/>
          <w:szCs w:val="12"/>
        </w:rPr>
        <w:t>, переулок Почтовый, д.5 - приняли участие 5 (пять) человек.</w:t>
      </w:r>
    </w:p>
    <w:p w:rsidR="00426611" w:rsidRPr="00426611" w:rsidRDefault="00426611" w:rsidP="00426611">
      <w:pPr>
        <w:tabs>
          <w:tab w:val="left" w:pos="284"/>
        </w:tabs>
        <w:spacing w:after="0" w:line="240" w:lineRule="auto"/>
        <w:ind w:firstLine="284"/>
        <w:jc w:val="both"/>
        <w:rPr>
          <w:rFonts w:ascii="Times New Roman" w:eastAsia="Calibri" w:hAnsi="Times New Roman" w:cs="Times New Roman"/>
          <w:sz w:val="12"/>
          <w:szCs w:val="12"/>
        </w:rPr>
      </w:pPr>
      <w:r w:rsidRPr="00426611">
        <w:rPr>
          <w:rFonts w:ascii="Times New Roman" w:eastAsia="Calibri" w:hAnsi="Times New Roman" w:cs="Times New Roman"/>
          <w:sz w:val="12"/>
          <w:szCs w:val="12"/>
        </w:rPr>
        <w:t xml:space="preserve">6.Мнения, предложения и замечания по проекту межевания территории объекта «Проект межевания территории в границах территориальной зоны «Зона застройки малоэтажными жилыми домами» Ж2, застроенной многоквартирными домами по адресам: Самарская обл., Сергиевский р-н, с. </w:t>
      </w:r>
      <w:proofErr w:type="spellStart"/>
      <w:r w:rsidRPr="00426611">
        <w:rPr>
          <w:rFonts w:ascii="Times New Roman" w:eastAsia="Calibri" w:hAnsi="Times New Roman" w:cs="Times New Roman"/>
          <w:sz w:val="12"/>
          <w:szCs w:val="12"/>
        </w:rPr>
        <w:t>Воротнее</w:t>
      </w:r>
      <w:proofErr w:type="spellEnd"/>
      <w:r w:rsidRPr="00426611">
        <w:rPr>
          <w:rFonts w:ascii="Times New Roman" w:eastAsia="Calibri" w:hAnsi="Times New Roman" w:cs="Times New Roman"/>
          <w:sz w:val="12"/>
          <w:szCs w:val="12"/>
        </w:rPr>
        <w:t xml:space="preserve">, ул. Почтовая, д. 2; Самарская обл., Сергиевский р-н, с. </w:t>
      </w:r>
      <w:proofErr w:type="spellStart"/>
      <w:r w:rsidRPr="00426611">
        <w:rPr>
          <w:rFonts w:ascii="Times New Roman" w:eastAsia="Calibri" w:hAnsi="Times New Roman" w:cs="Times New Roman"/>
          <w:sz w:val="12"/>
          <w:szCs w:val="12"/>
        </w:rPr>
        <w:t>Воротнее</w:t>
      </w:r>
      <w:proofErr w:type="spellEnd"/>
      <w:r w:rsidRPr="00426611">
        <w:rPr>
          <w:rFonts w:ascii="Times New Roman" w:eastAsia="Calibri" w:hAnsi="Times New Roman" w:cs="Times New Roman"/>
          <w:sz w:val="12"/>
          <w:szCs w:val="12"/>
        </w:rPr>
        <w:t xml:space="preserve">, ул. Почтовая, д. 4» в границах  сельского поселения </w:t>
      </w:r>
      <w:proofErr w:type="spellStart"/>
      <w:r w:rsidRPr="00426611">
        <w:rPr>
          <w:rFonts w:ascii="Times New Roman" w:eastAsia="Calibri" w:hAnsi="Times New Roman" w:cs="Times New Roman"/>
          <w:sz w:val="12"/>
          <w:szCs w:val="12"/>
        </w:rPr>
        <w:t>Воротнее</w:t>
      </w:r>
      <w:proofErr w:type="spellEnd"/>
      <w:r w:rsidRPr="00426611">
        <w:rPr>
          <w:rFonts w:ascii="Times New Roman" w:eastAsia="Calibri" w:hAnsi="Times New Roman" w:cs="Times New Roman"/>
          <w:sz w:val="12"/>
          <w:szCs w:val="12"/>
        </w:rPr>
        <w:t xml:space="preserve"> муниципального района Сергиевский Самарской области, внесли в протокол публичных слушаний -2 человека.</w:t>
      </w:r>
    </w:p>
    <w:p w:rsidR="00426611" w:rsidRPr="00426611" w:rsidRDefault="00426611" w:rsidP="00426611">
      <w:pPr>
        <w:tabs>
          <w:tab w:val="left" w:pos="284"/>
        </w:tabs>
        <w:spacing w:after="0" w:line="240" w:lineRule="auto"/>
        <w:ind w:firstLine="284"/>
        <w:jc w:val="both"/>
        <w:rPr>
          <w:rFonts w:ascii="Times New Roman" w:eastAsia="Calibri" w:hAnsi="Times New Roman" w:cs="Times New Roman"/>
          <w:sz w:val="12"/>
          <w:szCs w:val="12"/>
        </w:rPr>
      </w:pPr>
      <w:r w:rsidRPr="00426611">
        <w:rPr>
          <w:rFonts w:ascii="Times New Roman" w:eastAsia="Calibri" w:hAnsi="Times New Roman" w:cs="Times New Roman"/>
          <w:sz w:val="12"/>
          <w:szCs w:val="12"/>
        </w:rPr>
        <w:t xml:space="preserve">7. Обобщенные сведения, полученные при учете мнений, выраженных жителями сельского поселения  </w:t>
      </w:r>
      <w:proofErr w:type="spellStart"/>
      <w:r w:rsidRPr="00426611">
        <w:rPr>
          <w:rFonts w:ascii="Times New Roman" w:eastAsia="Calibri" w:hAnsi="Times New Roman" w:cs="Times New Roman"/>
          <w:sz w:val="12"/>
          <w:szCs w:val="12"/>
        </w:rPr>
        <w:t>Воротнее</w:t>
      </w:r>
      <w:proofErr w:type="spellEnd"/>
      <w:r w:rsidRPr="00426611">
        <w:rPr>
          <w:rFonts w:ascii="Times New Roman" w:eastAsia="Calibri" w:hAnsi="Times New Roman" w:cs="Times New Roman"/>
          <w:sz w:val="12"/>
          <w:szCs w:val="12"/>
        </w:rPr>
        <w:t xml:space="preserve"> муниципального района Сергиевский Самарской области и иными заинтересованными лицами, по вопросу обсуждения проекта межевания территории объекта «Проект межевания территории в границах территориальной зоны «Зона застройки малоэтажными жилыми домами» Ж2, застроенной многоквартирными домами по адресам: Самарская обл., Сергиевский р-н, с. </w:t>
      </w:r>
      <w:proofErr w:type="spellStart"/>
      <w:r w:rsidRPr="00426611">
        <w:rPr>
          <w:rFonts w:ascii="Times New Roman" w:eastAsia="Calibri" w:hAnsi="Times New Roman" w:cs="Times New Roman"/>
          <w:sz w:val="12"/>
          <w:szCs w:val="12"/>
        </w:rPr>
        <w:t>Воротнее</w:t>
      </w:r>
      <w:proofErr w:type="spellEnd"/>
      <w:r w:rsidRPr="00426611">
        <w:rPr>
          <w:rFonts w:ascii="Times New Roman" w:eastAsia="Calibri" w:hAnsi="Times New Roman" w:cs="Times New Roman"/>
          <w:sz w:val="12"/>
          <w:szCs w:val="12"/>
        </w:rPr>
        <w:t xml:space="preserve">, ул. Почтовая, д. 2; Самарская обл., Сергиевский р-н, с. </w:t>
      </w:r>
      <w:proofErr w:type="spellStart"/>
      <w:r w:rsidRPr="00426611">
        <w:rPr>
          <w:rFonts w:ascii="Times New Roman" w:eastAsia="Calibri" w:hAnsi="Times New Roman" w:cs="Times New Roman"/>
          <w:sz w:val="12"/>
          <w:szCs w:val="12"/>
        </w:rPr>
        <w:t>Воротнее</w:t>
      </w:r>
      <w:proofErr w:type="spellEnd"/>
      <w:r w:rsidRPr="00426611">
        <w:rPr>
          <w:rFonts w:ascii="Times New Roman" w:eastAsia="Calibri" w:hAnsi="Times New Roman" w:cs="Times New Roman"/>
          <w:sz w:val="12"/>
          <w:szCs w:val="12"/>
        </w:rPr>
        <w:t xml:space="preserve">, ул. Почтовая, д. 4» в границах  сельского поселения </w:t>
      </w:r>
      <w:proofErr w:type="spellStart"/>
      <w:r w:rsidRPr="00426611">
        <w:rPr>
          <w:rFonts w:ascii="Times New Roman" w:eastAsia="Calibri" w:hAnsi="Times New Roman" w:cs="Times New Roman"/>
          <w:sz w:val="12"/>
          <w:szCs w:val="12"/>
        </w:rPr>
        <w:t>Воротнее</w:t>
      </w:r>
      <w:proofErr w:type="spellEnd"/>
      <w:r w:rsidRPr="00426611">
        <w:rPr>
          <w:rFonts w:ascii="Times New Roman" w:eastAsia="Calibri" w:hAnsi="Times New Roman" w:cs="Times New Roman"/>
          <w:sz w:val="12"/>
          <w:szCs w:val="12"/>
        </w:rPr>
        <w:t xml:space="preserve"> муниципального района Сергиевский Самарской области:</w:t>
      </w:r>
    </w:p>
    <w:p w:rsidR="00426611" w:rsidRPr="00426611" w:rsidRDefault="00426611" w:rsidP="00426611">
      <w:pPr>
        <w:tabs>
          <w:tab w:val="left" w:pos="284"/>
        </w:tabs>
        <w:spacing w:after="0" w:line="240" w:lineRule="auto"/>
        <w:ind w:firstLine="284"/>
        <w:jc w:val="both"/>
        <w:rPr>
          <w:rFonts w:ascii="Times New Roman" w:eastAsia="Calibri" w:hAnsi="Times New Roman" w:cs="Times New Roman"/>
          <w:sz w:val="12"/>
          <w:szCs w:val="12"/>
        </w:rPr>
      </w:pPr>
      <w:r w:rsidRPr="00426611">
        <w:rPr>
          <w:rFonts w:ascii="Times New Roman" w:eastAsia="Calibri" w:hAnsi="Times New Roman" w:cs="Times New Roman"/>
          <w:sz w:val="12"/>
          <w:szCs w:val="12"/>
        </w:rPr>
        <w:t xml:space="preserve">7.1. Мнения о целесообразности принятия проекта межевания территории объекта «Проект межевания территории в границах территориальной зоны «Зона застройки малоэтажными жилыми домами» Ж2, застроенной многоквартирными домами по адресам: Самарская обл., Сергиевский р-н, с. </w:t>
      </w:r>
      <w:proofErr w:type="spellStart"/>
      <w:r w:rsidRPr="00426611">
        <w:rPr>
          <w:rFonts w:ascii="Times New Roman" w:eastAsia="Calibri" w:hAnsi="Times New Roman" w:cs="Times New Roman"/>
          <w:sz w:val="12"/>
          <w:szCs w:val="12"/>
        </w:rPr>
        <w:t>Воротнее</w:t>
      </w:r>
      <w:proofErr w:type="spellEnd"/>
      <w:r w:rsidRPr="00426611">
        <w:rPr>
          <w:rFonts w:ascii="Times New Roman" w:eastAsia="Calibri" w:hAnsi="Times New Roman" w:cs="Times New Roman"/>
          <w:sz w:val="12"/>
          <w:szCs w:val="12"/>
        </w:rPr>
        <w:t xml:space="preserve">, ул. Почтовая, д. 2; Самарская обл., Сергиевский р-н, с. </w:t>
      </w:r>
      <w:proofErr w:type="spellStart"/>
      <w:r w:rsidRPr="00426611">
        <w:rPr>
          <w:rFonts w:ascii="Times New Roman" w:eastAsia="Calibri" w:hAnsi="Times New Roman" w:cs="Times New Roman"/>
          <w:sz w:val="12"/>
          <w:szCs w:val="12"/>
        </w:rPr>
        <w:t>Воротнее</w:t>
      </w:r>
      <w:proofErr w:type="spellEnd"/>
      <w:r w:rsidRPr="00426611">
        <w:rPr>
          <w:rFonts w:ascii="Times New Roman" w:eastAsia="Calibri" w:hAnsi="Times New Roman" w:cs="Times New Roman"/>
          <w:sz w:val="12"/>
          <w:szCs w:val="12"/>
        </w:rPr>
        <w:t xml:space="preserve">, ул. Почтовая, д. 4» в границах  сельского поселения </w:t>
      </w:r>
      <w:proofErr w:type="spellStart"/>
      <w:r w:rsidRPr="00426611">
        <w:rPr>
          <w:rFonts w:ascii="Times New Roman" w:eastAsia="Calibri" w:hAnsi="Times New Roman" w:cs="Times New Roman"/>
          <w:sz w:val="12"/>
          <w:szCs w:val="12"/>
        </w:rPr>
        <w:t>Воротнее</w:t>
      </w:r>
      <w:proofErr w:type="spellEnd"/>
      <w:r w:rsidRPr="00426611">
        <w:rPr>
          <w:rFonts w:ascii="Times New Roman" w:eastAsia="Calibri" w:hAnsi="Times New Roman" w:cs="Times New Roman"/>
          <w:sz w:val="12"/>
          <w:szCs w:val="12"/>
        </w:rPr>
        <w:t xml:space="preserve"> муниципального района Сергиевский Самарской области, другие мнения, содержащие положительную оценку по вопросу публичных слушаний, высказали-2 человека.</w:t>
      </w:r>
    </w:p>
    <w:p w:rsidR="00426611" w:rsidRPr="00426611" w:rsidRDefault="00426611" w:rsidP="00426611">
      <w:pPr>
        <w:tabs>
          <w:tab w:val="left" w:pos="284"/>
        </w:tabs>
        <w:spacing w:after="0" w:line="240" w:lineRule="auto"/>
        <w:ind w:firstLine="284"/>
        <w:jc w:val="both"/>
        <w:rPr>
          <w:rFonts w:ascii="Times New Roman" w:eastAsia="Calibri" w:hAnsi="Times New Roman" w:cs="Times New Roman"/>
          <w:sz w:val="12"/>
          <w:szCs w:val="12"/>
        </w:rPr>
      </w:pPr>
      <w:r w:rsidRPr="00426611">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426611" w:rsidRPr="00426611" w:rsidRDefault="00426611" w:rsidP="00426611">
      <w:pPr>
        <w:tabs>
          <w:tab w:val="left" w:pos="284"/>
        </w:tabs>
        <w:spacing w:after="0" w:line="240" w:lineRule="auto"/>
        <w:ind w:firstLine="284"/>
        <w:jc w:val="both"/>
        <w:rPr>
          <w:rFonts w:ascii="Times New Roman" w:eastAsia="Calibri" w:hAnsi="Times New Roman" w:cs="Times New Roman"/>
          <w:sz w:val="12"/>
          <w:szCs w:val="12"/>
        </w:rPr>
      </w:pPr>
      <w:r w:rsidRPr="00426611">
        <w:rPr>
          <w:rFonts w:ascii="Times New Roman" w:eastAsia="Calibri" w:hAnsi="Times New Roman" w:cs="Times New Roman"/>
          <w:sz w:val="12"/>
          <w:szCs w:val="12"/>
        </w:rPr>
        <w:t xml:space="preserve">7.3. Замечания и предложения по проекту межевания территории объекта «Проект межевания территории в границах территориальной зоны «Зона застройки малоэтажными жилыми домами» Ж2, застроенной многоквартирными домами по адресам: Самарская обл., Сергиевский р-н, с. </w:t>
      </w:r>
      <w:proofErr w:type="spellStart"/>
      <w:r w:rsidRPr="00426611">
        <w:rPr>
          <w:rFonts w:ascii="Times New Roman" w:eastAsia="Calibri" w:hAnsi="Times New Roman" w:cs="Times New Roman"/>
          <w:sz w:val="12"/>
          <w:szCs w:val="12"/>
        </w:rPr>
        <w:t>Воротнее</w:t>
      </w:r>
      <w:proofErr w:type="spellEnd"/>
      <w:r w:rsidRPr="00426611">
        <w:rPr>
          <w:rFonts w:ascii="Times New Roman" w:eastAsia="Calibri" w:hAnsi="Times New Roman" w:cs="Times New Roman"/>
          <w:sz w:val="12"/>
          <w:szCs w:val="12"/>
        </w:rPr>
        <w:t xml:space="preserve">, ул. Почтовая, д. 2; Самарская обл., Сергиевский р-н, с. </w:t>
      </w:r>
      <w:proofErr w:type="spellStart"/>
      <w:r w:rsidRPr="00426611">
        <w:rPr>
          <w:rFonts w:ascii="Times New Roman" w:eastAsia="Calibri" w:hAnsi="Times New Roman" w:cs="Times New Roman"/>
          <w:sz w:val="12"/>
          <w:szCs w:val="12"/>
        </w:rPr>
        <w:t>Воротнее</w:t>
      </w:r>
      <w:proofErr w:type="spellEnd"/>
      <w:r w:rsidRPr="00426611">
        <w:rPr>
          <w:rFonts w:ascii="Times New Roman" w:eastAsia="Calibri" w:hAnsi="Times New Roman" w:cs="Times New Roman"/>
          <w:sz w:val="12"/>
          <w:szCs w:val="12"/>
        </w:rPr>
        <w:t xml:space="preserve">, ул. Почтовая, д. 4» в </w:t>
      </w:r>
      <w:proofErr w:type="gramStart"/>
      <w:r w:rsidRPr="00426611">
        <w:rPr>
          <w:rFonts w:ascii="Times New Roman" w:eastAsia="Calibri" w:hAnsi="Times New Roman" w:cs="Times New Roman"/>
          <w:sz w:val="12"/>
          <w:szCs w:val="12"/>
        </w:rPr>
        <w:t>границах  сельского</w:t>
      </w:r>
      <w:proofErr w:type="gramEnd"/>
      <w:r w:rsidRPr="00426611">
        <w:rPr>
          <w:rFonts w:ascii="Times New Roman" w:eastAsia="Calibri" w:hAnsi="Times New Roman" w:cs="Times New Roman"/>
          <w:sz w:val="12"/>
          <w:szCs w:val="12"/>
        </w:rPr>
        <w:t xml:space="preserve"> поселения </w:t>
      </w:r>
      <w:proofErr w:type="spellStart"/>
      <w:r w:rsidRPr="00426611">
        <w:rPr>
          <w:rFonts w:ascii="Times New Roman" w:eastAsia="Calibri" w:hAnsi="Times New Roman" w:cs="Times New Roman"/>
          <w:sz w:val="12"/>
          <w:szCs w:val="12"/>
        </w:rPr>
        <w:t>Воротнее</w:t>
      </w:r>
      <w:proofErr w:type="spellEnd"/>
      <w:r w:rsidRPr="00426611">
        <w:rPr>
          <w:rFonts w:ascii="Times New Roman" w:eastAsia="Calibri" w:hAnsi="Times New Roman" w:cs="Times New Roman"/>
          <w:sz w:val="12"/>
          <w:szCs w:val="12"/>
        </w:rPr>
        <w:t xml:space="preserve"> муниципального района Сергиевский Самарской области, не высказаны.</w:t>
      </w:r>
    </w:p>
    <w:p w:rsidR="00426611" w:rsidRPr="00426611" w:rsidRDefault="00426611" w:rsidP="00426611">
      <w:pPr>
        <w:tabs>
          <w:tab w:val="left" w:pos="284"/>
        </w:tabs>
        <w:spacing w:after="0" w:line="240" w:lineRule="auto"/>
        <w:ind w:firstLine="284"/>
        <w:jc w:val="both"/>
        <w:rPr>
          <w:rFonts w:ascii="Times New Roman" w:eastAsia="Calibri" w:hAnsi="Times New Roman" w:cs="Times New Roman"/>
          <w:sz w:val="12"/>
          <w:szCs w:val="12"/>
        </w:rPr>
      </w:pPr>
      <w:r w:rsidRPr="00426611">
        <w:rPr>
          <w:rFonts w:ascii="Times New Roman" w:eastAsia="Calibri" w:hAnsi="Times New Roman" w:cs="Times New Roman"/>
          <w:sz w:val="12"/>
          <w:szCs w:val="12"/>
        </w:rPr>
        <w:t xml:space="preserve">8. По результатам рассмотрения мнений, замечаний и предложений участников публичных слушаний по проекту межевания территории объекта «Проект межевания территории в границах территориальной зоны «Зона застройки малоэтажными жилыми домами» Ж2, застроенной многоквартирными домами по адресам: Самарская обл., Сергиевский р-н, с. </w:t>
      </w:r>
      <w:proofErr w:type="spellStart"/>
      <w:r w:rsidRPr="00426611">
        <w:rPr>
          <w:rFonts w:ascii="Times New Roman" w:eastAsia="Calibri" w:hAnsi="Times New Roman" w:cs="Times New Roman"/>
          <w:sz w:val="12"/>
          <w:szCs w:val="12"/>
        </w:rPr>
        <w:t>Воротнее</w:t>
      </w:r>
      <w:proofErr w:type="spellEnd"/>
      <w:r w:rsidRPr="00426611">
        <w:rPr>
          <w:rFonts w:ascii="Times New Roman" w:eastAsia="Calibri" w:hAnsi="Times New Roman" w:cs="Times New Roman"/>
          <w:sz w:val="12"/>
          <w:szCs w:val="12"/>
        </w:rPr>
        <w:t xml:space="preserve">, ул. Почтовая, д. 2; Самарская обл., Сергиевский р-н, с. </w:t>
      </w:r>
      <w:proofErr w:type="spellStart"/>
      <w:r w:rsidRPr="00426611">
        <w:rPr>
          <w:rFonts w:ascii="Times New Roman" w:eastAsia="Calibri" w:hAnsi="Times New Roman" w:cs="Times New Roman"/>
          <w:sz w:val="12"/>
          <w:szCs w:val="12"/>
        </w:rPr>
        <w:t>Воротнее</w:t>
      </w:r>
      <w:proofErr w:type="spellEnd"/>
      <w:r w:rsidRPr="00426611">
        <w:rPr>
          <w:rFonts w:ascii="Times New Roman" w:eastAsia="Calibri" w:hAnsi="Times New Roman" w:cs="Times New Roman"/>
          <w:sz w:val="12"/>
          <w:szCs w:val="12"/>
        </w:rPr>
        <w:t xml:space="preserve">, ул. Почтовая, д. 4» в границах  сельского поселения </w:t>
      </w:r>
      <w:proofErr w:type="spellStart"/>
      <w:r w:rsidRPr="00426611">
        <w:rPr>
          <w:rFonts w:ascii="Times New Roman" w:eastAsia="Calibri" w:hAnsi="Times New Roman" w:cs="Times New Roman"/>
          <w:sz w:val="12"/>
          <w:szCs w:val="12"/>
        </w:rPr>
        <w:t>Воротнее</w:t>
      </w:r>
      <w:proofErr w:type="spellEnd"/>
      <w:r w:rsidRPr="00426611">
        <w:rPr>
          <w:rFonts w:ascii="Times New Roman" w:eastAsia="Calibri" w:hAnsi="Times New Roman" w:cs="Times New Roman"/>
          <w:sz w:val="12"/>
          <w:szCs w:val="12"/>
        </w:rPr>
        <w:t xml:space="preserve"> муниципального района Сергиевский Самарской области, рекомендуется принять указанный проект в редакции, вынесенной на публичные слушания</w:t>
      </w:r>
      <w:r w:rsidRPr="00426611">
        <w:rPr>
          <w:rFonts w:ascii="Times New Roman" w:eastAsia="Calibri" w:hAnsi="Times New Roman" w:cs="Times New Roman"/>
          <w:bCs/>
          <w:sz w:val="12"/>
          <w:szCs w:val="12"/>
        </w:rPr>
        <w:t>.</w:t>
      </w:r>
    </w:p>
    <w:p w:rsidR="00426611" w:rsidRPr="00426611" w:rsidRDefault="00426611" w:rsidP="00426611">
      <w:pPr>
        <w:tabs>
          <w:tab w:val="left" w:pos="284"/>
        </w:tabs>
        <w:spacing w:after="0" w:line="240" w:lineRule="auto"/>
        <w:jc w:val="both"/>
        <w:rPr>
          <w:rFonts w:ascii="Times New Roman" w:eastAsia="Calibri" w:hAnsi="Times New Roman" w:cs="Times New Roman"/>
          <w:sz w:val="12"/>
          <w:szCs w:val="12"/>
        </w:rPr>
      </w:pPr>
    </w:p>
    <w:p w:rsidR="00426611" w:rsidRPr="00426611" w:rsidRDefault="00426611" w:rsidP="00426611">
      <w:pPr>
        <w:tabs>
          <w:tab w:val="left" w:pos="284"/>
        </w:tabs>
        <w:spacing w:after="0" w:line="240" w:lineRule="auto"/>
        <w:jc w:val="right"/>
        <w:rPr>
          <w:rFonts w:ascii="Times New Roman" w:eastAsia="Calibri" w:hAnsi="Times New Roman" w:cs="Times New Roman"/>
          <w:sz w:val="12"/>
          <w:szCs w:val="12"/>
        </w:rPr>
      </w:pPr>
      <w:r w:rsidRPr="00426611">
        <w:rPr>
          <w:rFonts w:ascii="Times New Roman" w:eastAsia="Calibri" w:hAnsi="Times New Roman" w:cs="Times New Roman"/>
          <w:sz w:val="12"/>
          <w:szCs w:val="12"/>
        </w:rPr>
        <w:t xml:space="preserve">Глава сельского поселения </w:t>
      </w:r>
      <w:proofErr w:type="spellStart"/>
      <w:r w:rsidRPr="00426611">
        <w:rPr>
          <w:rFonts w:ascii="Times New Roman" w:eastAsia="Calibri" w:hAnsi="Times New Roman" w:cs="Times New Roman"/>
          <w:sz w:val="12"/>
          <w:szCs w:val="12"/>
        </w:rPr>
        <w:t>Воротнее</w:t>
      </w:r>
      <w:proofErr w:type="spellEnd"/>
    </w:p>
    <w:p w:rsidR="00426611" w:rsidRDefault="00426611" w:rsidP="00426611">
      <w:pPr>
        <w:tabs>
          <w:tab w:val="left" w:pos="284"/>
        </w:tabs>
        <w:spacing w:after="0" w:line="240" w:lineRule="auto"/>
        <w:jc w:val="right"/>
        <w:rPr>
          <w:rFonts w:ascii="Times New Roman" w:eastAsia="Calibri" w:hAnsi="Times New Roman" w:cs="Times New Roman"/>
          <w:sz w:val="12"/>
          <w:szCs w:val="12"/>
        </w:rPr>
      </w:pPr>
      <w:r w:rsidRPr="00426611">
        <w:rPr>
          <w:rFonts w:ascii="Times New Roman" w:eastAsia="Calibri" w:hAnsi="Times New Roman" w:cs="Times New Roman"/>
          <w:sz w:val="12"/>
          <w:szCs w:val="12"/>
        </w:rPr>
        <w:t xml:space="preserve">муниципального района Сергиевский                  </w:t>
      </w:r>
    </w:p>
    <w:p w:rsidR="00426611" w:rsidRDefault="00426611" w:rsidP="00426611">
      <w:pPr>
        <w:tabs>
          <w:tab w:val="left" w:pos="284"/>
        </w:tabs>
        <w:spacing w:after="0" w:line="240" w:lineRule="auto"/>
        <w:jc w:val="right"/>
        <w:rPr>
          <w:rFonts w:ascii="Times New Roman" w:eastAsia="Calibri" w:hAnsi="Times New Roman" w:cs="Times New Roman"/>
          <w:sz w:val="12"/>
          <w:szCs w:val="12"/>
        </w:rPr>
      </w:pPr>
      <w:r w:rsidRPr="00426611">
        <w:rPr>
          <w:rFonts w:ascii="Times New Roman" w:eastAsia="Calibri" w:hAnsi="Times New Roman" w:cs="Times New Roman"/>
          <w:sz w:val="12"/>
          <w:szCs w:val="12"/>
        </w:rPr>
        <w:t xml:space="preserve">   </w:t>
      </w:r>
      <w:proofErr w:type="spellStart"/>
      <w:r w:rsidRPr="00426611">
        <w:rPr>
          <w:rFonts w:ascii="Times New Roman" w:eastAsia="Calibri" w:hAnsi="Times New Roman" w:cs="Times New Roman"/>
          <w:sz w:val="12"/>
          <w:szCs w:val="12"/>
        </w:rPr>
        <w:t>А.И.Сидельников</w:t>
      </w:r>
      <w:proofErr w:type="spellEnd"/>
    </w:p>
    <w:p w:rsidR="00273D18" w:rsidRPr="00273D18" w:rsidRDefault="00273D18" w:rsidP="00273D18">
      <w:pPr>
        <w:tabs>
          <w:tab w:val="left" w:pos="284"/>
        </w:tabs>
        <w:spacing w:after="0" w:line="240" w:lineRule="auto"/>
        <w:jc w:val="center"/>
        <w:rPr>
          <w:rFonts w:ascii="Times New Roman" w:eastAsia="Calibri" w:hAnsi="Times New Roman" w:cs="Times New Roman"/>
          <w:sz w:val="12"/>
          <w:szCs w:val="12"/>
        </w:rPr>
      </w:pPr>
      <w:r w:rsidRPr="00273D18">
        <w:rPr>
          <w:rFonts w:ascii="Times New Roman" w:eastAsia="Calibri" w:hAnsi="Times New Roman" w:cs="Times New Roman"/>
          <w:b/>
          <w:sz w:val="12"/>
          <w:szCs w:val="12"/>
        </w:rPr>
        <w:t xml:space="preserve">Заключение о результатах публичных слушаний по проекту межевания территории объекта «Проект межевания территории в границах территориальной зоны «Зона застройки малоэтажными жилыми домами» Ж2, застроенной многоквартирными домами по адресам: Самарская обл., Сергиевский р-н, пос. Новая Елховка, ул. Центральная, д. 1; Самарская обл., Сергиевский р-н, пос. Новая Елховка, ул. Центральная, д. 2; Самарская обл., Сергиевский р-н, пос. Новая Елховка, ул. Центральная, д. 3» в границах  сельского поселения </w:t>
      </w:r>
      <w:proofErr w:type="spellStart"/>
      <w:r w:rsidRPr="00273D18">
        <w:rPr>
          <w:rFonts w:ascii="Times New Roman" w:eastAsia="Calibri" w:hAnsi="Times New Roman" w:cs="Times New Roman"/>
          <w:b/>
          <w:sz w:val="12"/>
          <w:szCs w:val="12"/>
        </w:rPr>
        <w:t>Светлодольск</w:t>
      </w:r>
      <w:proofErr w:type="spellEnd"/>
      <w:r w:rsidRPr="00273D18">
        <w:rPr>
          <w:rFonts w:ascii="Times New Roman" w:eastAsia="Calibri" w:hAnsi="Times New Roman" w:cs="Times New Roman"/>
          <w:b/>
          <w:sz w:val="12"/>
          <w:szCs w:val="12"/>
        </w:rPr>
        <w:t xml:space="preserve"> муниципального района Сергиевский Самарской области</w:t>
      </w:r>
    </w:p>
    <w:p w:rsidR="00273D18" w:rsidRDefault="00273D18" w:rsidP="00273D18">
      <w:pPr>
        <w:tabs>
          <w:tab w:val="left" w:pos="284"/>
        </w:tabs>
        <w:spacing w:after="0" w:line="240" w:lineRule="auto"/>
        <w:ind w:firstLine="284"/>
        <w:jc w:val="right"/>
        <w:rPr>
          <w:rFonts w:ascii="Times New Roman" w:eastAsia="Calibri" w:hAnsi="Times New Roman" w:cs="Times New Roman"/>
          <w:sz w:val="12"/>
          <w:szCs w:val="12"/>
        </w:rPr>
      </w:pPr>
      <w:r w:rsidRPr="00273D18">
        <w:rPr>
          <w:rFonts w:ascii="Times New Roman" w:eastAsia="Calibri" w:hAnsi="Times New Roman" w:cs="Times New Roman"/>
          <w:sz w:val="12"/>
          <w:szCs w:val="12"/>
        </w:rPr>
        <w:t xml:space="preserve"> 27 августа 2019 г.</w:t>
      </w:r>
    </w:p>
    <w:p w:rsidR="00273D18" w:rsidRPr="00273D18" w:rsidRDefault="00273D18" w:rsidP="00273D18">
      <w:pPr>
        <w:tabs>
          <w:tab w:val="left" w:pos="284"/>
        </w:tabs>
        <w:spacing w:after="0" w:line="240" w:lineRule="auto"/>
        <w:ind w:firstLine="284"/>
        <w:jc w:val="both"/>
        <w:rPr>
          <w:rFonts w:ascii="Times New Roman" w:eastAsia="Calibri" w:hAnsi="Times New Roman" w:cs="Times New Roman"/>
          <w:sz w:val="12"/>
          <w:szCs w:val="12"/>
        </w:rPr>
      </w:pPr>
      <w:r w:rsidRPr="00273D18">
        <w:rPr>
          <w:rFonts w:ascii="Times New Roman" w:eastAsia="Calibri" w:hAnsi="Times New Roman" w:cs="Times New Roman"/>
          <w:sz w:val="12"/>
          <w:szCs w:val="12"/>
        </w:rPr>
        <w:t>1. Дата проведения публичных слушаний – с 29 июля 2019 года по 27 августа 2019 года.</w:t>
      </w:r>
    </w:p>
    <w:p w:rsidR="00273D18" w:rsidRPr="00273D18" w:rsidRDefault="00273D18" w:rsidP="00273D18">
      <w:pPr>
        <w:tabs>
          <w:tab w:val="left" w:pos="284"/>
        </w:tabs>
        <w:spacing w:after="0" w:line="240" w:lineRule="auto"/>
        <w:ind w:firstLine="284"/>
        <w:jc w:val="both"/>
        <w:rPr>
          <w:rFonts w:ascii="Times New Roman" w:eastAsia="Calibri" w:hAnsi="Times New Roman" w:cs="Times New Roman"/>
          <w:sz w:val="12"/>
          <w:szCs w:val="12"/>
        </w:rPr>
      </w:pPr>
      <w:r w:rsidRPr="00273D18">
        <w:rPr>
          <w:rFonts w:ascii="Times New Roman" w:eastAsia="Calibri" w:hAnsi="Times New Roman" w:cs="Times New Roman"/>
          <w:sz w:val="12"/>
          <w:szCs w:val="12"/>
        </w:rPr>
        <w:t xml:space="preserve">2.Место проведения публичных слушаний (место ведения протокола публичных слушаний) в сельском поселении </w:t>
      </w:r>
      <w:proofErr w:type="spellStart"/>
      <w:r w:rsidRPr="00273D18">
        <w:rPr>
          <w:rFonts w:ascii="Times New Roman" w:eastAsia="Calibri" w:hAnsi="Times New Roman" w:cs="Times New Roman"/>
          <w:sz w:val="12"/>
          <w:szCs w:val="12"/>
        </w:rPr>
        <w:t>Светлодольск</w:t>
      </w:r>
      <w:proofErr w:type="spellEnd"/>
      <w:r w:rsidRPr="00273D18">
        <w:rPr>
          <w:rFonts w:ascii="Times New Roman" w:eastAsia="Calibri" w:hAnsi="Times New Roman" w:cs="Times New Roman"/>
          <w:sz w:val="12"/>
          <w:szCs w:val="12"/>
        </w:rPr>
        <w:t xml:space="preserve"> муниципального района Сергиевский Самарской области: 446550, Самарская область, Сергиевский </w:t>
      </w:r>
      <w:proofErr w:type="gramStart"/>
      <w:r w:rsidRPr="00273D18">
        <w:rPr>
          <w:rFonts w:ascii="Times New Roman" w:eastAsia="Calibri" w:hAnsi="Times New Roman" w:cs="Times New Roman"/>
          <w:sz w:val="12"/>
          <w:szCs w:val="12"/>
        </w:rPr>
        <w:t xml:space="preserve">район,   </w:t>
      </w:r>
      <w:proofErr w:type="gramEnd"/>
      <w:r w:rsidRPr="00273D18">
        <w:rPr>
          <w:rFonts w:ascii="Times New Roman" w:eastAsia="Calibri" w:hAnsi="Times New Roman" w:cs="Times New Roman"/>
          <w:sz w:val="12"/>
          <w:szCs w:val="12"/>
        </w:rPr>
        <w:t xml:space="preserve">п. </w:t>
      </w:r>
      <w:proofErr w:type="spellStart"/>
      <w:r w:rsidRPr="00273D18">
        <w:rPr>
          <w:rFonts w:ascii="Times New Roman" w:eastAsia="Calibri" w:hAnsi="Times New Roman" w:cs="Times New Roman"/>
          <w:sz w:val="12"/>
          <w:szCs w:val="12"/>
        </w:rPr>
        <w:t>Светлодольск</w:t>
      </w:r>
      <w:proofErr w:type="spellEnd"/>
      <w:r w:rsidRPr="00273D18">
        <w:rPr>
          <w:rFonts w:ascii="Times New Roman" w:eastAsia="Calibri" w:hAnsi="Times New Roman" w:cs="Times New Roman"/>
          <w:sz w:val="12"/>
          <w:szCs w:val="12"/>
        </w:rPr>
        <w:t>, ул. Полевая,  д.1.</w:t>
      </w:r>
    </w:p>
    <w:p w:rsidR="00273D18" w:rsidRPr="00273D18" w:rsidRDefault="00273D18" w:rsidP="00273D18">
      <w:pPr>
        <w:tabs>
          <w:tab w:val="left" w:pos="284"/>
        </w:tabs>
        <w:spacing w:after="0" w:line="240" w:lineRule="auto"/>
        <w:ind w:firstLine="284"/>
        <w:jc w:val="both"/>
        <w:rPr>
          <w:rFonts w:ascii="Times New Roman" w:eastAsia="Calibri" w:hAnsi="Times New Roman" w:cs="Times New Roman"/>
          <w:sz w:val="12"/>
          <w:szCs w:val="12"/>
        </w:rPr>
      </w:pPr>
      <w:r w:rsidRPr="00273D18">
        <w:rPr>
          <w:rFonts w:ascii="Times New Roman" w:eastAsia="Calibri" w:hAnsi="Times New Roman" w:cs="Times New Roman"/>
          <w:sz w:val="12"/>
          <w:szCs w:val="12"/>
        </w:rPr>
        <w:t xml:space="preserve">3. Основание проведения публичных слушаний - Постановление Главы сельского поселения </w:t>
      </w:r>
      <w:proofErr w:type="spellStart"/>
      <w:r w:rsidRPr="00273D18">
        <w:rPr>
          <w:rFonts w:ascii="Times New Roman" w:eastAsia="Calibri" w:hAnsi="Times New Roman" w:cs="Times New Roman"/>
          <w:sz w:val="12"/>
          <w:szCs w:val="12"/>
        </w:rPr>
        <w:t>Светлодольск</w:t>
      </w:r>
      <w:proofErr w:type="spellEnd"/>
      <w:r w:rsidRPr="00273D18">
        <w:rPr>
          <w:rFonts w:ascii="Times New Roman" w:eastAsia="Calibri" w:hAnsi="Times New Roman" w:cs="Times New Roman"/>
          <w:sz w:val="12"/>
          <w:szCs w:val="12"/>
        </w:rPr>
        <w:t xml:space="preserve"> муниципального района </w:t>
      </w:r>
      <w:proofErr w:type="gramStart"/>
      <w:r w:rsidRPr="00273D18">
        <w:rPr>
          <w:rFonts w:ascii="Times New Roman" w:eastAsia="Calibri" w:hAnsi="Times New Roman" w:cs="Times New Roman"/>
          <w:sz w:val="12"/>
          <w:szCs w:val="12"/>
        </w:rPr>
        <w:t>Сергиевский  Самарской</w:t>
      </w:r>
      <w:proofErr w:type="gramEnd"/>
      <w:r w:rsidRPr="00273D18">
        <w:rPr>
          <w:rFonts w:ascii="Times New Roman" w:eastAsia="Calibri" w:hAnsi="Times New Roman" w:cs="Times New Roman"/>
          <w:sz w:val="12"/>
          <w:szCs w:val="12"/>
        </w:rPr>
        <w:t xml:space="preserve"> области № 3 от  23.07.2019 г. «О проведении публичных слушаний по проекту межевания территории объекта «Проект межевания территории в границах территориальной зоны «Зона застройки малоэтажными жилыми домами» Ж2, застроенной многоквартирными домами по адресам: Самарская обл., Сергиевский р-н, пос. Новая Елховка, ул. Центральная, д. 1; Самарская обл., Сергиевский р-н, пос. Новая Елховка, ул. Центральная, д. 2; Самарская обл., Сергиевский р-н, пос. Новая Елховка, ул. Центральная, д. 3» в границах  сельского поселения </w:t>
      </w:r>
      <w:proofErr w:type="spellStart"/>
      <w:r w:rsidRPr="00273D18">
        <w:rPr>
          <w:rFonts w:ascii="Times New Roman" w:eastAsia="Calibri" w:hAnsi="Times New Roman" w:cs="Times New Roman"/>
          <w:sz w:val="12"/>
          <w:szCs w:val="12"/>
        </w:rPr>
        <w:t>Светлодольск</w:t>
      </w:r>
      <w:proofErr w:type="spellEnd"/>
      <w:r w:rsidRPr="00273D18">
        <w:rPr>
          <w:rFonts w:ascii="Times New Roman" w:eastAsia="Calibri" w:hAnsi="Times New Roman" w:cs="Times New Roman"/>
          <w:sz w:val="12"/>
          <w:szCs w:val="12"/>
        </w:rPr>
        <w:t xml:space="preserve"> муниципального района Сергиевский Самарской области, опубликованное в газете «Сергиевский вестник» № 37 (349) от  29.07.2019  г.</w:t>
      </w:r>
    </w:p>
    <w:p w:rsidR="00273D18" w:rsidRPr="00273D18" w:rsidRDefault="00273D18" w:rsidP="00273D18">
      <w:pPr>
        <w:tabs>
          <w:tab w:val="left" w:pos="284"/>
        </w:tabs>
        <w:spacing w:after="0" w:line="240" w:lineRule="auto"/>
        <w:ind w:firstLine="284"/>
        <w:jc w:val="both"/>
        <w:rPr>
          <w:rFonts w:ascii="Times New Roman" w:eastAsia="Calibri" w:hAnsi="Times New Roman" w:cs="Times New Roman"/>
          <w:sz w:val="12"/>
          <w:szCs w:val="12"/>
        </w:rPr>
      </w:pPr>
      <w:r w:rsidRPr="00273D18">
        <w:rPr>
          <w:rFonts w:ascii="Times New Roman" w:eastAsia="Calibri" w:hAnsi="Times New Roman" w:cs="Times New Roman"/>
          <w:sz w:val="12"/>
          <w:szCs w:val="12"/>
        </w:rPr>
        <w:t xml:space="preserve"> 4. Вопрос, вынесенный на публичные слушания – обсуждение проекта  межевания территории объекта «Проект межевания территории в границах территориальной зоны «Зона застройки малоэтажными жилыми домами» Ж2, застроенной многоквартирными домами по адресам: Самарская обл., Сергиевский р-н, пос. Новая Елховка, ул. Центральная, д. 1; Самарская обл., Сергиевский р-н, пос. Новая Елховка, ул. </w:t>
      </w:r>
      <w:r w:rsidRPr="00273D18">
        <w:rPr>
          <w:rFonts w:ascii="Times New Roman" w:eastAsia="Calibri" w:hAnsi="Times New Roman" w:cs="Times New Roman"/>
          <w:sz w:val="12"/>
          <w:szCs w:val="12"/>
        </w:rPr>
        <w:t xml:space="preserve">Центральная, д. 2; Самарская обл., Сергиевский р-н, пос. Новая Елховка, ул. Центральная, д. 3» в границах  сельского поселения </w:t>
      </w:r>
      <w:proofErr w:type="spellStart"/>
      <w:r w:rsidRPr="00273D18">
        <w:rPr>
          <w:rFonts w:ascii="Times New Roman" w:eastAsia="Calibri" w:hAnsi="Times New Roman" w:cs="Times New Roman"/>
          <w:sz w:val="12"/>
          <w:szCs w:val="12"/>
        </w:rPr>
        <w:t>Светлодольск</w:t>
      </w:r>
      <w:proofErr w:type="spellEnd"/>
      <w:r w:rsidRPr="00273D18">
        <w:rPr>
          <w:rFonts w:ascii="Times New Roman" w:eastAsia="Calibri" w:hAnsi="Times New Roman" w:cs="Times New Roman"/>
          <w:sz w:val="12"/>
          <w:szCs w:val="12"/>
        </w:rPr>
        <w:t xml:space="preserve"> муниципального района Сергиевский Самарской области.</w:t>
      </w:r>
    </w:p>
    <w:p w:rsidR="00273D18" w:rsidRPr="00273D18" w:rsidRDefault="00273D18" w:rsidP="00273D18">
      <w:pPr>
        <w:tabs>
          <w:tab w:val="left" w:pos="284"/>
        </w:tabs>
        <w:spacing w:after="0" w:line="240" w:lineRule="auto"/>
        <w:ind w:firstLine="284"/>
        <w:jc w:val="both"/>
        <w:rPr>
          <w:rFonts w:ascii="Times New Roman" w:eastAsia="Calibri" w:hAnsi="Times New Roman" w:cs="Times New Roman"/>
          <w:sz w:val="12"/>
          <w:szCs w:val="12"/>
        </w:rPr>
      </w:pPr>
      <w:r w:rsidRPr="00273D18">
        <w:rPr>
          <w:rFonts w:ascii="Times New Roman" w:eastAsia="Calibri" w:hAnsi="Times New Roman" w:cs="Times New Roman"/>
          <w:sz w:val="12"/>
          <w:szCs w:val="12"/>
        </w:rPr>
        <w:t xml:space="preserve">5. Мероприятие по информированию жителей поселения по вопросу публичных </w:t>
      </w:r>
      <w:proofErr w:type="gramStart"/>
      <w:r w:rsidRPr="00273D18">
        <w:rPr>
          <w:rFonts w:ascii="Times New Roman" w:eastAsia="Calibri" w:hAnsi="Times New Roman" w:cs="Times New Roman"/>
          <w:sz w:val="12"/>
          <w:szCs w:val="12"/>
        </w:rPr>
        <w:t>слушаний  проведено</w:t>
      </w:r>
      <w:proofErr w:type="gramEnd"/>
      <w:r w:rsidRPr="00273D18">
        <w:rPr>
          <w:rFonts w:ascii="Times New Roman" w:eastAsia="Calibri" w:hAnsi="Times New Roman" w:cs="Times New Roman"/>
          <w:sz w:val="12"/>
          <w:szCs w:val="12"/>
        </w:rPr>
        <w:t xml:space="preserve"> в селе </w:t>
      </w:r>
      <w:proofErr w:type="spellStart"/>
      <w:r w:rsidRPr="00273D18">
        <w:rPr>
          <w:rFonts w:ascii="Times New Roman" w:eastAsia="Calibri" w:hAnsi="Times New Roman" w:cs="Times New Roman"/>
          <w:sz w:val="12"/>
          <w:szCs w:val="12"/>
        </w:rPr>
        <w:t>Светлодольск</w:t>
      </w:r>
      <w:proofErr w:type="spellEnd"/>
      <w:r w:rsidRPr="00273D18">
        <w:rPr>
          <w:rFonts w:ascii="Times New Roman" w:eastAsia="Calibri" w:hAnsi="Times New Roman" w:cs="Times New Roman"/>
          <w:sz w:val="12"/>
          <w:szCs w:val="12"/>
        </w:rPr>
        <w:t xml:space="preserve"> – 05.08.2019 года в 18.00 по адресу: 446550, Самарская область, Сергиевский район,   п. </w:t>
      </w:r>
      <w:proofErr w:type="spellStart"/>
      <w:r w:rsidRPr="00273D18">
        <w:rPr>
          <w:rFonts w:ascii="Times New Roman" w:eastAsia="Calibri" w:hAnsi="Times New Roman" w:cs="Times New Roman"/>
          <w:sz w:val="12"/>
          <w:szCs w:val="12"/>
        </w:rPr>
        <w:t>Светлодольск</w:t>
      </w:r>
      <w:proofErr w:type="spellEnd"/>
      <w:r w:rsidRPr="00273D18">
        <w:rPr>
          <w:rFonts w:ascii="Times New Roman" w:eastAsia="Calibri" w:hAnsi="Times New Roman" w:cs="Times New Roman"/>
          <w:sz w:val="12"/>
          <w:szCs w:val="12"/>
        </w:rPr>
        <w:t xml:space="preserve">, </w:t>
      </w:r>
      <w:proofErr w:type="spellStart"/>
      <w:r w:rsidRPr="00273D18">
        <w:rPr>
          <w:rFonts w:ascii="Times New Roman" w:eastAsia="Calibri" w:hAnsi="Times New Roman" w:cs="Times New Roman"/>
          <w:sz w:val="12"/>
          <w:szCs w:val="12"/>
        </w:rPr>
        <w:t>ул.Полевая</w:t>
      </w:r>
      <w:proofErr w:type="spellEnd"/>
      <w:r w:rsidRPr="00273D18">
        <w:rPr>
          <w:rFonts w:ascii="Times New Roman" w:eastAsia="Calibri" w:hAnsi="Times New Roman" w:cs="Times New Roman"/>
          <w:sz w:val="12"/>
          <w:szCs w:val="12"/>
        </w:rPr>
        <w:t>,  д.1 - приняли участие 5 (пять) человек.</w:t>
      </w:r>
    </w:p>
    <w:p w:rsidR="00273D18" w:rsidRPr="00273D18" w:rsidRDefault="00273D18" w:rsidP="00273D18">
      <w:pPr>
        <w:tabs>
          <w:tab w:val="left" w:pos="284"/>
        </w:tabs>
        <w:spacing w:after="0" w:line="240" w:lineRule="auto"/>
        <w:ind w:firstLine="284"/>
        <w:jc w:val="both"/>
        <w:rPr>
          <w:rFonts w:ascii="Times New Roman" w:eastAsia="Calibri" w:hAnsi="Times New Roman" w:cs="Times New Roman"/>
          <w:sz w:val="12"/>
          <w:szCs w:val="12"/>
        </w:rPr>
      </w:pPr>
      <w:r w:rsidRPr="00273D18">
        <w:rPr>
          <w:rFonts w:ascii="Times New Roman" w:eastAsia="Calibri" w:hAnsi="Times New Roman" w:cs="Times New Roman"/>
          <w:sz w:val="12"/>
          <w:szCs w:val="12"/>
        </w:rPr>
        <w:t xml:space="preserve">6. Мнения, предложения и замечания по проекту межевания территории объекта «Проект межевания территории в границах территориальной зоны «Зона застройки малоэтажными жилыми домами» Ж2, застроенной многоквартирными домами по адресам: Самарская обл., Сергиевский р-н, пос. Новая Елховка, ул. Центральная, д. 1; Самарская обл., Сергиевский р-н, пос. Новая Елховка, ул. Центральная, д. 2; Самарская обл., Сергиевский р-н, пос. Новая Елховка, ул. Центральная, д. 3» в границах  сельского поселения </w:t>
      </w:r>
      <w:proofErr w:type="spellStart"/>
      <w:r w:rsidRPr="00273D18">
        <w:rPr>
          <w:rFonts w:ascii="Times New Roman" w:eastAsia="Calibri" w:hAnsi="Times New Roman" w:cs="Times New Roman"/>
          <w:sz w:val="12"/>
          <w:szCs w:val="12"/>
        </w:rPr>
        <w:t>Светлодольск</w:t>
      </w:r>
      <w:proofErr w:type="spellEnd"/>
      <w:r w:rsidRPr="00273D18">
        <w:rPr>
          <w:rFonts w:ascii="Times New Roman" w:eastAsia="Calibri" w:hAnsi="Times New Roman" w:cs="Times New Roman"/>
          <w:sz w:val="12"/>
          <w:szCs w:val="12"/>
        </w:rPr>
        <w:t xml:space="preserve"> муниципального района Сергиевский Самарской области, внесли в протокол публичных слушаний -2 человека.</w:t>
      </w:r>
    </w:p>
    <w:p w:rsidR="00273D18" w:rsidRPr="00273D18" w:rsidRDefault="00273D18" w:rsidP="00273D18">
      <w:pPr>
        <w:tabs>
          <w:tab w:val="left" w:pos="284"/>
        </w:tabs>
        <w:spacing w:after="0" w:line="240" w:lineRule="auto"/>
        <w:ind w:firstLine="284"/>
        <w:jc w:val="both"/>
        <w:rPr>
          <w:rFonts w:ascii="Times New Roman" w:eastAsia="Calibri" w:hAnsi="Times New Roman" w:cs="Times New Roman"/>
          <w:sz w:val="12"/>
          <w:szCs w:val="12"/>
        </w:rPr>
      </w:pPr>
      <w:r w:rsidRPr="00273D18">
        <w:rPr>
          <w:rFonts w:ascii="Times New Roman" w:eastAsia="Calibri" w:hAnsi="Times New Roman" w:cs="Times New Roman"/>
          <w:sz w:val="12"/>
          <w:szCs w:val="12"/>
        </w:rPr>
        <w:t xml:space="preserve">7. Обобщенные сведения, полученные при учете мнений, выраженных жителями сельского поселения  </w:t>
      </w:r>
      <w:proofErr w:type="spellStart"/>
      <w:r w:rsidRPr="00273D18">
        <w:rPr>
          <w:rFonts w:ascii="Times New Roman" w:eastAsia="Calibri" w:hAnsi="Times New Roman" w:cs="Times New Roman"/>
          <w:sz w:val="12"/>
          <w:szCs w:val="12"/>
        </w:rPr>
        <w:t>Светлодольск</w:t>
      </w:r>
      <w:proofErr w:type="spellEnd"/>
      <w:r w:rsidRPr="00273D18">
        <w:rPr>
          <w:rFonts w:ascii="Times New Roman" w:eastAsia="Calibri" w:hAnsi="Times New Roman" w:cs="Times New Roman"/>
          <w:sz w:val="12"/>
          <w:szCs w:val="12"/>
        </w:rPr>
        <w:t xml:space="preserve"> муниципального района Сергиевский Самарской области и иными заинтересованными лицами, по вопросу обсуждения проекта межевания территории объекта «Проект межевания территории в границах территориальной зоны «Зона застройки малоэтажными жилыми домами» Ж2, застроенной многоквартирными домами по адресам: Самарская обл., Сергиевский р-н, пос. Новая Елховка, ул. Центральная, д. 1; Самарская обл., Сергиевский р-н, пос. Новая Елховка, ул. Центральная, д. 2; Самарская обл., Сергиевский р-н, пос. Новая Елховка, ул. Центральная, д. 3» в границах  сельского поселения </w:t>
      </w:r>
      <w:proofErr w:type="spellStart"/>
      <w:r w:rsidRPr="00273D18">
        <w:rPr>
          <w:rFonts w:ascii="Times New Roman" w:eastAsia="Calibri" w:hAnsi="Times New Roman" w:cs="Times New Roman"/>
          <w:sz w:val="12"/>
          <w:szCs w:val="12"/>
        </w:rPr>
        <w:t>Светлодольск</w:t>
      </w:r>
      <w:proofErr w:type="spellEnd"/>
      <w:r w:rsidRPr="00273D18">
        <w:rPr>
          <w:rFonts w:ascii="Times New Roman" w:eastAsia="Calibri" w:hAnsi="Times New Roman" w:cs="Times New Roman"/>
          <w:sz w:val="12"/>
          <w:szCs w:val="12"/>
        </w:rPr>
        <w:t xml:space="preserve"> муниципального района Сергиевский Самарской области:</w:t>
      </w:r>
    </w:p>
    <w:p w:rsidR="00273D18" w:rsidRPr="00273D18" w:rsidRDefault="00273D18" w:rsidP="00273D18">
      <w:pPr>
        <w:tabs>
          <w:tab w:val="left" w:pos="284"/>
        </w:tabs>
        <w:spacing w:after="0" w:line="240" w:lineRule="auto"/>
        <w:ind w:firstLine="284"/>
        <w:jc w:val="both"/>
        <w:rPr>
          <w:rFonts w:ascii="Times New Roman" w:eastAsia="Calibri" w:hAnsi="Times New Roman" w:cs="Times New Roman"/>
          <w:sz w:val="12"/>
          <w:szCs w:val="12"/>
        </w:rPr>
      </w:pPr>
      <w:r w:rsidRPr="00273D18">
        <w:rPr>
          <w:rFonts w:ascii="Times New Roman" w:eastAsia="Calibri" w:hAnsi="Times New Roman" w:cs="Times New Roman"/>
          <w:sz w:val="12"/>
          <w:szCs w:val="12"/>
        </w:rPr>
        <w:t xml:space="preserve">7.1. Мнения о целесообразности принятия проекта межевания территории объекта «Проект межевания территории в границах территориальной зоны «Зона застройки малоэтажными жилыми домами» Ж2, застроенной многоквартирными домами по адресам: Самарская обл., Сергиевский р-н, пос. Новая Елховка, ул. Центральная, д. 1; Самарская обл., Сергиевский р-н, пос. Новая Елховка, ул. Центральная, д. 2; Самарская обл., Сергиевский р-н, пос. Новая Елховка, ул. Центральная, д. 3» в границах  сельского поселения </w:t>
      </w:r>
      <w:proofErr w:type="spellStart"/>
      <w:r w:rsidRPr="00273D18">
        <w:rPr>
          <w:rFonts w:ascii="Times New Roman" w:eastAsia="Calibri" w:hAnsi="Times New Roman" w:cs="Times New Roman"/>
          <w:sz w:val="12"/>
          <w:szCs w:val="12"/>
        </w:rPr>
        <w:t>Светлодольск</w:t>
      </w:r>
      <w:proofErr w:type="spellEnd"/>
      <w:r w:rsidRPr="00273D18">
        <w:rPr>
          <w:rFonts w:ascii="Times New Roman" w:eastAsia="Calibri" w:hAnsi="Times New Roman" w:cs="Times New Roman"/>
          <w:sz w:val="12"/>
          <w:szCs w:val="12"/>
        </w:rPr>
        <w:t xml:space="preserve"> муниципального района Сергиевский Самарской области, другие мнения, содержащие положительную оценку по вопросу публичных слушаний, высказали-2 человека.</w:t>
      </w:r>
    </w:p>
    <w:p w:rsidR="00273D18" w:rsidRPr="00273D18" w:rsidRDefault="00273D18" w:rsidP="00273D18">
      <w:pPr>
        <w:tabs>
          <w:tab w:val="left" w:pos="284"/>
        </w:tabs>
        <w:spacing w:after="0" w:line="240" w:lineRule="auto"/>
        <w:ind w:firstLine="284"/>
        <w:jc w:val="both"/>
        <w:rPr>
          <w:rFonts w:ascii="Times New Roman" w:eastAsia="Calibri" w:hAnsi="Times New Roman" w:cs="Times New Roman"/>
          <w:sz w:val="12"/>
          <w:szCs w:val="12"/>
        </w:rPr>
      </w:pPr>
      <w:r w:rsidRPr="00273D18">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273D18" w:rsidRPr="00273D18" w:rsidRDefault="00273D18" w:rsidP="00273D18">
      <w:pPr>
        <w:tabs>
          <w:tab w:val="left" w:pos="284"/>
        </w:tabs>
        <w:spacing w:after="0" w:line="240" w:lineRule="auto"/>
        <w:ind w:firstLine="284"/>
        <w:jc w:val="both"/>
        <w:rPr>
          <w:rFonts w:ascii="Times New Roman" w:eastAsia="Calibri" w:hAnsi="Times New Roman" w:cs="Times New Roman"/>
          <w:sz w:val="12"/>
          <w:szCs w:val="12"/>
        </w:rPr>
      </w:pPr>
      <w:r w:rsidRPr="00273D18">
        <w:rPr>
          <w:rFonts w:ascii="Times New Roman" w:eastAsia="Calibri" w:hAnsi="Times New Roman" w:cs="Times New Roman"/>
          <w:sz w:val="12"/>
          <w:szCs w:val="12"/>
        </w:rPr>
        <w:t xml:space="preserve">7.3. Замечания и предложения по проекту межевания территории объекта «Проект межевания территории в границах территориальной зоны «Зона застройки малоэтажными жилыми домами» Ж2, застроенной многоквартирными домами по адресам: Самарская обл., Сергиевский р-н, пос. Новая Елховка, ул. Центральная, д. 1; Самарская обл., Сергиевский р-н, пос. Новая Елховка, ул. Центральная, д. 2; Самарская обл., Сергиевский р-н, пос. Новая Елховка, ул. Центральная, д. 3» в границах  сельского поселения </w:t>
      </w:r>
      <w:proofErr w:type="spellStart"/>
      <w:r w:rsidRPr="00273D18">
        <w:rPr>
          <w:rFonts w:ascii="Times New Roman" w:eastAsia="Calibri" w:hAnsi="Times New Roman" w:cs="Times New Roman"/>
          <w:sz w:val="12"/>
          <w:szCs w:val="12"/>
        </w:rPr>
        <w:t>Светлодольск</w:t>
      </w:r>
      <w:proofErr w:type="spellEnd"/>
      <w:r w:rsidRPr="00273D18">
        <w:rPr>
          <w:rFonts w:ascii="Times New Roman" w:eastAsia="Calibri" w:hAnsi="Times New Roman" w:cs="Times New Roman"/>
          <w:sz w:val="12"/>
          <w:szCs w:val="12"/>
        </w:rPr>
        <w:t xml:space="preserve"> муниципального района Сергиевский Самарской области, не высказаны.</w:t>
      </w:r>
    </w:p>
    <w:p w:rsidR="00273D18" w:rsidRPr="00273D18" w:rsidRDefault="00273D18" w:rsidP="00273D18">
      <w:pPr>
        <w:tabs>
          <w:tab w:val="left" w:pos="284"/>
        </w:tabs>
        <w:spacing w:after="0" w:line="240" w:lineRule="auto"/>
        <w:ind w:firstLine="284"/>
        <w:jc w:val="both"/>
        <w:rPr>
          <w:rFonts w:ascii="Times New Roman" w:eastAsia="Calibri" w:hAnsi="Times New Roman" w:cs="Times New Roman"/>
          <w:sz w:val="12"/>
          <w:szCs w:val="12"/>
        </w:rPr>
      </w:pPr>
      <w:r w:rsidRPr="00273D18">
        <w:rPr>
          <w:rFonts w:ascii="Times New Roman" w:eastAsia="Calibri" w:hAnsi="Times New Roman" w:cs="Times New Roman"/>
          <w:sz w:val="12"/>
          <w:szCs w:val="12"/>
        </w:rPr>
        <w:t xml:space="preserve">8. По результатам рассмотрения мнений, замечаний и предложений участников публичных слушаний по проекту межевания территории объекта «Проект межевания территории в границах территориальной зоны «Зона застройки малоэтажными жилыми домами» Ж2, застроенной многоквартирными домами по адресам: Самарская обл., Сергиевский р-н, пос. Новая Елховка, ул. Центральная, д. 1; Самарская обл., Сергиевский р-н, пос. Новая Елховка, ул. Центральная, д. 2; Самарская обл., Сергиевский р-н, пос. Новая Елховка, ул. Центральная, д. 3» в границах  сельского поселения </w:t>
      </w:r>
      <w:proofErr w:type="spellStart"/>
      <w:r w:rsidRPr="00273D18">
        <w:rPr>
          <w:rFonts w:ascii="Times New Roman" w:eastAsia="Calibri" w:hAnsi="Times New Roman" w:cs="Times New Roman"/>
          <w:sz w:val="12"/>
          <w:szCs w:val="12"/>
        </w:rPr>
        <w:t>Светлодольск</w:t>
      </w:r>
      <w:proofErr w:type="spellEnd"/>
      <w:r w:rsidRPr="00273D18">
        <w:rPr>
          <w:rFonts w:ascii="Times New Roman" w:eastAsia="Calibri" w:hAnsi="Times New Roman" w:cs="Times New Roman"/>
          <w:sz w:val="12"/>
          <w:szCs w:val="12"/>
        </w:rPr>
        <w:t xml:space="preserve"> муниципального района Сергиевский Самарской области, рекомендуется принять указанный проект в редакции, вынесенной на публичные слушания.</w:t>
      </w:r>
    </w:p>
    <w:p w:rsidR="00273D18" w:rsidRPr="00273D18" w:rsidRDefault="00273D18" w:rsidP="00273D18">
      <w:pPr>
        <w:tabs>
          <w:tab w:val="left" w:pos="284"/>
        </w:tabs>
        <w:spacing w:after="0" w:line="240" w:lineRule="auto"/>
        <w:jc w:val="both"/>
        <w:rPr>
          <w:rFonts w:ascii="Times New Roman" w:eastAsia="Calibri" w:hAnsi="Times New Roman" w:cs="Times New Roman"/>
          <w:sz w:val="12"/>
          <w:szCs w:val="12"/>
        </w:rPr>
      </w:pPr>
    </w:p>
    <w:p w:rsidR="00273D18" w:rsidRPr="00273D18" w:rsidRDefault="00273D18" w:rsidP="00273D18">
      <w:pPr>
        <w:tabs>
          <w:tab w:val="left" w:pos="284"/>
        </w:tabs>
        <w:spacing w:after="0" w:line="240" w:lineRule="auto"/>
        <w:jc w:val="right"/>
        <w:rPr>
          <w:rFonts w:ascii="Times New Roman" w:eastAsia="Calibri" w:hAnsi="Times New Roman" w:cs="Times New Roman"/>
          <w:sz w:val="12"/>
          <w:szCs w:val="12"/>
        </w:rPr>
      </w:pPr>
      <w:r w:rsidRPr="00273D18">
        <w:rPr>
          <w:rFonts w:ascii="Times New Roman" w:eastAsia="Calibri" w:hAnsi="Times New Roman" w:cs="Times New Roman"/>
          <w:sz w:val="12"/>
          <w:szCs w:val="12"/>
        </w:rPr>
        <w:t xml:space="preserve">Глава сельского поселения </w:t>
      </w:r>
      <w:proofErr w:type="spellStart"/>
      <w:r w:rsidRPr="00273D18">
        <w:rPr>
          <w:rFonts w:ascii="Times New Roman" w:eastAsia="Calibri" w:hAnsi="Times New Roman" w:cs="Times New Roman"/>
          <w:sz w:val="12"/>
          <w:szCs w:val="12"/>
        </w:rPr>
        <w:t>Светлодольск</w:t>
      </w:r>
      <w:proofErr w:type="spellEnd"/>
    </w:p>
    <w:p w:rsidR="00273D18" w:rsidRDefault="00273D18" w:rsidP="00273D18">
      <w:pPr>
        <w:tabs>
          <w:tab w:val="left" w:pos="284"/>
        </w:tabs>
        <w:spacing w:after="0" w:line="240" w:lineRule="auto"/>
        <w:jc w:val="right"/>
        <w:rPr>
          <w:rFonts w:ascii="Times New Roman" w:eastAsia="Calibri" w:hAnsi="Times New Roman" w:cs="Times New Roman"/>
          <w:sz w:val="12"/>
          <w:szCs w:val="12"/>
        </w:rPr>
      </w:pPr>
      <w:r w:rsidRPr="00273D18">
        <w:rPr>
          <w:rFonts w:ascii="Times New Roman" w:eastAsia="Calibri" w:hAnsi="Times New Roman" w:cs="Times New Roman"/>
          <w:sz w:val="12"/>
          <w:szCs w:val="12"/>
        </w:rPr>
        <w:t xml:space="preserve">муниципального района Сергиевский                                                     </w:t>
      </w:r>
    </w:p>
    <w:p w:rsidR="00273D18" w:rsidRDefault="00273D18" w:rsidP="00273D18">
      <w:pPr>
        <w:tabs>
          <w:tab w:val="left" w:pos="284"/>
        </w:tabs>
        <w:spacing w:after="0" w:line="240" w:lineRule="auto"/>
        <w:jc w:val="right"/>
        <w:rPr>
          <w:rFonts w:ascii="Times New Roman" w:eastAsia="Calibri" w:hAnsi="Times New Roman" w:cs="Times New Roman"/>
          <w:sz w:val="12"/>
          <w:szCs w:val="12"/>
        </w:rPr>
      </w:pPr>
      <w:proofErr w:type="spellStart"/>
      <w:r w:rsidRPr="00273D18">
        <w:rPr>
          <w:rFonts w:ascii="Times New Roman" w:eastAsia="Calibri" w:hAnsi="Times New Roman" w:cs="Times New Roman"/>
          <w:sz w:val="12"/>
          <w:szCs w:val="12"/>
        </w:rPr>
        <w:t>Н.В.Андрюхин</w:t>
      </w:r>
      <w:proofErr w:type="spellEnd"/>
    </w:p>
    <w:p w:rsidR="00323ED5" w:rsidRDefault="00323ED5" w:rsidP="00273D18">
      <w:pPr>
        <w:tabs>
          <w:tab w:val="left" w:pos="284"/>
        </w:tabs>
        <w:spacing w:after="0" w:line="240" w:lineRule="auto"/>
        <w:jc w:val="right"/>
        <w:rPr>
          <w:rFonts w:ascii="Times New Roman" w:eastAsia="Calibri" w:hAnsi="Times New Roman" w:cs="Times New Roman"/>
          <w:sz w:val="12"/>
          <w:szCs w:val="12"/>
        </w:rPr>
      </w:pPr>
    </w:p>
    <w:p w:rsidR="00323ED5" w:rsidRPr="00323ED5" w:rsidRDefault="00323ED5" w:rsidP="00323ED5">
      <w:pPr>
        <w:tabs>
          <w:tab w:val="left" w:pos="284"/>
        </w:tabs>
        <w:spacing w:after="0" w:line="240" w:lineRule="auto"/>
        <w:jc w:val="center"/>
        <w:rPr>
          <w:rFonts w:ascii="Times New Roman" w:eastAsia="Calibri" w:hAnsi="Times New Roman" w:cs="Times New Roman"/>
          <w:b/>
          <w:sz w:val="12"/>
          <w:szCs w:val="12"/>
        </w:rPr>
      </w:pPr>
      <w:r w:rsidRPr="00323ED5">
        <w:rPr>
          <w:rFonts w:ascii="Times New Roman" w:eastAsia="Calibri" w:hAnsi="Times New Roman" w:cs="Times New Roman"/>
          <w:b/>
          <w:sz w:val="12"/>
          <w:szCs w:val="12"/>
        </w:rPr>
        <w:t xml:space="preserve">Заключение о результатах публичных слушаний по проекту межевания территории объекта «Проект межевания территории в границах территориальной зоны «Зона застройки малоэтажными жилыми домами» Ж2, застроенной многоквартирными домами по адресам: Самарская обл., Сергиевский р-н, пос. Участок Сок, ул. Специалистов, д. 2; Самарская обл., Сергиевский р-н, пос. Участок Сок, ул. Специалистов, д. 4» в </w:t>
      </w:r>
      <w:proofErr w:type="gramStart"/>
      <w:r w:rsidRPr="00323ED5">
        <w:rPr>
          <w:rFonts w:ascii="Times New Roman" w:eastAsia="Calibri" w:hAnsi="Times New Roman" w:cs="Times New Roman"/>
          <w:b/>
          <w:sz w:val="12"/>
          <w:szCs w:val="12"/>
        </w:rPr>
        <w:t>границах  сельского</w:t>
      </w:r>
      <w:proofErr w:type="gramEnd"/>
      <w:r w:rsidRPr="00323ED5">
        <w:rPr>
          <w:rFonts w:ascii="Times New Roman" w:eastAsia="Calibri" w:hAnsi="Times New Roman" w:cs="Times New Roman"/>
          <w:b/>
          <w:sz w:val="12"/>
          <w:szCs w:val="12"/>
        </w:rPr>
        <w:t xml:space="preserve"> поселения </w:t>
      </w:r>
      <w:proofErr w:type="spellStart"/>
      <w:r w:rsidRPr="00323ED5">
        <w:rPr>
          <w:rFonts w:ascii="Times New Roman" w:eastAsia="Calibri" w:hAnsi="Times New Roman" w:cs="Times New Roman"/>
          <w:b/>
          <w:sz w:val="12"/>
          <w:szCs w:val="12"/>
        </w:rPr>
        <w:t>Светлодольск</w:t>
      </w:r>
      <w:proofErr w:type="spellEnd"/>
      <w:r w:rsidRPr="00323ED5">
        <w:rPr>
          <w:rFonts w:ascii="Times New Roman" w:eastAsia="Calibri" w:hAnsi="Times New Roman" w:cs="Times New Roman"/>
          <w:b/>
          <w:sz w:val="12"/>
          <w:szCs w:val="12"/>
        </w:rPr>
        <w:t xml:space="preserve"> муниципального района Сергиевский Самарской области</w:t>
      </w:r>
    </w:p>
    <w:p w:rsidR="00323ED5" w:rsidRPr="00323ED5" w:rsidRDefault="00323ED5" w:rsidP="00323ED5">
      <w:pPr>
        <w:tabs>
          <w:tab w:val="left" w:pos="284"/>
        </w:tabs>
        <w:spacing w:after="0" w:line="240" w:lineRule="auto"/>
        <w:jc w:val="right"/>
        <w:rPr>
          <w:rFonts w:ascii="Times New Roman" w:eastAsia="Calibri" w:hAnsi="Times New Roman" w:cs="Times New Roman"/>
          <w:sz w:val="12"/>
          <w:szCs w:val="12"/>
        </w:rPr>
      </w:pPr>
      <w:r w:rsidRPr="00323ED5">
        <w:rPr>
          <w:rFonts w:ascii="Times New Roman" w:eastAsia="Calibri" w:hAnsi="Times New Roman" w:cs="Times New Roman"/>
          <w:sz w:val="12"/>
          <w:szCs w:val="12"/>
        </w:rPr>
        <w:t xml:space="preserve"> 27 августа 2019 г.</w:t>
      </w:r>
    </w:p>
    <w:p w:rsidR="00323ED5" w:rsidRPr="00323ED5" w:rsidRDefault="00323ED5" w:rsidP="00323ED5">
      <w:pPr>
        <w:tabs>
          <w:tab w:val="left" w:pos="284"/>
        </w:tabs>
        <w:spacing w:after="0" w:line="240" w:lineRule="auto"/>
        <w:ind w:firstLine="284"/>
        <w:jc w:val="both"/>
        <w:rPr>
          <w:rFonts w:ascii="Times New Roman" w:eastAsia="Calibri" w:hAnsi="Times New Roman" w:cs="Times New Roman"/>
          <w:sz w:val="12"/>
          <w:szCs w:val="12"/>
        </w:rPr>
      </w:pPr>
      <w:r w:rsidRPr="00323ED5">
        <w:rPr>
          <w:rFonts w:ascii="Times New Roman" w:eastAsia="Calibri" w:hAnsi="Times New Roman" w:cs="Times New Roman"/>
          <w:sz w:val="12"/>
          <w:szCs w:val="12"/>
        </w:rPr>
        <w:t>1. Дата проведения публичных слушаний – с 29 июля 2019 года по 27 августа 2019 года.</w:t>
      </w:r>
    </w:p>
    <w:p w:rsidR="00323ED5" w:rsidRPr="00323ED5" w:rsidRDefault="00323ED5" w:rsidP="00323ED5">
      <w:pPr>
        <w:tabs>
          <w:tab w:val="left" w:pos="284"/>
        </w:tabs>
        <w:spacing w:after="0" w:line="240" w:lineRule="auto"/>
        <w:ind w:firstLine="284"/>
        <w:jc w:val="both"/>
        <w:rPr>
          <w:rFonts w:ascii="Times New Roman" w:eastAsia="Calibri" w:hAnsi="Times New Roman" w:cs="Times New Roman"/>
          <w:sz w:val="12"/>
          <w:szCs w:val="12"/>
        </w:rPr>
      </w:pPr>
      <w:r w:rsidRPr="00323ED5">
        <w:rPr>
          <w:rFonts w:ascii="Times New Roman" w:eastAsia="Calibri" w:hAnsi="Times New Roman" w:cs="Times New Roman"/>
          <w:sz w:val="12"/>
          <w:szCs w:val="12"/>
        </w:rPr>
        <w:t xml:space="preserve">2. Место проведения публичных слушаний (место ведения протокола публичных слушаний) в сельском поселении </w:t>
      </w:r>
      <w:proofErr w:type="spellStart"/>
      <w:r w:rsidRPr="00323ED5">
        <w:rPr>
          <w:rFonts w:ascii="Times New Roman" w:eastAsia="Calibri" w:hAnsi="Times New Roman" w:cs="Times New Roman"/>
          <w:sz w:val="12"/>
          <w:szCs w:val="12"/>
        </w:rPr>
        <w:t>Светлодольск</w:t>
      </w:r>
      <w:proofErr w:type="spellEnd"/>
      <w:r w:rsidRPr="00323ED5">
        <w:rPr>
          <w:rFonts w:ascii="Times New Roman" w:eastAsia="Calibri" w:hAnsi="Times New Roman" w:cs="Times New Roman"/>
          <w:sz w:val="12"/>
          <w:szCs w:val="12"/>
        </w:rPr>
        <w:t xml:space="preserve"> муниципального района Сергиевский Самарской области: 446550, Самарская область, Сергиевский </w:t>
      </w:r>
      <w:proofErr w:type="gramStart"/>
      <w:r w:rsidRPr="00323ED5">
        <w:rPr>
          <w:rFonts w:ascii="Times New Roman" w:eastAsia="Calibri" w:hAnsi="Times New Roman" w:cs="Times New Roman"/>
          <w:sz w:val="12"/>
          <w:szCs w:val="12"/>
        </w:rPr>
        <w:t xml:space="preserve">район,   </w:t>
      </w:r>
      <w:proofErr w:type="gramEnd"/>
      <w:r w:rsidRPr="00323ED5">
        <w:rPr>
          <w:rFonts w:ascii="Times New Roman" w:eastAsia="Calibri" w:hAnsi="Times New Roman" w:cs="Times New Roman"/>
          <w:sz w:val="12"/>
          <w:szCs w:val="12"/>
        </w:rPr>
        <w:t xml:space="preserve">п. </w:t>
      </w:r>
      <w:proofErr w:type="spellStart"/>
      <w:r w:rsidRPr="00323ED5">
        <w:rPr>
          <w:rFonts w:ascii="Times New Roman" w:eastAsia="Calibri" w:hAnsi="Times New Roman" w:cs="Times New Roman"/>
          <w:sz w:val="12"/>
          <w:szCs w:val="12"/>
        </w:rPr>
        <w:t>Светлодольск</w:t>
      </w:r>
      <w:proofErr w:type="spellEnd"/>
      <w:r w:rsidRPr="00323ED5">
        <w:rPr>
          <w:rFonts w:ascii="Times New Roman" w:eastAsia="Calibri" w:hAnsi="Times New Roman" w:cs="Times New Roman"/>
          <w:sz w:val="12"/>
          <w:szCs w:val="12"/>
        </w:rPr>
        <w:t xml:space="preserve">, </w:t>
      </w:r>
      <w:proofErr w:type="spellStart"/>
      <w:r w:rsidRPr="00323ED5">
        <w:rPr>
          <w:rFonts w:ascii="Times New Roman" w:eastAsia="Calibri" w:hAnsi="Times New Roman" w:cs="Times New Roman"/>
          <w:sz w:val="12"/>
          <w:szCs w:val="12"/>
        </w:rPr>
        <w:t>ул.Полевая</w:t>
      </w:r>
      <w:proofErr w:type="spellEnd"/>
      <w:r w:rsidRPr="00323ED5">
        <w:rPr>
          <w:rFonts w:ascii="Times New Roman" w:eastAsia="Calibri" w:hAnsi="Times New Roman" w:cs="Times New Roman"/>
          <w:sz w:val="12"/>
          <w:szCs w:val="12"/>
        </w:rPr>
        <w:t>,  д.1.</w:t>
      </w:r>
    </w:p>
    <w:p w:rsidR="00323ED5" w:rsidRPr="00323ED5" w:rsidRDefault="00323ED5" w:rsidP="00323ED5">
      <w:pPr>
        <w:tabs>
          <w:tab w:val="left" w:pos="284"/>
        </w:tabs>
        <w:spacing w:after="0" w:line="240" w:lineRule="auto"/>
        <w:ind w:firstLine="284"/>
        <w:jc w:val="both"/>
        <w:rPr>
          <w:rFonts w:ascii="Times New Roman" w:eastAsia="Calibri" w:hAnsi="Times New Roman" w:cs="Times New Roman"/>
          <w:sz w:val="12"/>
          <w:szCs w:val="12"/>
        </w:rPr>
      </w:pPr>
      <w:r w:rsidRPr="00323ED5">
        <w:rPr>
          <w:rFonts w:ascii="Times New Roman" w:eastAsia="Calibri" w:hAnsi="Times New Roman" w:cs="Times New Roman"/>
          <w:sz w:val="12"/>
          <w:szCs w:val="12"/>
        </w:rPr>
        <w:t xml:space="preserve">3. Основание проведения публичных слушаний - Постановление Главы сельского поселения </w:t>
      </w:r>
      <w:proofErr w:type="spellStart"/>
      <w:r w:rsidRPr="00323ED5">
        <w:rPr>
          <w:rFonts w:ascii="Times New Roman" w:eastAsia="Calibri" w:hAnsi="Times New Roman" w:cs="Times New Roman"/>
          <w:sz w:val="12"/>
          <w:szCs w:val="12"/>
        </w:rPr>
        <w:t>Светлодольск</w:t>
      </w:r>
      <w:proofErr w:type="spellEnd"/>
      <w:r w:rsidRPr="00323ED5">
        <w:rPr>
          <w:rFonts w:ascii="Times New Roman" w:eastAsia="Calibri" w:hAnsi="Times New Roman" w:cs="Times New Roman"/>
          <w:sz w:val="12"/>
          <w:szCs w:val="12"/>
        </w:rPr>
        <w:t xml:space="preserve"> муниципального района </w:t>
      </w:r>
      <w:proofErr w:type="gramStart"/>
      <w:r w:rsidRPr="00323ED5">
        <w:rPr>
          <w:rFonts w:ascii="Times New Roman" w:eastAsia="Calibri" w:hAnsi="Times New Roman" w:cs="Times New Roman"/>
          <w:sz w:val="12"/>
          <w:szCs w:val="12"/>
        </w:rPr>
        <w:t>Сергиевский  Самарской</w:t>
      </w:r>
      <w:proofErr w:type="gramEnd"/>
      <w:r w:rsidRPr="00323ED5">
        <w:rPr>
          <w:rFonts w:ascii="Times New Roman" w:eastAsia="Calibri" w:hAnsi="Times New Roman" w:cs="Times New Roman"/>
          <w:sz w:val="12"/>
          <w:szCs w:val="12"/>
        </w:rPr>
        <w:t xml:space="preserve"> области № 2 от  23.07.2019 г. «О проведении публичных слушаний по проекту межевания территории объекта «Проект межевания территории в границах территориальной зоны «Зона застройки малоэтажными жилыми домами» Ж2, застроенной многоквартирными домами по адресам: Самарская обл., Сергиевский р-н, пос. Участок Сок, ул. Специалистов, д. 2; Самарская обл., Сергиевский р-н, пос. Участок Сок, ул. Специалистов, д. 4» в границах  сельского поселения </w:t>
      </w:r>
      <w:proofErr w:type="spellStart"/>
      <w:r w:rsidRPr="00323ED5">
        <w:rPr>
          <w:rFonts w:ascii="Times New Roman" w:eastAsia="Calibri" w:hAnsi="Times New Roman" w:cs="Times New Roman"/>
          <w:sz w:val="12"/>
          <w:szCs w:val="12"/>
        </w:rPr>
        <w:t>Светлодольск</w:t>
      </w:r>
      <w:proofErr w:type="spellEnd"/>
      <w:r w:rsidRPr="00323ED5">
        <w:rPr>
          <w:rFonts w:ascii="Times New Roman" w:eastAsia="Calibri" w:hAnsi="Times New Roman" w:cs="Times New Roman"/>
          <w:sz w:val="12"/>
          <w:szCs w:val="12"/>
        </w:rPr>
        <w:t xml:space="preserve"> муниципального района Сергиевский Самарской области, опубликованное в газете «Сергиевский вестник» № 37 (349) от  29.07.2019  г.</w:t>
      </w:r>
    </w:p>
    <w:p w:rsidR="00323ED5" w:rsidRPr="00323ED5" w:rsidRDefault="00323ED5" w:rsidP="00323ED5">
      <w:pPr>
        <w:tabs>
          <w:tab w:val="left" w:pos="284"/>
        </w:tabs>
        <w:spacing w:after="0" w:line="240" w:lineRule="auto"/>
        <w:ind w:firstLine="284"/>
        <w:jc w:val="both"/>
        <w:rPr>
          <w:rFonts w:ascii="Times New Roman" w:eastAsia="Calibri" w:hAnsi="Times New Roman" w:cs="Times New Roman"/>
          <w:sz w:val="12"/>
          <w:szCs w:val="12"/>
        </w:rPr>
      </w:pPr>
      <w:r w:rsidRPr="00323ED5">
        <w:rPr>
          <w:rFonts w:ascii="Times New Roman" w:eastAsia="Calibri" w:hAnsi="Times New Roman" w:cs="Times New Roman"/>
          <w:sz w:val="12"/>
          <w:szCs w:val="12"/>
        </w:rPr>
        <w:t xml:space="preserve">4. Вопрос, вынесенный на публичные слушания – обсуждение проекта  межевания территории объекта «Проект межевания территории в границах территориальной зоны «Зона застройки малоэтажными жилыми домами» Ж2, застроенной многоквартирными домами по адресам: Самарская обл., Сергиевский р-н, пос. Участок Сок, ул. Специалистов, д. 2; Самарская обл., Сергиевский р-н, пос. Участок Сок, ул. Специалистов, д. 4» в границах  сельского поселения </w:t>
      </w:r>
      <w:proofErr w:type="spellStart"/>
      <w:r w:rsidRPr="00323ED5">
        <w:rPr>
          <w:rFonts w:ascii="Times New Roman" w:eastAsia="Calibri" w:hAnsi="Times New Roman" w:cs="Times New Roman"/>
          <w:sz w:val="12"/>
          <w:szCs w:val="12"/>
        </w:rPr>
        <w:t>Светлодольск</w:t>
      </w:r>
      <w:proofErr w:type="spellEnd"/>
      <w:r w:rsidRPr="00323ED5">
        <w:rPr>
          <w:rFonts w:ascii="Times New Roman" w:eastAsia="Calibri" w:hAnsi="Times New Roman" w:cs="Times New Roman"/>
          <w:sz w:val="12"/>
          <w:szCs w:val="12"/>
        </w:rPr>
        <w:t xml:space="preserve"> муниципального района Сергиевский Самарской области.</w:t>
      </w:r>
    </w:p>
    <w:p w:rsidR="00323ED5" w:rsidRPr="00323ED5" w:rsidRDefault="00323ED5" w:rsidP="00323ED5">
      <w:pPr>
        <w:tabs>
          <w:tab w:val="left" w:pos="284"/>
        </w:tabs>
        <w:spacing w:after="0" w:line="240" w:lineRule="auto"/>
        <w:ind w:firstLine="284"/>
        <w:jc w:val="both"/>
        <w:rPr>
          <w:rFonts w:ascii="Times New Roman" w:eastAsia="Calibri" w:hAnsi="Times New Roman" w:cs="Times New Roman"/>
          <w:sz w:val="12"/>
          <w:szCs w:val="12"/>
        </w:rPr>
      </w:pPr>
      <w:r w:rsidRPr="00323ED5">
        <w:rPr>
          <w:rFonts w:ascii="Times New Roman" w:eastAsia="Calibri" w:hAnsi="Times New Roman" w:cs="Times New Roman"/>
          <w:sz w:val="12"/>
          <w:szCs w:val="12"/>
        </w:rPr>
        <w:t xml:space="preserve">5. Мероприятие по информированию жителей поселения по вопросу публичных </w:t>
      </w:r>
      <w:proofErr w:type="gramStart"/>
      <w:r w:rsidRPr="00323ED5">
        <w:rPr>
          <w:rFonts w:ascii="Times New Roman" w:eastAsia="Calibri" w:hAnsi="Times New Roman" w:cs="Times New Roman"/>
          <w:sz w:val="12"/>
          <w:szCs w:val="12"/>
        </w:rPr>
        <w:t>слушаний  проведено</w:t>
      </w:r>
      <w:proofErr w:type="gramEnd"/>
      <w:r w:rsidRPr="00323ED5">
        <w:rPr>
          <w:rFonts w:ascii="Times New Roman" w:eastAsia="Calibri" w:hAnsi="Times New Roman" w:cs="Times New Roman"/>
          <w:sz w:val="12"/>
          <w:szCs w:val="12"/>
        </w:rPr>
        <w:t xml:space="preserve"> в селе </w:t>
      </w:r>
      <w:proofErr w:type="spellStart"/>
      <w:r w:rsidRPr="00323ED5">
        <w:rPr>
          <w:rFonts w:ascii="Times New Roman" w:eastAsia="Calibri" w:hAnsi="Times New Roman" w:cs="Times New Roman"/>
          <w:sz w:val="12"/>
          <w:szCs w:val="12"/>
        </w:rPr>
        <w:t>Светлодольск</w:t>
      </w:r>
      <w:proofErr w:type="spellEnd"/>
      <w:r w:rsidRPr="00323ED5">
        <w:rPr>
          <w:rFonts w:ascii="Times New Roman" w:eastAsia="Calibri" w:hAnsi="Times New Roman" w:cs="Times New Roman"/>
          <w:sz w:val="12"/>
          <w:szCs w:val="12"/>
        </w:rPr>
        <w:t xml:space="preserve"> – 05.08.2019 года в 18.00 по адресу: 446550, Самарская область, Сергиевский район,   п. </w:t>
      </w:r>
      <w:proofErr w:type="spellStart"/>
      <w:r w:rsidRPr="00323ED5">
        <w:rPr>
          <w:rFonts w:ascii="Times New Roman" w:eastAsia="Calibri" w:hAnsi="Times New Roman" w:cs="Times New Roman"/>
          <w:sz w:val="12"/>
          <w:szCs w:val="12"/>
        </w:rPr>
        <w:t>Светлодольск</w:t>
      </w:r>
      <w:proofErr w:type="spellEnd"/>
      <w:r w:rsidRPr="00323ED5">
        <w:rPr>
          <w:rFonts w:ascii="Times New Roman" w:eastAsia="Calibri" w:hAnsi="Times New Roman" w:cs="Times New Roman"/>
          <w:sz w:val="12"/>
          <w:szCs w:val="12"/>
        </w:rPr>
        <w:t xml:space="preserve">, </w:t>
      </w:r>
      <w:proofErr w:type="spellStart"/>
      <w:r w:rsidRPr="00323ED5">
        <w:rPr>
          <w:rFonts w:ascii="Times New Roman" w:eastAsia="Calibri" w:hAnsi="Times New Roman" w:cs="Times New Roman"/>
          <w:sz w:val="12"/>
          <w:szCs w:val="12"/>
        </w:rPr>
        <w:t>ул.Полевая</w:t>
      </w:r>
      <w:proofErr w:type="spellEnd"/>
      <w:r w:rsidRPr="00323ED5">
        <w:rPr>
          <w:rFonts w:ascii="Times New Roman" w:eastAsia="Calibri" w:hAnsi="Times New Roman" w:cs="Times New Roman"/>
          <w:sz w:val="12"/>
          <w:szCs w:val="12"/>
        </w:rPr>
        <w:t>,  д.1 - приняли участие 5 (пять) человек.</w:t>
      </w:r>
    </w:p>
    <w:p w:rsidR="00323ED5" w:rsidRPr="00323ED5" w:rsidRDefault="00323ED5" w:rsidP="00323ED5">
      <w:pPr>
        <w:tabs>
          <w:tab w:val="left" w:pos="284"/>
        </w:tabs>
        <w:spacing w:after="0" w:line="240" w:lineRule="auto"/>
        <w:ind w:firstLine="284"/>
        <w:jc w:val="both"/>
        <w:rPr>
          <w:rFonts w:ascii="Times New Roman" w:eastAsia="Calibri" w:hAnsi="Times New Roman" w:cs="Times New Roman"/>
          <w:b/>
          <w:sz w:val="12"/>
          <w:szCs w:val="12"/>
        </w:rPr>
      </w:pPr>
      <w:r w:rsidRPr="00323ED5">
        <w:rPr>
          <w:rFonts w:ascii="Times New Roman" w:eastAsia="Calibri" w:hAnsi="Times New Roman" w:cs="Times New Roman"/>
          <w:sz w:val="12"/>
          <w:szCs w:val="12"/>
        </w:rPr>
        <w:t xml:space="preserve">6. Мнения, предложения и замечания по проекту межевания территории объекта «Проект межевания территории в границах территориальной зоны «Зона застройки малоэтажными жилыми домами» Ж2, застроенной многоквартирными домами по адресам: Самарская обл., Сергиевский р-н, пос. Участок Сок, ул. Специалистов, д. 2; Самарская обл., Сергиевский р-н, пос. Участок Сок, ул. Специалистов, д. 4» в границах  сельского поселения </w:t>
      </w:r>
      <w:proofErr w:type="spellStart"/>
      <w:r w:rsidRPr="00323ED5">
        <w:rPr>
          <w:rFonts w:ascii="Times New Roman" w:eastAsia="Calibri" w:hAnsi="Times New Roman" w:cs="Times New Roman"/>
          <w:sz w:val="12"/>
          <w:szCs w:val="12"/>
        </w:rPr>
        <w:t>Светлодольск</w:t>
      </w:r>
      <w:proofErr w:type="spellEnd"/>
      <w:r w:rsidRPr="00323ED5">
        <w:rPr>
          <w:rFonts w:ascii="Times New Roman" w:eastAsia="Calibri" w:hAnsi="Times New Roman" w:cs="Times New Roman"/>
          <w:sz w:val="12"/>
          <w:szCs w:val="12"/>
        </w:rPr>
        <w:t xml:space="preserve"> муниципального района Сергиевский Самарской области, внесли в протокол публичных слушаний -2 человека.</w:t>
      </w:r>
    </w:p>
    <w:p w:rsidR="00323ED5" w:rsidRPr="00323ED5" w:rsidRDefault="00323ED5" w:rsidP="00323ED5">
      <w:pPr>
        <w:tabs>
          <w:tab w:val="left" w:pos="284"/>
        </w:tabs>
        <w:spacing w:after="0" w:line="240" w:lineRule="auto"/>
        <w:ind w:firstLine="284"/>
        <w:jc w:val="both"/>
        <w:rPr>
          <w:rFonts w:ascii="Times New Roman" w:eastAsia="Calibri" w:hAnsi="Times New Roman" w:cs="Times New Roman"/>
          <w:sz w:val="12"/>
          <w:szCs w:val="12"/>
        </w:rPr>
      </w:pPr>
      <w:r w:rsidRPr="00323ED5">
        <w:rPr>
          <w:rFonts w:ascii="Times New Roman" w:eastAsia="Calibri" w:hAnsi="Times New Roman" w:cs="Times New Roman"/>
          <w:sz w:val="12"/>
          <w:szCs w:val="12"/>
        </w:rPr>
        <w:t xml:space="preserve">7. Обобщенные сведения, полученные при учете мнений, выраженных жителями сельского поселения  </w:t>
      </w:r>
      <w:proofErr w:type="spellStart"/>
      <w:r w:rsidRPr="00323ED5">
        <w:rPr>
          <w:rFonts w:ascii="Times New Roman" w:eastAsia="Calibri" w:hAnsi="Times New Roman" w:cs="Times New Roman"/>
          <w:sz w:val="12"/>
          <w:szCs w:val="12"/>
        </w:rPr>
        <w:t>Светлодольск</w:t>
      </w:r>
      <w:proofErr w:type="spellEnd"/>
      <w:r w:rsidRPr="00323ED5">
        <w:rPr>
          <w:rFonts w:ascii="Times New Roman" w:eastAsia="Calibri" w:hAnsi="Times New Roman" w:cs="Times New Roman"/>
          <w:sz w:val="12"/>
          <w:szCs w:val="12"/>
        </w:rPr>
        <w:t xml:space="preserve"> муниципального района Сергиевский Самарской области и иными заинтересованными лицами, по вопросу обсуждения проекта межевания территории объекта «Проект межевания территории в границах территориальной зоны «Зона застройки малоэтажными жилыми домами» Ж2, застроенной многоквартирными домами по адресам: Самарская обл., Сергиевский р-н, пос. Участок Сок, ул. Специалистов, д. 2; Самарская обл., Сергиевский р-н, пос. Участок Сок, ул. Специалистов, д. 4» в границах  сельского поселения </w:t>
      </w:r>
      <w:proofErr w:type="spellStart"/>
      <w:r w:rsidRPr="00323ED5">
        <w:rPr>
          <w:rFonts w:ascii="Times New Roman" w:eastAsia="Calibri" w:hAnsi="Times New Roman" w:cs="Times New Roman"/>
          <w:sz w:val="12"/>
          <w:szCs w:val="12"/>
        </w:rPr>
        <w:t>Светлодольск</w:t>
      </w:r>
      <w:proofErr w:type="spellEnd"/>
      <w:r w:rsidRPr="00323ED5">
        <w:rPr>
          <w:rFonts w:ascii="Times New Roman" w:eastAsia="Calibri" w:hAnsi="Times New Roman" w:cs="Times New Roman"/>
          <w:sz w:val="12"/>
          <w:szCs w:val="12"/>
        </w:rPr>
        <w:t xml:space="preserve"> муниципального района Сергиевский Самарской области:</w:t>
      </w:r>
    </w:p>
    <w:p w:rsidR="00323ED5" w:rsidRPr="00323ED5" w:rsidRDefault="00323ED5" w:rsidP="00323ED5">
      <w:pPr>
        <w:tabs>
          <w:tab w:val="left" w:pos="284"/>
        </w:tabs>
        <w:spacing w:after="0" w:line="240" w:lineRule="auto"/>
        <w:ind w:firstLine="284"/>
        <w:jc w:val="both"/>
        <w:rPr>
          <w:rFonts w:ascii="Times New Roman" w:eastAsia="Calibri" w:hAnsi="Times New Roman" w:cs="Times New Roman"/>
          <w:sz w:val="12"/>
          <w:szCs w:val="12"/>
        </w:rPr>
      </w:pPr>
      <w:r w:rsidRPr="00323ED5">
        <w:rPr>
          <w:rFonts w:ascii="Times New Roman" w:eastAsia="Calibri" w:hAnsi="Times New Roman" w:cs="Times New Roman"/>
          <w:sz w:val="12"/>
          <w:szCs w:val="12"/>
        </w:rPr>
        <w:t xml:space="preserve">7.1. Мнения о целесообразности принятия проекта межевания территории объекта «Проект межевания территории в границах территориальной зоны «Зона застройки малоэтажными жилыми домами» Ж2, застроенной многоквартирными домами по адресам: Самарская обл., Сергиевский р-н, пос. Участок Сок, ул. Специалистов, д. 2; Самарская обл., Сергиевский р-н, пос. Участок Сок, ул. Специалистов, д. 4» в границах  сельского поселения </w:t>
      </w:r>
      <w:proofErr w:type="spellStart"/>
      <w:r w:rsidRPr="00323ED5">
        <w:rPr>
          <w:rFonts w:ascii="Times New Roman" w:eastAsia="Calibri" w:hAnsi="Times New Roman" w:cs="Times New Roman"/>
          <w:sz w:val="12"/>
          <w:szCs w:val="12"/>
        </w:rPr>
        <w:t>Светлодольск</w:t>
      </w:r>
      <w:proofErr w:type="spellEnd"/>
      <w:r w:rsidRPr="00323ED5">
        <w:rPr>
          <w:rFonts w:ascii="Times New Roman" w:eastAsia="Calibri" w:hAnsi="Times New Roman" w:cs="Times New Roman"/>
          <w:sz w:val="12"/>
          <w:szCs w:val="12"/>
        </w:rPr>
        <w:t xml:space="preserve"> муниципального района Сергиевский Самарской области, другие мнения, содержащие положительную оценку по вопросу публичных слушаний, высказали-2 человека.</w:t>
      </w:r>
    </w:p>
    <w:p w:rsidR="00323ED5" w:rsidRPr="00323ED5" w:rsidRDefault="00323ED5" w:rsidP="00323ED5">
      <w:pPr>
        <w:tabs>
          <w:tab w:val="left" w:pos="284"/>
        </w:tabs>
        <w:spacing w:after="0" w:line="240" w:lineRule="auto"/>
        <w:ind w:firstLine="284"/>
        <w:jc w:val="both"/>
        <w:rPr>
          <w:rFonts w:ascii="Times New Roman" w:eastAsia="Calibri" w:hAnsi="Times New Roman" w:cs="Times New Roman"/>
          <w:sz w:val="12"/>
          <w:szCs w:val="12"/>
        </w:rPr>
      </w:pPr>
      <w:r w:rsidRPr="00323ED5">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323ED5" w:rsidRPr="00323ED5" w:rsidRDefault="00323ED5" w:rsidP="00323ED5">
      <w:pPr>
        <w:tabs>
          <w:tab w:val="left" w:pos="284"/>
        </w:tabs>
        <w:spacing w:after="0" w:line="240" w:lineRule="auto"/>
        <w:ind w:firstLine="284"/>
        <w:jc w:val="both"/>
        <w:rPr>
          <w:rFonts w:ascii="Times New Roman" w:eastAsia="Calibri" w:hAnsi="Times New Roman" w:cs="Times New Roman"/>
          <w:sz w:val="12"/>
          <w:szCs w:val="12"/>
        </w:rPr>
      </w:pPr>
      <w:r w:rsidRPr="00323ED5">
        <w:rPr>
          <w:rFonts w:ascii="Times New Roman" w:eastAsia="Calibri" w:hAnsi="Times New Roman" w:cs="Times New Roman"/>
          <w:sz w:val="12"/>
          <w:szCs w:val="12"/>
        </w:rPr>
        <w:lastRenderedPageBreak/>
        <w:t xml:space="preserve">7.3. Замечания и предложения по проекту межевания территории объекта «Проект межевания территории в границах территориальной зоны «Зона застройки малоэтажными жилыми домами» Ж2, застроенной многоквартирными домами по адресам: Самарская обл., Сергиевский р-н, пос. Участок Сок, ул. Специалистов, д. 2; Самарская обл., Сергиевский р-н, пос. Участок Сок, ул. Специалистов, д. 4» в </w:t>
      </w:r>
      <w:proofErr w:type="gramStart"/>
      <w:r w:rsidRPr="00323ED5">
        <w:rPr>
          <w:rFonts w:ascii="Times New Roman" w:eastAsia="Calibri" w:hAnsi="Times New Roman" w:cs="Times New Roman"/>
          <w:sz w:val="12"/>
          <w:szCs w:val="12"/>
        </w:rPr>
        <w:t>границах  сельского</w:t>
      </w:r>
      <w:proofErr w:type="gramEnd"/>
      <w:r w:rsidRPr="00323ED5">
        <w:rPr>
          <w:rFonts w:ascii="Times New Roman" w:eastAsia="Calibri" w:hAnsi="Times New Roman" w:cs="Times New Roman"/>
          <w:sz w:val="12"/>
          <w:szCs w:val="12"/>
        </w:rPr>
        <w:t xml:space="preserve"> поселения </w:t>
      </w:r>
      <w:proofErr w:type="spellStart"/>
      <w:r w:rsidRPr="00323ED5">
        <w:rPr>
          <w:rFonts w:ascii="Times New Roman" w:eastAsia="Calibri" w:hAnsi="Times New Roman" w:cs="Times New Roman"/>
          <w:sz w:val="12"/>
          <w:szCs w:val="12"/>
        </w:rPr>
        <w:t>Светлодольск</w:t>
      </w:r>
      <w:proofErr w:type="spellEnd"/>
      <w:r w:rsidRPr="00323ED5">
        <w:rPr>
          <w:rFonts w:ascii="Times New Roman" w:eastAsia="Calibri" w:hAnsi="Times New Roman" w:cs="Times New Roman"/>
          <w:sz w:val="12"/>
          <w:szCs w:val="12"/>
        </w:rPr>
        <w:t xml:space="preserve"> муниципального района Сергиевский Самарской области, не высказаны.</w:t>
      </w:r>
    </w:p>
    <w:p w:rsidR="00323ED5" w:rsidRPr="00323ED5" w:rsidRDefault="00323ED5" w:rsidP="00323ED5">
      <w:pPr>
        <w:tabs>
          <w:tab w:val="left" w:pos="284"/>
        </w:tabs>
        <w:spacing w:after="0" w:line="240" w:lineRule="auto"/>
        <w:ind w:firstLine="284"/>
        <w:jc w:val="both"/>
        <w:rPr>
          <w:rFonts w:ascii="Times New Roman" w:eastAsia="Calibri" w:hAnsi="Times New Roman" w:cs="Times New Roman"/>
          <w:sz w:val="12"/>
          <w:szCs w:val="12"/>
        </w:rPr>
      </w:pPr>
      <w:r w:rsidRPr="00323ED5">
        <w:rPr>
          <w:rFonts w:ascii="Times New Roman" w:eastAsia="Calibri" w:hAnsi="Times New Roman" w:cs="Times New Roman"/>
          <w:sz w:val="12"/>
          <w:szCs w:val="12"/>
        </w:rPr>
        <w:t xml:space="preserve">8. По результатам рассмотрения мнений, замечаний и предложений участников публичных слушаний по проекту межевания территории объекта «Проект межевания территории в границах территориальной зоны «Зона застройки малоэтажными жилыми домами» Ж2, застроенной многоквартирными домами по адресам: Самарская обл., Сергиевский р-н, пос. Участок Сок, ул. Специалистов, д. 2; Самарская обл., Сергиевский р-н, пос. Участок Сок, ул. Специалистов, д. 4» в границах  сельского поселения </w:t>
      </w:r>
      <w:proofErr w:type="spellStart"/>
      <w:r w:rsidRPr="00323ED5">
        <w:rPr>
          <w:rFonts w:ascii="Times New Roman" w:eastAsia="Calibri" w:hAnsi="Times New Roman" w:cs="Times New Roman"/>
          <w:sz w:val="12"/>
          <w:szCs w:val="12"/>
        </w:rPr>
        <w:t>Светлодольск</w:t>
      </w:r>
      <w:proofErr w:type="spellEnd"/>
      <w:r w:rsidRPr="00323ED5">
        <w:rPr>
          <w:rFonts w:ascii="Times New Roman" w:eastAsia="Calibri" w:hAnsi="Times New Roman" w:cs="Times New Roman"/>
          <w:sz w:val="12"/>
          <w:szCs w:val="12"/>
        </w:rPr>
        <w:t xml:space="preserve"> муниципального района Сергиевский Самарской области, рекомендуется принять указанный проект в редакции, вынесенной на публичные слушания</w:t>
      </w:r>
      <w:r w:rsidRPr="00323ED5">
        <w:rPr>
          <w:rFonts w:ascii="Times New Roman" w:eastAsia="Calibri" w:hAnsi="Times New Roman" w:cs="Times New Roman"/>
          <w:bCs/>
          <w:sz w:val="12"/>
          <w:szCs w:val="12"/>
        </w:rPr>
        <w:t>.</w:t>
      </w:r>
    </w:p>
    <w:p w:rsidR="00323ED5" w:rsidRPr="00323ED5" w:rsidRDefault="00323ED5" w:rsidP="00323ED5">
      <w:pPr>
        <w:tabs>
          <w:tab w:val="left" w:pos="284"/>
        </w:tabs>
        <w:spacing w:after="0" w:line="240" w:lineRule="auto"/>
        <w:jc w:val="both"/>
        <w:rPr>
          <w:rFonts w:ascii="Times New Roman" w:eastAsia="Calibri" w:hAnsi="Times New Roman" w:cs="Times New Roman"/>
          <w:sz w:val="12"/>
          <w:szCs w:val="12"/>
        </w:rPr>
      </w:pPr>
    </w:p>
    <w:p w:rsidR="00323ED5" w:rsidRPr="00323ED5" w:rsidRDefault="00323ED5" w:rsidP="00323ED5">
      <w:pPr>
        <w:tabs>
          <w:tab w:val="left" w:pos="284"/>
        </w:tabs>
        <w:spacing w:after="0" w:line="240" w:lineRule="auto"/>
        <w:jc w:val="right"/>
        <w:rPr>
          <w:rFonts w:ascii="Times New Roman" w:eastAsia="Calibri" w:hAnsi="Times New Roman" w:cs="Times New Roman"/>
          <w:sz w:val="12"/>
          <w:szCs w:val="12"/>
        </w:rPr>
      </w:pPr>
      <w:r w:rsidRPr="00323ED5">
        <w:rPr>
          <w:rFonts w:ascii="Times New Roman" w:eastAsia="Calibri" w:hAnsi="Times New Roman" w:cs="Times New Roman"/>
          <w:sz w:val="12"/>
          <w:szCs w:val="12"/>
        </w:rPr>
        <w:t xml:space="preserve">Глава сельского поселения </w:t>
      </w:r>
      <w:proofErr w:type="spellStart"/>
      <w:r w:rsidRPr="00323ED5">
        <w:rPr>
          <w:rFonts w:ascii="Times New Roman" w:eastAsia="Calibri" w:hAnsi="Times New Roman" w:cs="Times New Roman"/>
          <w:sz w:val="12"/>
          <w:szCs w:val="12"/>
        </w:rPr>
        <w:t>Светлодольск</w:t>
      </w:r>
      <w:proofErr w:type="spellEnd"/>
    </w:p>
    <w:p w:rsidR="00323ED5" w:rsidRDefault="00323ED5" w:rsidP="00323ED5">
      <w:pPr>
        <w:tabs>
          <w:tab w:val="left" w:pos="284"/>
        </w:tabs>
        <w:spacing w:after="0" w:line="240" w:lineRule="auto"/>
        <w:jc w:val="right"/>
        <w:rPr>
          <w:rFonts w:ascii="Times New Roman" w:eastAsia="Calibri" w:hAnsi="Times New Roman" w:cs="Times New Roman"/>
          <w:sz w:val="12"/>
          <w:szCs w:val="12"/>
        </w:rPr>
      </w:pPr>
      <w:r w:rsidRPr="00323ED5">
        <w:rPr>
          <w:rFonts w:ascii="Times New Roman" w:eastAsia="Calibri" w:hAnsi="Times New Roman" w:cs="Times New Roman"/>
          <w:sz w:val="12"/>
          <w:szCs w:val="12"/>
        </w:rPr>
        <w:t xml:space="preserve">муниципального района Сергиевский                                                    </w:t>
      </w:r>
    </w:p>
    <w:p w:rsidR="00323ED5" w:rsidRPr="00273D18" w:rsidRDefault="00323ED5" w:rsidP="00323ED5">
      <w:pPr>
        <w:tabs>
          <w:tab w:val="left" w:pos="284"/>
        </w:tabs>
        <w:spacing w:after="0" w:line="240" w:lineRule="auto"/>
        <w:jc w:val="right"/>
        <w:rPr>
          <w:rFonts w:ascii="Times New Roman" w:eastAsia="Calibri" w:hAnsi="Times New Roman" w:cs="Times New Roman"/>
          <w:sz w:val="12"/>
          <w:szCs w:val="12"/>
        </w:rPr>
      </w:pPr>
      <w:r w:rsidRPr="00323ED5">
        <w:rPr>
          <w:rFonts w:ascii="Times New Roman" w:eastAsia="Calibri" w:hAnsi="Times New Roman" w:cs="Times New Roman"/>
          <w:sz w:val="12"/>
          <w:szCs w:val="12"/>
        </w:rPr>
        <w:t xml:space="preserve"> </w:t>
      </w:r>
      <w:proofErr w:type="spellStart"/>
      <w:r w:rsidRPr="00323ED5">
        <w:rPr>
          <w:rFonts w:ascii="Times New Roman" w:eastAsia="Calibri" w:hAnsi="Times New Roman" w:cs="Times New Roman"/>
          <w:sz w:val="12"/>
          <w:szCs w:val="12"/>
        </w:rPr>
        <w:t>Н.В.Андрюхин</w:t>
      </w:r>
      <w:proofErr w:type="spellEnd"/>
    </w:p>
    <w:p w:rsidR="00E8685B" w:rsidRDefault="00E8685B" w:rsidP="00646141">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ГЛАВА</w:t>
      </w:r>
    </w:p>
    <w:p w:rsidR="00E8685B" w:rsidRDefault="00E8685B" w:rsidP="00E8685B">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E8685B" w:rsidRPr="00713631" w:rsidRDefault="00E8685B" w:rsidP="00E8685B">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E8685B" w:rsidRPr="00713631" w:rsidRDefault="00E8685B" w:rsidP="00E8685B">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E8685B" w:rsidRPr="00713631" w:rsidRDefault="00E8685B" w:rsidP="00E8685B">
      <w:pPr>
        <w:tabs>
          <w:tab w:val="left" w:pos="284"/>
        </w:tabs>
        <w:spacing w:after="0" w:line="240" w:lineRule="auto"/>
        <w:jc w:val="center"/>
        <w:rPr>
          <w:rFonts w:ascii="Times New Roman" w:eastAsia="Calibri" w:hAnsi="Times New Roman" w:cs="Times New Roman"/>
          <w:sz w:val="12"/>
          <w:szCs w:val="12"/>
        </w:rPr>
      </w:pPr>
    </w:p>
    <w:p w:rsidR="00E8685B" w:rsidRPr="00713631" w:rsidRDefault="00E8685B" w:rsidP="00E8685B">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E8685B" w:rsidRDefault="00E8685B" w:rsidP="00DD57D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w:t>
      </w:r>
      <w:r w:rsidR="00DD57DD">
        <w:rPr>
          <w:rFonts w:ascii="Times New Roman" w:eastAsia="Calibri" w:hAnsi="Times New Roman" w:cs="Times New Roman"/>
          <w:sz w:val="12"/>
          <w:szCs w:val="12"/>
        </w:rPr>
        <w:t>7</w:t>
      </w:r>
      <w:r w:rsidR="00BA6EB5">
        <w:rPr>
          <w:rFonts w:ascii="Times New Roman" w:eastAsia="Calibri" w:hAnsi="Times New Roman" w:cs="Times New Roman"/>
          <w:sz w:val="12"/>
          <w:szCs w:val="12"/>
        </w:rPr>
        <w:t xml:space="preserve"> </w:t>
      </w:r>
      <w:r>
        <w:rPr>
          <w:rFonts w:ascii="Times New Roman" w:eastAsia="Calibri" w:hAnsi="Times New Roman" w:cs="Times New Roman"/>
          <w:sz w:val="12"/>
          <w:szCs w:val="12"/>
        </w:rPr>
        <w:t>августа</w:t>
      </w:r>
      <w:r w:rsidR="00BA6EB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C7123C">
        <w:rPr>
          <w:rFonts w:ascii="Times New Roman" w:eastAsia="Calibri" w:hAnsi="Times New Roman" w:cs="Times New Roman"/>
          <w:sz w:val="12"/>
          <w:szCs w:val="12"/>
        </w:rPr>
        <w:t xml:space="preserve">               </w:t>
      </w:r>
      <w:r>
        <w:rPr>
          <w:rFonts w:ascii="Times New Roman" w:eastAsia="Calibri" w:hAnsi="Times New Roman" w:cs="Times New Roman"/>
          <w:sz w:val="12"/>
          <w:szCs w:val="12"/>
        </w:rPr>
        <w:t>№</w:t>
      </w:r>
      <w:r w:rsidR="00DD57DD">
        <w:rPr>
          <w:rFonts w:ascii="Times New Roman" w:eastAsia="Calibri" w:hAnsi="Times New Roman" w:cs="Times New Roman"/>
          <w:sz w:val="12"/>
          <w:szCs w:val="12"/>
        </w:rPr>
        <w:t>4</w:t>
      </w:r>
    </w:p>
    <w:p w:rsidR="00DD57DD" w:rsidRDefault="00DD57DD" w:rsidP="00DD57DD">
      <w:pPr>
        <w:tabs>
          <w:tab w:val="left" w:pos="284"/>
        </w:tabs>
        <w:spacing w:after="0" w:line="240" w:lineRule="auto"/>
        <w:jc w:val="center"/>
        <w:rPr>
          <w:rFonts w:ascii="Times New Roman" w:eastAsia="Calibri" w:hAnsi="Times New Roman" w:cs="Times New Roman"/>
          <w:b/>
          <w:sz w:val="12"/>
          <w:szCs w:val="12"/>
        </w:rPr>
      </w:pPr>
      <w:r w:rsidRPr="00DD57DD">
        <w:rPr>
          <w:rFonts w:ascii="Times New Roman" w:eastAsia="Calibri" w:hAnsi="Times New Roman" w:cs="Times New Roman"/>
          <w:b/>
          <w:sz w:val="12"/>
          <w:szCs w:val="12"/>
        </w:rPr>
        <w:t>О проведении публичных слушаний по проекту планировки и проекту межевания территории объекта АО «</w:t>
      </w:r>
      <w:proofErr w:type="spellStart"/>
      <w:r w:rsidRPr="00DD57DD">
        <w:rPr>
          <w:rFonts w:ascii="Times New Roman" w:eastAsia="Calibri" w:hAnsi="Times New Roman" w:cs="Times New Roman"/>
          <w:b/>
          <w:sz w:val="12"/>
          <w:szCs w:val="12"/>
        </w:rPr>
        <w:t>Самаранефтегаз</w:t>
      </w:r>
      <w:proofErr w:type="spellEnd"/>
      <w:r w:rsidRPr="00DD57DD">
        <w:rPr>
          <w:rFonts w:ascii="Times New Roman" w:eastAsia="Calibri" w:hAnsi="Times New Roman" w:cs="Times New Roman"/>
          <w:b/>
          <w:sz w:val="12"/>
          <w:szCs w:val="12"/>
        </w:rPr>
        <w:t xml:space="preserve">» 5599П «Сбор нефти и газа со скважины № 195 </w:t>
      </w:r>
      <w:proofErr w:type="spellStart"/>
      <w:r w:rsidRPr="00DD57DD">
        <w:rPr>
          <w:rFonts w:ascii="Times New Roman" w:eastAsia="Calibri" w:hAnsi="Times New Roman" w:cs="Times New Roman"/>
          <w:b/>
          <w:sz w:val="12"/>
          <w:szCs w:val="12"/>
        </w:rPr>
        <w:t>Ямкинского</w:t>
      </w:r>
      <w:proofErr w:type="spellEnd"/>
      <w:r w:rsidRPr="00DD57DD">
        <w:rPr>
          <w:rFonts w:ascii="Times New Roman" w:eastAsia="Calibri" w:hAnsi="Times New Roman" w:cs="Times New Roman"/>
          <w:b/>
          <w:sz w:val="12"/>
          <w:szCs w:val="12"/>
        </w:rPr>
        <w:t xml:space="preserve"> месторождения» в отношении территории, находящейся в границах сельского поселения </w:t>
      </w:r>
      <w:proofErr w:type="spellStart"/>
      <w:r w:rsidRPr="00DD57DD">
        <w:rPr>
          <w:rFonts w:ascii="Times New Roman" w:eastAsia="Calibri" w:hAnsi="Times New Roman" w:cs="Times New Roman"/>
          <w:b/>
          <w:sz w:val="12"/>
          <w:szCs w:val="12"/>
        </w:rPr>
        <w:t>Воротнее</w:t>
      </w:r>
      <w:proofErr w:type="spellEnd"/>
      <w:r w:rsidRPr="00DD57DD">
        <w:rPr>
          <w:rFonts w:ascii="Times New Roman" w:eastAsia="Calibri" w:hAnsi="Times New Roman" w:cs="Times New Roman"/>
          <w:b/>
          <w:sz w:val="12"/>
          <w:szCs w:val="12"/>
        </w:rPr>
        <w:t xml:space="preserve"> муниципального района Сергиевский Самарской области, на земельном участке с кадастровым номером 63:31:1706004</w:t>
      </w:r>
    </w:p>
    <w:p w:rsidR="00DD57DD" w:rsidRPr="00DD57DD" w:rsidRDefault="00DD57DD" w:rsidP="00DD57DD">
      <w:pPr>
        <w:tabs>
          <w:tab w:val="left" w:pos="284"/>
        </w:tabs>
        <w:spacing w:after="0" w:line="240" w:lineRule="auto"/>
        <w:ind w:firstLine="284"/>
        <w:jc w:val="both"/>
        <w:rPr>
          <w:rFonts w:ascii="Times New Roman" w:eastAsia="Calibri" w:hAnsi="Times New Roman" w:cs="Times New Roman"/>
          <w:sz w:val="12"/>
          <w:szCs w:val="12"/>
        </w:rPr>
      </w:pPr>
      <w:r w:rsidRPr="00DD57DD">
        <w:rPr>
          <w:rFonts w:ascii="Times New Roman" w:eastAsia="Calibri" w:hAnsi="Times New Roman" w:cs="Times New Roman"/>
          <w:sz w:val="12"/>
          <w:szCs w:val="12"/>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w:t>
      </w:r>
      <w:proofErr w:type="spellStart"/>
      <w:r w:rsidRPr="00DD57DD">
        <w:rPr>
          <w:rFonts w:ascii="Times New Roman" w:eastAsia="Calibri" w:hAnsi="Times New Roman" w:cs="Times New Roman"/>
          <w:sz w:val="12"/>
          <w:szCs w:val="12"/>
        </w:rPr>
        <w:t>Воротнее</w:t>
      </w:r>
      <w:proofErr w:type="spellEnd"/>
      <w:r w:rsidRPr="00DD57DD">
        <w:rPr>
          <w:rFonts w:ascii="Times New Roman" w:eastAsia="Calibri" w:hAnsi="Times New Roman" w:cs="Times New Roman"/>
          <w:sz w:val="12"/>
          <w:szCs w:val="12"/>
        </w:rPr>
        <w:t xml:space="preserve"> муниципального района Сергиевский Самарской области, Порядком организации и проведения публичных слушаний в сфере градостроительной деятельности сельского поселения </w:t>
      </w:r>
      <w:proofErr w:type="spellStart"/>
      <w:r w:rsidRPr="00DD57DD">
        <w:rPr>
          <w:rFonts w:ascii="Times New Roman" w:eastAsia="Calibri" w:hAnsi="Times New Roman" w:cs="Times New Roman"/>
          <w:sz w:val="12"/>
          <w:szCs w:val="12"/>
        </w:rPr>
        <w:t>Воротнее</w:t>
      </w:r>
      <w:proofErr w:type="spellEnd"/>
      <w:r w:rsidRPr="00DD57DD">
        <w:rPr>
          <w:rFonts w:ascii="Times New Roman" w:eastAsia="Calibri" w:hAnsi="Times New Roman" w:cs="Times New Roman"/>
          <w:sz w:val="12"/>
          <w:szCs w:val="12"/>
        </w:rPr>
        <w:t xml:space="preserve"> муниципального района Сергиевский Самарской области, утвержденным решением Собрания представителей сельского поселения </w:t>
      </w:r>
      <w:proofErr w:type="spellStart"/>
      <w:r w:rsidRPr="00DD57DD">
        <w:rPr>
          <w:rFonts w:ascii="Times New Roman" w:eastAsia="Calibri" w:hAnsi="Times New Roman" w:cs="Times New Roman"/>
          <w:sz w:val="12"/>
          <w:szCs w:val="12"/>
        </w:rPr>
        <w:t>Воротнее</w:t>
      </w:r>
      <w:proofErr w:type="spellEnd"/>
      <w:r w:rsidRPr="00DD57DD">
        <w:rPr>
          <w:rFonts w:ascii="Times New Roman" w:eastAsia="Calibri" w:hAnsi="Times New Roman" w:cs="Times New Roman"/>
          <w:sz w:val="12"/>
          <w:szCs w:val="12"/>
        </w:rPr>
        <w:t xml:space="preserve"> муниципального района Сергиевский Самарской области 28 июня 2018 года  № 18</w:t>
      </w:r>
    </w:p>
    <w:p w:rsidR="00DD57DD" w:rsidRPr="00DD57DD" w:rsidRDefault="00DD57DD" w:rsidP="00DD57DD">
      <w:pPr>
        <w:tabs>
          <w:tab w:val="left" w:pos="284"/>
        </w:tabs>
        <w:spacing w:after="0" w:line="240" w:lineRule="auto"/>
        <w:ind w:firstLine="284"/>
        <w:jc w:val="both"/>
        <w:rPr>
          <w:rFonts w:ascii="Times New Roman" w:eastAsia="Calibri" w:hAnsi="Times New Roman" w:cs="Times New Roman"/>
          <w:b/>
          <w:sz w:val="12"/>
          <w:szCs w:val="12"/>
        </w:rPr>
      </w:pPr>
      <w:r w:rsidRPr="00DD57DD">
        <w:rPr>
          <w:rFonts w:ascii="Times New Roman" w:eastAsia="Calibri" w:hAnsi="Times New Roman" w:cs="Times New Roman"/>
          <w:b/>
          <w:sz w:val="12"/>
          <w:szCs w:val="12"/>
        </w:rPr>
        <w:t>ПОСТАНОВЛЯЮ:</w:t>
      </w:r>
    </w:p>
    <w:p w:rsidR="00DD57DD" w:rsidRPr="00DD57DD" w:rsidRDefault="00DD57DD" w:rsidP="00155157">
      <w:pPr>
        <w:numPr>
          <w:ilvl w:val="0"/>
          <w:numId w:val="32"/>
        </w:numPr>
        <w:tabs>
          <w:tab w:val="left" w:pos="284"/>
        </w:tabs>
        <w:spacing w:after="0" w:line="240" w:lineRule="auto"/>
        <w:ind w:left="0" w:firstLine="284"/>
        <w:jc w:val="both"/>
        <w:rPr>
          <w:rFonts w:ascii="Times New Roman" w:eastAsia="Calibri" w:hAnsi="Times New Roman" w:cs="Times New Roman"/>
          <w:sz w:val="12"/>
          <w:szCs w:val="12"/>
        </w:rPr>
      </w:pPr>
      <w:r w:rsidRPr="00DD57DD">
        <w:rPr>
          <w:rFonts w:ascii="Times New Roman" w:eastAsia="Calibri" w:hAnsi="Times New Roman" w:cs="Times New Roman"/>
          <w:sz w:val="12"/>
          <w:szCs w:val="12"/>
        </w:rPr>
        <w:t xml:space="preserve">Провести на территории сельского поселения </w:t>
      </w:r>
      <w:proofErr w:type="spellStart"/>
      <w:r w:rsidRPr="00DD57DD">
        <w:rPr>
          <w:rFonts w:ascii="Times New Roman" w:eastAsia="Calibri" w:hAnsi="Times New Roman" w:cs="Times New Roman"/>
          <w:sz w:val="12"/>
          <w:szCs w:val="12"/>
        </w:rPr>
        <w:t>Воротнее</w:t>
      </w:r>
      <w:proofErr w:type="spellEnd"/>
      <w:r w:rsidRPr="00DD57DD">
        <w:rPr>
          <w:rFonts w:ascii="Times New Roman" w:eastAsia="Calibri" w:hAnsi="Times New Roman" w:cs="Times New Roman"/>
          <w:sz w:val="12"/>
          <w:szCs w:val="12"/>
        </w:rPr>
        <w:t xml:space="preserve"> муниципального района Сергиевский Самарской области публичные слушания по проекту планировки территории и проекту межевания территории объекта АО «</w:t>
      </w:r>
      <w:proofErr w:type="spellStart"/>
      <w:r w:rsidRPr="00DD57DD">
        <w:rPr>
          <w:rFonts w:ascii="Times New Roman" w:eastAsia="Calibri" w:hAnsi="Times New Roman" w:cs="Times New Roman"/>
          <w:sz w:val="12"/>
          <w:szCs w:val="12"/>
        </w:rPr>
        <w:t>Самаранефтегаз</w:t>
      </w:r>
      <w:proofErr w:type="spellEnd"/>
      <w:r w:rsidRPr="00DD57DD">
        <w:rPr>
          <w:rFonts w:ascii="Times New Roman" w:eastAsia="Calibri" w:hAnsi="Times New Roman" w:cs="Times New Roman"/>
          <w:sz w:val="12"/>
          <w:szCs w:val="12"/>
        </w:rPr>
        <w:t xml:space="preserve">» 5599П «Сбор нефти и газа со скважины № 195 </w:t>
      </w:r>
      <w:proofErr w:type="spellStart"/>
      <w:r w:rsidRPr="00DD57DD">
        <w:rPr>
          <w:rFonts w:ascii="Times New Roman" w:eastAsia="Calibri" w:hAnsi="Times New Roman" w:cs="Times New Roman"/>
          <w:sz w:val="12"/>
          <w:szCs w:val="12"/>
        </w:rPr>
        <w:t>Ямкинского</w:t>
      </w:r>
      <w:proofErr w:type="spellEnd"/>
      <w:r w:rsidRPr="00DD57DD">
        <w:rPr>
          <w:rFonts w:ascii="Times New Roman" w:eastAsia="Calibri" w:hAnsi="Times New Roman" w:cs="Times New Roman"/>
          <w:sz w:val="12"/>
          <w:szCs w:val="12"/>
        </w:rPr>
        <w:t xml:space="preserve"> месторождения» в отношении территории, находящейся в границах сельского поселения </w:t>
      </w:r>
      <w:proofErr w:type="spellStart"/>
      <w:r w:rsidRPr="00DD57DD">
        <w:rPr>
          <w:rFonts w:ascii="Times New Roman" w:eastAsia="Calibri" w:hAnsi="Times New Roman" w:cs="Times New Roman"/>
          <w:sz w:val="12"/>
          <w:szCs w:val="12"/>
        </w:rPr>
        <w:t>Воротнее</w:t>
      </w:r>
      <w:proofErr w:type="spellEnd"/>
      <w:r w:rsidRPr="00DD57DD">
        <w:rPr>
          <w:rFonts w:ascii="Times New Roman" w:eastAsia="Calibri" w:hAnsi="Times New Roman" w:cs="Times New Roman"/>
          <w:sz w:val="12"/>
          <w:szCs w:val="12"/>
        </w:rPr>
        <w:t xml:space="preserve"> муниципального района Сергиевский Самарской области, на земельном участке с кадастровым номером 63:31:1706004 (далее – Объект). </w:t>
      </w:r>
    </w:p>
    <w:p w:rsidR="00DD57DD" w:rsidRPr="00DD57DD" w:rsidRDefault="00DD57DD" w:rsidP="00DD57DD">
      <w:pPr>
        <w:tabs>
          <w:tab w:val="left" w:pos="284"/>
        </w:tabs>
        <w:spacing w:after="0" w:line="240" w:lineRule="auto"/>
        <w:ind w:firstLine="284"/>
        <w:jc w:val="both"/>
        <w:rPr>
          <w:rFonts w:ascii="Times New Roman" w:eastAsia="Calibri" w:hAnsi="Times New Roman" w:cs="Times New Roman"/>
          <w:sz w:val="12"/>
          <w:szCs w:val="12"/>
        </w:rPr>
      </w:pPr>
      <w:r w:rsidRPr="00DD57DD">
        <w:rPr>
          <w:rFonts w:ascii="Times New Roman" w:eastAsia="Calibri" w:hAnsi="Times New Roman" w:cs="Times New Roman"/>
          <w:sz w:val="12"/>
          <w:szCs w:val="12"/>
        </w:rPr>
        <w:t xml:space="preserve">2. Срок проведения публичных слушаний по проекту планировки территории и проекту межевания территории Объекта - с 27 августа 2019 года по 30 сентября </w:t>
      </w:r>
      <w:proofErr w:type="gramStart"/>
      <w:r w:rsidRPr="00DD57DD">
        <w:rPr>
          <w:rFonts w:ascii="Times New Roman" w:eastAsia="Calibri" w:hAnsi="Times New Roman" w:cs="Times New Roman"/>
          <w:sz w:val="12"/>
          <w:szCs w:val="12"/>
        </w:rPr>
        <w:t>2019  года</w:t>
      </w:r>
      <w:proofErr w:type="gramEnd"/>
      <w:r w:rsidRPr="00DD57DD">
        <w:rPr>
          <w:rFonts w:ascii="Times New Roman" w:eastAsia="Calibri" w:hAnsi="Times New Roman" w:cs="Times New Roman"/>
          <w:sz w:val="12"/>
          <w:szCs w:val="12"/>
        </w:rPr>
        <w:t>.</w:t>
      </w:r>
    </w:p>
    <w:p w:rsidR="00DD57DD" w:rsidRPr="00DD57DD" w:rsidRDefault="00DD57DD" w:rsidP="00DD57DD">
      <w:pPr>
        <w:tabs>
          <w:tab w:val="left" w:pos="284"/>
        </w:tabs>
        <w:spacing w:after="0" w:line="240" w:lineRule="auto"/>
        <w:ind w:firstLine="284"/>
        <w:jc w:val="both"/>
        <w:rPr>
          <w:rFonts w:ascii="Times New Roman" w:eastAsia="Calibri" w:hAnsi="Times New Roman" w:cs="Times New Roman"/>
          <w:sz w:val="12"/>
          <w:szCs w:val="12"/>
        </w:rPr>
      </w:pPr>
      <w:r w:rsidRPr="00DD57DD">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DD57DD" w:rsidRPr="00DD57DD" w:rsidRDefault="00DD57DD" w:rsidP="00DD57DD">
      <w:pPr>
        <w:tabs>
          <w:tab w:val="left" w:pos="284"/>
        </w:tabs>
        <w:spacing w:after="0" w:line="240" w:lineRule="auto"/>
        <w:ind w:firstLine="284"/>
        <w:jc w:val="both"/>
        <w:rPr>
          <w:rFonts w:ascii="Times New Roman" w:eastAsia="Calibri" w:hAnsi="Times New Roman" w:cs="Times New Roman"/>
          <w:sz w:val="12"/>
          <w:szCs w:val="12"/>
        </w:rPr>
      </w:pPr>
      <w:r w:rsidRPr="00DD57DD">
        <w:rPr>
          <w:rFonts w:ascii="Times New Roman" w:eastAsia="Calibri" w:hAnsi="Times New Roman" w:cs="Times New Roman"/>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w:t>
      </w:r>
      <w:proofErr w:type="gramStart"/>
      <w:r w:rsidRPr="00DD57DD">
        <w:rPr>
          <w:rFonts w:ascii="Times New Roman" w:eastAsia="Calibri" w:hAnsi="Times New Roman" w:cs="Times New Roman"/>
          <w:sz w:val="12"/>
          <w:szCs w:val="12"/>
        </w:rPr>
        <w:t>сельского  поселения</w:t>
      </w:r>
      <w:proofErr w:type="gramEnd"/>
      <w:r w:rsidRPr="00DD57DD">
        <w:rPr>
          <w:rFonts w:ascii="Times New Roman" w:eastAsia="Calibri" w:hAnsi="Times New Roman" w:cs="Times New Roman"/>
          <w:sz w:val="12"/>
          <w:szCs w:val="12"/>
        </w:rPr>
        <w:t xml:space="preserve"> </w:t>
      </w:r>
      <w:proofErr w:type="spellStart"/>
      <w:r w:rsidRPr="00DD57DD">
        <w:rPr>
          <w:rFonts w:ascii="Times New Roman" w:eastAsia="Calibri" w:hAnsi="Times New Roman" w:cs="Times New Roman"/>
          <w:sz w:val="12"/>
          <w:szCs w:val="12"/>
        </w:rPr>
        <w:t>Воротнее</w:t>
      </w:r>
      <w:proofErr w:type="spellEnd"/>
      <w:r w:rsidRPr="00DD57DD">
        <w:rPr>
          <w:rFonts w:ascii="Times New Roman" w:eastAsia="Calibri" w:hAnsi="Times New Roman" w:cs="Times New Roman"/>
          <w:sz w:val="12"/>
          <w:szCs w:val="12"/>
        </w:rPr>
        <w:t xml:space="preserve"> муниципального района Сергиевский Самарской области (далее Администрация).</w:t>
      </w:r>
    </w:p>
    <w:p w:rsidR="00DD57DD" w:rsidRPr="00DD57DD" w:rsidRDefault="00DD57DD" w:rsidP="00DD57DD">
      <w:pPr>
        <w:tabs>
          <w:tab w:val="left" w:pos="284"/>
        </w:tabs>
        <w:spacing w:after="0" w:line="240" w:lineRule="auto"/>
        <w:ind w:firstLine="284"/>
        <w:jc w:val="both"/>
        <w:rPr>
          <w:rFonts w:ascii="Times New Roman" w:eastAsia="Calibri" w:hAnsi="Times New Roman" w:cs="Times New Roman"/>
          <w:b/>
          <w:sz w:val="12"/>
          <w:szCs w:val="12"/>
        </w:rPr>
      </w:pPr>
      <w:r w:rsidRPr="00DD57DD">
        <w:rPr>
          <w:rFonts w:ascii="Times New Roman" w:eastAsia="Calibri" w:hAnsi="Times New Roman" w:cs="Times New Roman"/>
          <w:sz w:val="12"/>
          <w:szCs w:val="12"/>
        </w:rPr>
        <w:t xml:space="preserve">5. 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w:t>
      </w:r>
      <w:proofErr w:type="spellStart"/>
      <w:r w:rsidRPr="00DD57DD">
        <w:rPr>
          <w:rFonts w:ascii="Times New Roman" w:eastAsia="Calibri" w:hAnsi="Times New Roman" w:cs="Times New Roman"/>
          <w:sz w:val="12"/>
          <w:szCs w:val="12"/>
        </w:rPr>
        <w:t>Воротнее</w:t>
      </w:r>
      <w:proofErr w:type="spellEnd"/>
      <w:r w:rsidRPr="00DD57DD">
        <w:rPr>
          <w:rFonts w:ascii="Times New Roman" w:eastAsia="Calibri" w:hAnsi="Times New Roman" w:cs="Times New Roman"/>
          <w:sz w:val="12"/>
          <w:szCs w:val="12"/>
        </w:rPr>
        <w:t xml:space="preserve"> муниципального района Сергиевский Самарской области, утвержденным решением Собрания представителей сельского поселения </w:t>
      </w:r>
      <w:proofErr w:type="spellStart"/>
      <w:r w:rsidRPr="00DD57DD">
        <w:rPr>
          <w:rFonts w:ascii="Times New Roman" w:eastAsia="Calibri" w:hAnsi="Times New Roman" w:cs="Times New Roman"/>
          <w:sz w:val="12"/>
          <w:szCs w:val="12"/>
        </w:rPr>
        <w:t>Воротнее</w:t>
      </w:r>
      <w:proofErr w:type="spellEnd"/>
      <w:r w:rsidRPr="00DD57DD">
        <w:rPr>
          <w:rFonts w:ascii="Times New Roman" w:eastAsia="Calibri" w:hAnsi="Times New Roman" w:cs="Times New Roman"/>
          <w:sz w:val="12"/>
          <w:szCs w:val="12"/>
        </w:rPr>
        <w:t xml:space="preserve"> муниципального района Сергиевский Самарской области от 28 июня  2018 года № 18.</w:t>
      </w:r>
    </w:p>
    <w:p w:rsidR="00DD57DD" w:rsidRPr="00DD57DD" w:rsidRDefault="00DD57DD" w:rsidP="00DD57DD">
      <w:pPr>
        <w:tabs>
          <w:tab w:val="left" w:pos="284"/>
        </w:tabs>
        <w:spacing w:after="0" w:line="240" w:lineRule="auto"/>
        <w:ind w:firstLine="284"/>
        <w:jc w:val="both"/>
        <w:rPr>
          <w:rFonts w:ascii="Times New Roman" w:eastAsia="Calibri" w:hAnsi="Times New Roman" w:cs="Times New Roman"/>
          <w:sz w:val="12"/>
          <w:szCs w:val="12"/>
        </w:rPr>
      </w:pPr>
      <w:r w:rsidRPr="00DD57DD">
        <w:rPr>
          <w:rFonts w:ascii="Times New Roman" w:eastAsia="Calibri" w:hAnsi="Times New Roman" w:cs="Times New Roman"/>
          <w:sz w:val="12"/>
          <w:szCs w:val="12"/>
        </w:rPr>
        <w:t xml:space="preserve">6. Место проведения публичных слушаний (место проведения экспозиции проекта планировки территории и проекта межевания территории Объекта) в сельском поселении </w:t>
      </w:r>
      <w:proofErr w:type="spellStart"/>
      <w:r w:rsidRPr="00DD57DD">
        <w:rPr>
          <w:rFonts w:ascii="Times New Roman" w:eastAsia="Calibri" w:hAnsi="Times New Roman" w:cs="Times New Roman"/>
          <w:sz w:val="12"/>
          <w:szCs w:val="12"/>
        </w:rPr>
        <w:t>Воротнее</w:t>
      </w:r>
      <w:proofErr w:type="spellEnd"/>
      <w:r w:rsidRPr="00DD57DD">
        <w:rPr>
          <w:rFonts w:ascii="Times New Roman" w:eastAsia="Calibri" w:hAnsi="Times New Roman" w:cs="Times New Roman"/>
          <w:sz w:val="12"/>
          <w:szCs w:val="12"/>
        </w:rPr>
        <w:t xml:space="preserve"> муниципального района Сергиевский Самарской области: 446522, Самарская область, Сергиевский район, </w:t>
      </w:r>
      <w:proofErr w:type="spellStart"/>
      <w:r w:rsidRPr="00DD57DD">
        <w:rPr>
          <w:rFonts w:ascii="Times New Roman" w:eastAsia="Calibri" w:hAnsi="Times New Roman" w:cs="Times New Roman"/>
          <w:sz w:val="12"/>
          <w:szCs w:val="12"/>
        </w:rPr>
        <w:t>с.Воротнее</w:t>
      </w:r>
      <w:proofErr w:type="spellEnd"/>
      <w:r w:rsidRPr="00DD57DD">
        <w:rPr>
          <w:rFonts w:ascii="Times New Roman" w:eastAsia="Calibri" w:hAnsi="Times New Roman" w:cs="Times New Roman"/>
          <w:sz w:val="12"/>
          <w:szCs w:val="12"/>
        </w:rPr>
        <w:t>, переулок Почтовый, д.5.</w:t>
      </w:r>
    </w:p>
    <w:p w:rsidR="00DD57DD" w:rsidRPr="00DD57DD" w:rsidRDefault="00DD57DD" w:rsidP="00DD57DD">
      <w:pPr>
        <w:tabs>
          <w:tab w:val="left" w:pos="284"/>
        </w:tabs>
        <w:spacing w:after="0" w:line="240" w:lineRule="auto"/>
        <w:jc w:val="both"/>
        <w:rPr>
          <w:rFonts w:ascii="Times New Roman" w:eastAsia="Calibri" w:hAnsi="Times New Roman" w:cs="Times New Roman"/>
          <w:sz w:val="12"/>
          <w:szCs w:val="12"/>
        </w:rPr>
      </w:pPr>
      <w:r w:rsidRPr="00DD57DD">
        <w:rPr>
          <w:rFonts w:ascii="Times New Roman" w:eastAsia="Calibri" w:hAnsi="Times New Roman" w:cs="Times New Roman"/>
          <w:sz w:val="12"/>
          <w:szCs w:val="12"/>
        </w:rPr>
        <w:t xml:space="preserve">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муниципального района Сергиевский в сети «Интернет» в порядке, установленном п.1 ч.8 ст.5.1 </w:t>
      </w:r>
      <w:proofErr w:type="spellStart"/>
      <w:r w:rsidRPr="00DD57DD">
        <w:rPr>
          <w:rFonts w:ascii="Times New Roman" w:eastAsia="Calibri" w:hAnsi="Times New Roman" w:cs="Times New Roman"/>
          <w:sz w:val="12"/>
          <w:szCs w:val="12"/>
        </w:rPr>
        <w:t>ГрК</w:t>
      </w:r>
      <w:proofErr w:type="spellEnd"/>
      <w:r w:rsidRPr="00DD57DD">
        <w:rPr>
          <w:rFonts w:ascii="Times New Roman" w:eastAsia="Calibri" w:hAnsi="Times New Roman" w:cs="Times New Roman"/>
          <w:sz w:val="12"/>
          <w:szCs w:val="12"/>
        </w:rPr>
        <w:t xml:space="preserve"> РФ. </w:t>
      </w:r>
      <w:proofErr w:type="gramStart"/>
      <w:r w:rsidRPr="00DD57DD">
        <w:rPr>
          <w:rFonts w:ascii="Times New Roman" w:eastAsia="Calibri" w:hAnsi="Times New Roman" w:cs="Times New Roman"/>
          <w:sz w:val="12"/>
          <w:szCs w:val="12"/>
        </w:rPr>
        <w:t>Экспозиция  проводится</w:t>
      </w:r>
      <w:proofErr w:type="gramEnd"/>
      <w:r w:rsidRPr="00DD57DD">
        <w:rPr>
          <w:rFonts w:ascii="Times New Roman" w:eastAsia="Calibri" w:hAnsi="Times New Roman" w:cs="Times New Roman"/>
          <w:sz w:val="12"/>
          <w:szCs w:val="12"/>
        </w:rPr>
        <w:t xml:space="preserve"> в срок до даты окончания публичных слушаний. Посещение экспозиции возможно в рабочие дни с 10.00 до 17.00. </w:t>
      </w:r>
    </w:p>
    <w:p w:rsidR="00DD57DD" w:rsidRPr="00DD57DD" w:rsidRDefault="00DD57DD" w:rsidP="00DD57DD">
      <w:pPr>
        <w:tabs>
          <w:tab w:val="left" w:pos="284"/>
        </w:tabs>
        <w:spacing w:after="0" w:line="240" w:lineRule="auto"/>
        <w:ind w:firstLine="284"/>
        <w:jc w:val="both"/>
        <w:rPr>
          <w:rFonts w:ascii="Times New Roman" w:eastAsia="Calibri" w:hAnsi="Times New Roman" w:cs="Times New Roman"/>
          <w:sz w:val="12"/>
          <w:szCs w:val="12"/>
        </w:rPr>
      </w:pPr>
      <w:r w:rsidRPr="00DD57DD">
        <w:rPr>
          <w:rFonts w:ascii="Times New Roman" w:eastAsia="Calibri" w:hAnsi="Times New Roman" w:cs="Times New Roman"/>
          <w:sz w:val="12"/>
          <w:szCs w:val="12"/>
        </w:rPr>
        <w:t xml:space="preserve">7. Собрание участников публичных слушаний по проекту планировки территории и проекту межевания территории Объекта состоится 02 сентября 2019 года в 14.00 в сельском поселении </w:t>
      </w:r>
      <w:proofErr w:type="spellStart"/>
      <w:r w:rsidRPr="00DD57DD">
        <w:rPr>
          <w:rFonts w:ascii="Times New Roman" w:eastAsia="Calibri" w:hAnsi="Times New Roman" w:cs="Times New Roman"/>
          <w:sz w:val="12"/>
          <w:szCs w:val="12"/>
        </w:rPr>
        <w:t>Воротнее</w:t>
      </w:r>
      <w:proofErr w:type="spellEnd"/>
      <w:r w:rsidRPr="00DD57DD">
        <w:rPr>
          <w:rFonts w:ascii="Times New Roman" w:eastAsia="Calibri" w:hAnsi="Times New Roman" w:cs="Times New Roman"/>
          <w:sz w:val="12"/>
          <w:szCs w:val="12"/>
        </w:rPr>
        <w:t xml:space="preserve"> муниципального района Сергиевский Самарской области по адресу: 446522, Самарская область, Сергиевский район, </w:t>
      </w:r>
      <w:proofErr w:type="spellStart"/>
      <w:r w:rsidRPr="00DD57DD">
        <w:rPr>
          <w:rFonts w:ascii="Times New Roman" w:eastAsia="Calibri" w:hAnsi="Times New Roman" w:cs="Times New Roman"/>
          <w:sz w:val="12"/>
          <w:szCs w:val="12"/>
        </w:rPr>
        <w:t>с.Воротнее</w:t>
      </w:r>
      <w:proofErr w:type="spellEnd"/>
      <w:r w:rsidRPr="00DD57DD">
        <w:rPr>
          <w:rFonts w:ascii="Times New Roman" w:eastAsia="Calibri" w:hAnsi="Times New Roman" w:cs="Times New Roman"/>
          <w:sz w:val="12"/>
          <w:szCs w:val="12"/>
        </w:rPr>
        <w:t>, переулок Почтовый, д.5.</w:t>
      </w:r>
    </w:p>
    <w:p w:rsidR="00DD57DD" w:rsidRPr="00DD57DD" w:rsidRDefault="00DD57DD" w:rsidP="00DD57DD">
      <w:pPr>
        <w:tabs>
          <w:tab w:val="left" w:pos="284"/>
        </w:tabs>
        <w:spacing w:after="0" w:line="240" w:lineRule="auto"/>
        <w:ind w:firstLine="284"/>
        <w:jc w:val="both"/>
        <w:rPr>
          <w:rFonts w:ascii="Times New Roman" w:eastAsia="Calibri" w:hAnsi="Times New Roman" w:cs="Times New Roman"/>
          <w:sz w:val="12"/>
          <w:szCs w:val="12"/>
        </w:rPr>
      </w:pPr>
      <w:r w:rsidRPr="00DD57DD">
        <w:rPr>
          <w:rFonts w:ascii="Times New Roman" w:eastAsia="Calibri" w:hAnsi="Times New Roman" w:cs="Times New Roman"/>
          <w:sz w:val="12"/>
          <w:szCs w:val="12"/>
        </w:rPr>
        <w:t>8. Администрации в целях доведения до населения информации о содержании проекта  планировки территории и проекта межевания территории Объекта обеспечить организацию выставок, экспозиций демонстрационных материалов проекта планировки территории и проекта межевания территории Объекта  в месте проведения публичных слушаний (проведения экспозиции проекта планировки территории и проекта межевания территории Объекта) и в местах проведения собрания участников публичных слушаний по проекту планировки территории  и проекту межевания территории Объекта.</w:t>
      </w:r>
    </w:p>
    <w:p w:rsidR="00DD57DD" w:rsidRPr="00DD57DD" w:rsidRDefault="00DD57DD" w:rsidP="00DD57DD">
      <w:pPr>
        <w:tabs>
          <w:tab w:val="left" w:pos="284"/>
        </w:tabs>
        <w:spacing w:after="0" w:line="240" w:lineRule="auto"/>
        <w:ind w:firstLine="284"/>
        <w:jc w:val="both"/>
        <w:rPr>
          <w:rFonts w:ascii="Times New Roman" w:eastAsia="Calibri" w:hAnsi="Times New Roman" w:cs="Times New Roman"/>
          <w:sz w:val="12"/>
          <w:szCs w:val="12"/>
        </w:rPr>
      </w:pPr>
      <w:r w:rsidRPr="00DD57DD">
        <w:rPr>
          <w:rFonts w:ascii="Times New Roman" w:eastAsia="Calibri"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DD57DD" w:rsidRPr="00DD57DD" w:rsidRDefault="00DD57DD" w:rsidP="00DD57DD">
      <w:pPr>
        <w:tabs>
          <w:tab w:val="left" w:pos="284"/>
        </w:tabs>
        <w:spacing w:after="0" w:line="240" w:lineRule="auto"/>
        <w:ind w:firstLine="284"/>
        <w:jc w:val="both"/>
        <w:rPr>
          <w:rFonts w:ascii="Times New Roman" w:eastAsia="Calibri" w:hAnsi="Times New Roman" w:cs="Times New Roman"/>
          <w:sz w:val="12"/>
          <w:szCs w:val="12"/>
        </w:rPr>
      </w:pPr>
      <w:r w:rsidRPr="00DD57DD">
        <w:rPr>
          <w:rFonts w:ascii="Times New Roman" w:eastAsia="Calibri" w:hAnsi="Times New Roman" w:cs="Times New Roman"/>
          <w:sz w:val="12"/>
          <w:szCs w:val="12"/>
        </w:rPr>
        <w:t xml:space="preserve">1) в письменной или устной форме в ходе проведения собрания участников публичных слушаний; </w:t>
      </w:r>
    </w:p>
    <w:p w:rsidR="00DD57DD" w:rsidRPr="00DD57DD" w:rsidRDefault="00DD57DD" w:rsidP="00DD57DD">
      <w:pPr>
        <w:tabs>
          <w:tab w:val="left" w:pos="284"/>
        </w:tabs>
        <w:spacing w:after="0" w:line="240" w:lineRule="auto"/>
        <w:ind w:firstLine="284"/>
        <w:jc w:val="both"/>
        <w:rPr>
          <w:rFonts w:ascii="Times New Roman" w:eastAsia="Calibri" w:hAnsi="Times New Roman" w:cs="Times New Roman"/>
          <w:sz w:val="12"/>
          <w:szCs w:val="12"/>
        </w:rPr>
      </w:pPr>
      <w:r w:rsidRPr="00DD57DD">
        <w:rPr>
          <w:rFonts w:ascii="Times New Roman" w:eastAsia="Calibri" w:hAnsi="Times New Roman" w:cs="Times New Roman"/>
          <w:sz w:val="12"/>
          <w:szCs w:val="12"/>
        </w:rPr>
        <w:t>2) в письменной форме в адрес организатора публичных слушаний;</w:t>
      </w:r>
    </w:p>
    <w:p w:rsidR="00DD57DD" w:rsidRPr="00DD57DD" w:rsidRDefault="00DD57DD" w:rsidP="00DD57DD">
      <w:pPr>
        <w:tabs>
          <w:tab w:val="left" w:pos="284"/>
        </w:tabs>
        <w:spacing w:after="0" w:line="240" w:lineRule="auto"/>
        <w:ind w:firstLine="284"/>
        <w:jc w:val="both"/>
        <w:rPr>
          <w:rFonts w:ascii="Times New Roman" w:eastAsia="Calibri" w:hAnsi="Times New Roman" w:cs="Times New Roman"/>
          <w:sz w:val="12"/>
          <w:szCs w:val="12"/>
        </w:rPr>
      </w:pPr>
      <w:r w:rsidRPr="00DD57DD">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DD57DD" w:rsidRPr="00DD57DD" w:rsidRDefault="00DD57DD" w:rsidP="00DD57DD">
      <w:pPr>
        <w:tabs>
          <w:tab w:val="left" w:pos="284"/>
        </w:tabs>
        <w:spacing w:after="0" w:line="240" w:lineRule="auto"/>
        <w:ind w:firstLine="284"/>
        <w:jc w:val="both"/>
        <w:rPr>
          <w:rFonts w:ascii="Times New Roman" w:eastAsia="Calibri" w:hAnsi="Times New Roman" w:cs="Times New Roman"/>
          <w:sz w:val="12"/>
          <w:szCs w:val="12"/>
        </w:rPr>
      </w:pPr>
      <w:r w:rsidRPr="00DD57DD">
        <w:rPr>
          <w:rFonts w:ascii="Times New Roman" w:eastAsia="Calibri" w:hAnsi="Times New Roman" w:cs="Times New Roman"/>
          <w:sz w:val="12"/>
          <w:szCs w:val="12"/>
        </w:rPr>
        <w:t>4) по средствам официального сайта Администрации муниципального района Сергиевский Самарской области - http://www.sergievsk.ru.</w:t>
      </w:r>
    </w:p>
    <w:p w:rsidR="00DD57DD" w:rsidRPr="00DD57DD" w:rsidRDefault="00DD57DD" w:rsidP="00DD57DD">
      <w:pPr>
        <w:tabs>
          <w:tab w:val="left" w:pos="284"/>
        </w:tabs>
        <w:spacing w:after="0" w:line="240" w:lineRule="auto"/>
        <w:ind w:firstLine="284"/>
        <w:jc w:val="both"/>
        <w:rPr>
          <w:rFonts w:ascii="Times New Roman" w:eastAsia="Calibri" w:hAnsi="Times New Roman" w:cs="Times New Roman"/>
          <w:sz w:val="12"/>
          <w:szCs w:val="12"/>
        </w:rPr>
      </w:pPr>
      <w:r w:rsidRPr="00DD57DD">
        <w:rPr>
          <w:rFonts w:ascii="Times New Roman" w:eastAsia="Calibri" w:hAnsi="Times New Roman" w:cs="Times New Roman"/>
          <w:sz w:val="12"/>
          <w:szCs w:val="12"/>
        </w:rPr>
        <w:t>10.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прекращается 27.09.2019 года.</w:t>
      </w:r>
    </w:p>
    <w:p w:rsidR="00DD57DD" w:rsidRPr="00DD57DD" w:rsidRDefault="00DD57DD" w:rsidP="00DD57DD">
      <w:pPr>
        <w:tabs>
          <w:tab w:val="left" w:pos="284"/>
        </w:tabs>
        <w:spacing w:after="0" w:line="240" w:lineRule="auto"/>
        <w:ind w:firstLine="284"/>
        <w:jc w:val="both"/>
        <w:rPr>
          <w:rFonts w:ascii="Times New Roman" w:eastAsia="Calibri" w:hAnsi="Times New Roman" w:cs="Times New Roman"/>
          <w:sz w:val="12"/>
          <w:szCs w:val="12"/>
        </w:rPr>
      </w:pPr>
      <w:r w:rsidRPr="00DD57DD">
        <w:rPr>
          <w:rFonts w:ascii="Times New Roman" w:eastAsia="Calibri" w:hAnsi="Times New Roman" w:cs="Times New Roman"/>
          <w:sz w:val="12"/>
          <w:szCs w:val="12"/>
        </w:rPr>
        <w:t xml:space="preserve">11. Назначить лицом, ответственным за ведение Протокола публичных слушаний, Протокола собрания участников публичных слушаний по проекту планировки территории и проекту межевания территории ведущего специалиста Администрации сельского поселения </w:t>
      </w:r>
      <w:proofErr w:type="spellStart"/>
      <w:r w:rsidRPr="00DD57DD">
        <w:rPr>
          <w:rFonts w:ascii="Times New Roman" w:eastAsia="Calibri" w:hAnsi="Times New Roman" w:cs="Times New Roman"/>
          <w:sz w:val="12"/>
          <w:szCs w:val="12"/>
        </w:rPr>
        <w:t>Воротнее</w:t>
      </w:r>
      <w:proofErr w:type="spellEnd"/>
      <w:r w:rsidRPr="00DD57DD">
        <w:rPr>
          <w:rFonts w:ascii="Times New Roman" w:eastAsia="Calibri" w:hAnsi="Times New Roman" w:cs="Times New Roman"/>
          <w:sz w:val="12"/>
          <w:szCs w:val="12"/>
        </w:rPr>
        <w:t xml:space="preserve"> муниципального района Сергиевский Самарской </w:t>
      </w:r>
      <w:proofErr w:type="gramStart"/>
      <w:r w:rsidRPr="00DD57DD">
        <w:rPr>
          <w:rFonts w:ascii="Times New Roman" w:eastAsia="Calibri" w:hAnsi="Times New Roman" w:cs="Times New Roman"/>
          <w:sz w:val="12"/>
          <w:szCs w:val="12"/>
        </w:rPr>
        <w:t>области  Кузнецову</w:t>
      </w:r>
      <w:proofErr w:type="gramEnd"/>
      <w:r w:rsidRPr="00DD57DD">
        <w:rPr>
          <w:rFonts w:ascii="Times New Roman" w:eastAsia="Calibri" w:hAnsi="Times New Roman" w:cs="Times New Roman"/>
          <w:sz w:val="12"/>
          <w:szCs w:val="12"/>
        </w:rPr>
        <w:t xml:space="preserve"> Ирину Борисовну..</w:t>
      </w:r>
    </w:p>
    <w:p w:rsidR="00DD57DD" w:rsidRPr="00DD57DD" w:rsidRDefault="00DD57DD" w:rsidP="00DD57DD">
      <w:pPr>
        <w:tabs>
          <w:tab w:val="left" w:pos="284"/>
        </w:tabs>
        <w:spacing w:after="0" w:line="240" w:lineRule="auto"/>
        <w:ind w:firstLine="284"/>
        <w:jc w:val="both"/>
        <w:rPr>
          <w:rFonts w:ascii="Times New Roman" w:eastAsia="Calibri" w:hAnsi="Times New Roman" w:cs="Times New Roman"/>
          <w:sz w:val="12"/>
          <w:szCs w:val="12"/>
        </w:rPr>
      </w:pPr>
      <w:r w:rsidRPr="00DD57DD">
        <w:rPr>
          <w:rFonts w:ascii="Times New Roman" w:eastAsia="Calibri" w:hAnsi="Times New Roman" w:cs="Times New Roman"/>
          <w:sz w:val="12"/>
          <w:szCs w:val="12"/>
        </w:rPr>
        <w:t xml:space="preserve">12.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w:t>
      </w:r>
      <w:proofErr w:type="gramStart"/>
      <w:r w:rsidRPr="00DD57DD">
        <w:rPr>
          <w:rFonts w:ascii="Times New Roman" w:eastAsia="Calibri" w:hAnsi="Times New Roman" w:cs="Times New Roman"/>
          <w:sz w:val="12"/>
          <w:szCs w:val="12"/>
        </w:rPr>
        <w:t>Объекта  обеспечить</w:t>
      </w:r>
      <w:proofErr w:type="gramEnd"/>
      <w:r w:rsidRPr="00DD57DD">
        <w:rPr>
          <w:rFonts w:ascii="Times New Roman" w:eastAsia="Calibri" w:hAnsi="Times New Roman" w:cs="Times New Roman"/>
          <w:sz w:val="12"/>
          <w:szCs w:val="12"/>
        </w:rPr>
        <w:t>:</w:t>
      </w:r>
    </w:p>
    <w:p w:rsidR="00DD57DD" w:rsidRPr="00DD57DD" w:rsidRDefault="00DD57DD" w:rsidP="00DD57DD">
      <w:pPr>
        <w:tabs>
          <w:tab w:val="left" w:pos="284"/>
        </w:tabs>
        <w:spacing w:after="0" w:line="240" w:lineRule="auto"/>
        <w:ind w:firstLine="284"/>
        <w:jc w:val="both"/>
        <w:rPr>
          <w:rFonts w:ascii="Times New Roman" w:eastAsia="Calibri" w:hAnsi="Times New Roman" w:cs="Times New Roman"/>
          <w:sz w:val="12"/>
          <w:szCs w:val="12"/>
        </w:rPr>
      </w:pPr>
      <w:r w:rsidRPr="00DD57DD">
        <w:rPr>
          <w:rFonts w:ascii="Times New Roman" w:eastAsia="Calibri" w:hAnsi="Times New Roman" w:cs="Times New Roman"/>
          <w:sz w:val="12"/>
          <w:szCs w:val="12"/>
        </w:rPr>
        <w:t>- официальное опубликование проекта планировки территории и проекта межевания территории Объекта в газете «Сергиевский вестник»;</w:t>
      </w:r>
    </w:p>
    <w:p w:rsidR="00DD57DD" w:rsidRPr="00DD57DD" w:rsidRDefault="00DD57DD" w:rsidP="00DD57DD">
      <w:pPr>
        <w:tabs>
          <w:tab w:val="left" w:pos="284"/>
        </w:tabs>
        <w:spacing w:after="0" w:line="240" w:lineRule="auto"/>
        <w:ind w:firstLine="284"/>
        <w:jc w:val="both"/>
        <w:rPr>
          <w:rFonts w:ascii="Times New Roman" w:eastAsia="Calibri" w:hAnsi="Times New Roman" w:cs="Times New Roman"/>
          <w:sz w:val="12"/>
          <w:szCs w:val="12"/>
        </w:rPr>
      </w:pPr>
      <w:r w:rsidRPr="00DD57DD">
        <w:rPr>
          <w:rFonts w:ascii="Times New Roman" w:eastAsia="Calibri" w:hAnsi="Times New Roman" w:cs="Times New Roman"/>
          <w:sz w:val="12"/>
          <w:szCs w:val="12"/>
        </w:rPr>
        <w:t xml:space="preserve">- размещение проекта планировки территории и проекта межевания территории </w:t>
      </w:r>
      <w:proofErr w:type="gramStart"/>
      <w:r w:rsidRPr="00DD57DD">
        <w:rPr>
          <w:rFonts w:ascii="Times New Roman" w:eastAsia="Calibri" w:hAnsi="Times New Roman" w:cs="Times New Roman"/>
          <w:sz w:val="12"/>
          <w:szCs w:val="12"/>
        </w:rPr>
        <w:t>Объекта  на</w:t>
      </w:r>
      <w:proofErr w:type="gramEnd"/>
      <w:r w:rsidRPr="00DD57DD">
        <w:rPr>
          <w:rFonts w:ascii="Times New Roman" w:eastAsia="Calibri" w:hAnsi="Times New Roman" w:cs="Times New Roman"/>
          <w:sz w:val="12"/>
          <w:szCs w:val="12"/>
        </w:rPr>
        <w:t xml:space="preserve">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DD57DD" w:rsidRPr="00DD57DD" w:rsidRDefault="00DD57DD" w:rsidP="00DD57DD">
      <w:pPr>
        <w:tabs>
          <w:tab w:val="left" w:pos="284"/>
        </w:tabs>
        <w:spacing w:after="0" w:line="240" w:lineRule="auto"/>
        <w:ind w:firstLine="284"/>
        <w:jc w:val="both"/>
        <w:rPr>
          <w:rFonts w:ascii="Times New Roman" w:eastAsia="Calibri" w:hAnsi="Times New Roman" w:cs="Times New Roman"/>
          <w:sz w:val="12"/>
          <w:szCs w:val="12"/>
        </w:rPr>
      </w:pPr>
      <w:r w:rsidRPr="00DD57DD">
        <w:rPr>
          <w:rFonts w:ascii="Times New Roman" w:eastAsia="Calibri" w:hAnsi="Times New Roman" w:cs="Times New Roman"/>
          <w:sz w:val="12"/>
          <w:szCs w:val="12"/>
        </w:rPr>
        <w:t xml:space="preserve">- беспрепятственный доступ к ознакомлению с проектом планировки территории и проектом межевания территории Объекта в здании Администрации сельского поселения </w:t>
      </w:r>
      <w:proofErr w:type="spellStart"/>
      <w:r w:rsidRPr="00DD57DD">
        <w:rPr>
          <w:rFonts w:ascii="Times New Roman" w:eastAsia="Calibri" w:hAnsi="Times New Roman" w:cs="Times New Roman"/>
          <w:sz w:val="12"/>
          <w:szCs w:val="12"/>
        </w:rPr>
        <w:t>Воротнее</w:t>
      </w:r>
      <w:proofErr w:type="spellEnd"/>
      <w:r w:rsidRPr="00DD57DD">
        <w:rPr>
          <w:rFonts w:ascii="Times New Roman" w:eastAsia="Calibri" w:hAnsi="Times New Roman" w:cs="Times New Roman"/>
          <w:sz w:val="12"/>
          <w:szCs w:val="12"/>
        </w:rPr>
        <w:t xml:space="preserve"> (в соответствии с режимом работы Администрации сельского поселения </w:t>
      </w:r>
      <w:proofErr w:type="spellStart"/>
      <w:r w:rsidRPr="00DD57DD">
        <w:rPr>
          <w:rFonts w:ascii="Times New Roman" w:eastAsia="Calibri" w:hAnsi="Times New Roman" w:cs="Times New Roman"/>
          <w:sz w:val="12"/>
          <w:szCs w:val="12"/>
        </w:rPr>
        <w:t>Воротнее</w:t>
      </w:r>
      <w:proofErr w:type="spellEnd"/>
      <w:r w:rsidRPr="00DD57DD">
        <w:rPr>
          <w:rFonts w:ascii="Times New Roman" w:eastAsia="Calibri" w:hAnsi="Times New Roman" w:cs="Times New Roman"/>
          <w:sz w:val="12"/>
          <w:szCs w:val="12"/>
        </w:rPr>
        <w:t>).</w:t>
      </w:r>
    </w:p>
    <w:p w:rsidR="00DD57DD" w:rsidRPr="00DD57DD" w:rsidRDefault="00DD57DD" w:rsidP="00DD57DD">
      <w:pPr>
        <w:tabs>
          <w:tab w:val="left" w:pos="284"/>
        </w:tabs>
        <w:spacing w:after="0" w:line="240" w:lineRule="auto"/>
        <w:ind w:firstLine="284"/>
        <w:jc w:val="both"/>
        <w:rPr>
          <w:rFonts w:ascii="Times New Roman" w:eastAsia="Calibri" w:hAnsi="Times New Roman" w:cs="Times New Roman"/>
          <w:sz w:val="12"/>
          <w:szCs w:val="12"/>
        </w:rPr>
      </w:pPr>
      <w:r w:rsidRPr="00DD57DD">
        <w:rPr>
          <w:rFonts w:ascii="Times New Roman" w:eastAsia="Calibri" w:hAnsi="Times New Roman" w:cs="Times New Roman"/>
          <w:sz w:val="12"/>
          <w:szCs w:val="12"/>
        </w:rPr>
        <w:t xml:space="preserve">13.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w:t>
      </w:r>
      <w:hyperlink r:id="rId8" w:history="1">
        <w:r w:rsidRPr="00DD57DD">
          <w:rPr>
            <w:rStyle w:val="af4"/>
            <w:rFonts w:ascii="Times New Roman" w:eastAsia="Calibri" w:hAnsi="Times New Roman" w:cs="Times New Roman"/>
            <w:sz w:val="12"/>
            <w:szCs w:val="12"/>
          </w:rPr>
          <w:t>http://www.sergievsk.ru</w:t>
        </w:r>
      </w:hyperlink>
      <w:r w:rsidRPr="00DD57DD">
        <w:rPr>
          <w:rFonts w:ascii="Times New Roman" w:eastAsia="Calibri" w:hAnsi="Times New Roman" w:cs="Times New Roman"/>
          <w:sz w:val="12"/>
          <w:szCs w:val="12"/>
        </w:rPr>
        <w:t>, в разделе «Градостроительство» сельского поселения Сергиевск муниципального  района Сергиевский, подразделе «</w:t>
      </w:r>
      <w:hyperlink r:id="rId9" w:history="1">
        <w:r w:rsidRPr="00DD57DD">
          <w:rPr>
            <w:rStyle w:val="af4"/>
            <w:rFonts w:ascii="Times New Roman" w:eastAsia="Calibri" w:hAnsi="Times New Roman" w:cs="Times New Roman"/>
            <w:bCs/>
            <w:sz w:val="12"/>
            <w:szCs w:val="12"/>
          </w:rPr>
          <w:t>Проекты планировки  и межевания территории</w:t>
        </w:r>
      </w:hyperlink>
      <w:r w:rsidRPr="00DD57DD">
        <w:rPr>
          <w:rFonts w:ascii="Times New Roman" w:eastAsia="Calibri" w:hAnsi="Times New Roman" w:cs="Times New Roman"/>
          <w:b/>
          <w:bCs/>
          <w:sz w:val="12"/>
          <w:szCs w:val="12"/>
        </w:rPr>
        <w:t>».</w:t>
      </w:r>
    </w:p>
    <w:p w:rsidR="00DD57DD" w:rsidRPr="00DD57DD" w:rsidRDefault="00DD57DD" w:rsidP="00DD57DD">
      <w:pPr>
        <w:tabs>
          <w:tab w:val="left" w:pos="284"/>
        </w:tabs>
        <w:spacing w:after="0" w:line="240" w:lineRule="auto"/>
        <w:ind w:firstLine="284"/>
        <w:jc w:val="both"/>
        <w:rPr>
          <w:rFonts w:ascii="Times New Roman" w:eastAsia="Calibri" w:hAnsi="Times New Roman" w:cs="Times New Roman"/>
          <w:sz w:val="12"/>
          <w:szCs w:val="12"/>
        </w:rPr>
      </w:pPr>
      <w:r w:rsidRPr="00DD57DD">
        <w:rPr>
          <w:rFonts w:ascii="Times New Roman" w:eastAsia="Calibri" w:hAnsi="Times New Roman" w:cs="Times New Roman"/>
          <w:sz w:val="12"/>
          <w:szCs w:val="12"/>
        </w:rPr>
        <w:t>14.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E8685B" w:rsidRPr="00E8685B" w:rsidRDefault="00E8685B" w:rsidP="00E8685B">
      <w:pPr>
        <w:tabs>
          <w:tab w:val="left" w:pos="284"/>
        </w:tabs>
        <w:spacing w:after="0" w:line="240" w:lineRule="auto"/>
        <w:jc w:val="right"/>
        <w:rPr>
          <w:rFonts w:ascii="Times New Roman" w:eastAsia="Calibri" w:hAnsi="Times New Roman" w:cs="Times New Roman"/>
          <w:sz w:val="12"/>
          <w:szCs w:val="12"/>
        </w:rPr>
      </w:pPr>
      <w:r w:rsidRPr="00E8685B">
        <w:rPr>
          <w:rFonts w:ascii="Times New Roman" w:eastAsia="Calibri" w:hAnsi="Times New Roman" w:cs="Times New Roman"/>
          <w:sz w:val="12"/>
          <w:szCs w:val="12"/>
        </w:rPr>
        <w:t xml:space="preserve">Глава сельского поселения </w:t>
      </w:r>
      <w:proofErr w:type="spellStart"/>
      <w:r w:rsidRPr="00E8685B">
        <w:rPr>
          <w:rFonts w:ascii="Times New Roman" w:eastAsia="Calibri" w:hAnsi="Times New Roman" w:cs="Times New Roman"/>
          <w:sz w:val="12"/>
          <w:szCs w:val="12"/>
        </w:rPr>
        <w:t>Воротнее</w:t>
      </w:r>
      <w:proofErr w:type="spellEnd"/>
    </w:p>
    <w:p w:rsidR="00E8685B" w:rsidRPr="00E8685B" w:rsidRDefault="00E8685B" w:rsidP="00E8685B">
      <w:pPr>
        <w:tabs>
          <w:tab w:val="left" w:pos="284"/>
        </w:tabs>
        <w:spacing w:after="0" w:line="240" w:lineRule="auto"/>
        <w:jc w:val="right"/>
        <w:rPr>
          <w:rFonts w:ascii="Times New Roman" w:eastAsia="Calibri" w:hAnsi="Times New Roman" w:cs="Times New Roman"/>
          <w:sz w:val="12"/>
          <w:szCs w:val="12"/>
        </w:rPr>
      </w:pPr>
      <w:r w:rsidRPr="00E8685B">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Самарской области</w:t>
      </w:r>
    </w:p>
    <w:p w:rsidR="00E8685B" w:rsidRDefault="00E8685B" w:rsidP="00E8685B">
      <w:pPr>
        <w:tabs>
          <w:tab w:val="left" w:pos="284"/>
        </w:tabs>
        <w:spacing w:after="0" w:line="240" w:lineRule="auto"/>
        <w:jc w:val="right"/>
        <w:rPr>
          <w:rFonts w:ascii="Times New Roman" w:eastAsia="Calibri" w:hAnsi="Times New Roman" w:cs="Times New Roman"/>
          <w:sz w:val="12"/>
          <w:szCs w:val="12"/>
        </w:rPr>
      </w:pPr>
      <w:r w:rsidRPr="00E8685B">
        <w:rPr>
          <w:rFonts w:ascii="Times New Roman" w:eastAsia="Calibri" w:hAnsi="Times New Roman" w:cs="Times New Roman"/>
          <w:sz w:val="12"/>
          <w:szCs w:val="12"/>
        </w:rPr>
        <w:tab/>
      </w:r>
      <w:r w:rsidRPr="00E8685B">
        <w:rPr>
          <w:rFonts w:ascii="Times New Roman" w:eastAsia="Calibri" w:hAnsi="Times New Roman" w:cs="Times New Roman"/>
          <w:sz w:val="12"/>
          <w:szCs w:val="12"/>
        </w:rPr>
        <w:tab/>
      </w:r>
      <w:r w:rsidRPr="00E8685B">
        <w:rPr>
          <w:rFonts w:ascii="Times New Roman" w:eastAsia="Calibri" w:hAnsi="Times New Roman" w:cs="Times New Roman"/>
          <w:sz w:val="12"/>
          <w:szCs w:val="12"/>
        </w:rPr>
        <w:tab/>
        <w:t xml:space="preserve">                        </w:t>
      </w:r>
      <w:proofErr w:type="spellStart"/>
      <w:r w:rsidRPr="00E8685B">
        <w:rPr>
          <w:rFonts w:ascii="Times New Roman" w:eastAsia="Calibri" w:hAnsi="Times New Roman" w:cs="Times New Roman"/>
          <w:sz w:val="12"/>
          <w:szCs w:val="12"/>
        </w:rPr>
        <w:t>А.И.Сидельников</w:t>
      </w:r>
      <w:proofErr w:type="spellEnd"/>
    </w:p>
    <w:p w:rsidR="00646141" w:rsidRDefault="00646141" w:rsidP="00DD57DD">
      <w:pPr>
        <w:tabs>
          <w:tab w:val="left" w:pos="284"/>
        </w:tabs>
        <w:spacing w:after="0" w:line="240" w:lineRule="auto"/>
        <w:jc w:val="center"/>
        <w:rPr>
          <w:rFonts w:ascii="Times New Roman" w:eastAsia="Calibri" w:hAnsi="Times New Roman" w:cs="Times New Roman"/>
          <w:b/>
          <w:sz w:val="12"/>
          <w:szCs w:val="12"/>
        </w:rPr>
      </w:pPr>
    </w:p>
    <w:p w:rsidR="006B048E" w:rsidRPr="00DD57DD" w:rsidRDefault="006B048E" w:rsidP="00DD57DD">
      <w:pPr>
        <w:tabs>
          <w:tab w:val="left" w:pos="284"/>
        </w:tabs>
        <w:spacing w:after="0" w:line="240" w:lineRule="auto"/>
        <w:jc w:val="center"/>
        <w:rPr>
          <w:rFonts w:ascii="Times New Roman" w:eastAsia="Calibri" w:hAnsi="Times New Roman" w:cs="Times New Roman"/>
          <w:b/>
          <w:sz w:val="12"/>
          <w:szCs w:val="12"/>
        </w:rPr>
      </w:pPr>
      <w:r w:rsidRPr="00DD57DD">
        <w:rPr>
          <w:rFonts w:ascii="Times New Roman" w:eastAsia="Calibri" w:hAnsi="Times New Roman" w:cs="Times New Roman"/>
          <w:b/>
          <w:sz w:val="12"/>
          <w:szCs w:val="12"/>
        </w:rPr>
        <w:t>ИНФОРМАЦИОННОЕ СООБЩЕНИЕ</w:t>
      </w:r>
    </w:p>
    <w:p w:rsidR="00DD57DD" w:rsidRDefault="00DD57DD" w:rsidP="00DD57DD">
      <w:pPr>
        <w:tabs>
          <w:tab w:val="left" w:pos="284"/>
        </w:tabs>
        <w:spacing w:after="0" w:line="240" w:lineRule="auto"/>
        <w:jc w:val="both"/>
        <w:rPr>
          <w:rFonts w:ascii="Times New Roman" w:eastAsia="Calibri" w:hAnsi="Times New Roman" w:cs="Times New Roman"/>
          <w:sz w:val="12"/>
          <w:szCs w:val="12"/>
        </w:rPr>
      </w:pPr>
      <w:r w:rsidRPr="00DD57DD">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D57DD">
        <w:rPr>
          <w:rFonts w:ascii="Times New Roman" w:eastAsia="Calibri" w:hAnsi="Times New Roman" w:cs="Times New Roman"/>
          <w:sz w:val="12"/>
          <w:szCs w:val="12"/>
        </w:rPr>
        <w:t xml:space="preserve">  Руководствуясь п. 1 ч. 8 ст. 5.1 </w:t>
      </w:r>
      <w:proofErr w:type="spellStart"/>
      <w:r w:rsidRPr="00DD57DD">
        <w:rPr>
          <w:rFonts w:ascii="Times New Roman" w:eastAsia="Calibri" w:hAnsi="Times New Roman" w:cs="Times New Roman"/>
          <w:sz w:val="12"/>
          <w:szCs w:val="12"/>
        </w:rPr>
        <w:t>ГрК</w:t>
      </w:r>
      <w:proofErr w:type="spellEnd"/>
      <w:r w:rsidRPr="00DD57DD">
        <w:rPr>
          <w:rFonts w:ascii="Times New Roman" w:eastAsia="Calibri" w:hAnsi="Times New Roman" w:cs="Times New Roman"/>
          <w:sz w:val="12"/>
          <w:szCs w:val="12"/>
        </w:rPr>
        <w:t xml:space="preserve"> Ф,  пунктом 17 Порядка организации и проведения публичных слушаний по вопросам градостроительной деятельности на территории сельского поселения </w:t>
      </w:r>
      <w:proofErr w:type="spellStart"/>
      <w:r w:rsidRPr="00DD57DD">
        <w:rPr>
          <w:rFonts w:ascii="Times New Roman" w:eastAsia="Calibri" w:hAnsi="Times New Roman" w:cs="Times New Roman"/>
          <w:sz w:val="12"/>
          <w:szCs w:val="12"/>
        </w:rPr>
        <w:t>Воротнее</w:t>
      </w:r>
      <w:proofErr w:type="spellEnd"/>
      <w:r w:rsidRPr="00DD57DD">
        <w:rPr>
          <w:rFonts w:ascii="Times New Roman" w:eastAsia="Calibri" w:hAnsi="Times New Roman" w:cs="Times New Roman"/>
          <w:sz w:val="12"/>
          <w:szCs w:val="12"/>
        </w:rPr>
        <w:t xml:space="preserve"> муниципального района Сергиевский Самарской области, утвержденного решением Собрания представителей сельского поселения </w:t>
      </w:r>
      <w:proofErr w:type="spellStart"/>
      <w:r w:rsidRPr="00DD57DD">
        <w:rPr>
          <w:rFonts w:ascii="Times New Roman" w:eastAsia="Calibri" w:hAnsi="Times New Roman" w:cs="Times New Roman"/>
          <w:sz w:val="12"/>
          <w:szCs w:val="12"/>
        </w:rPr>
        <w:t>Воротнее</w:t>
      </w:r>
      <w:proofErr w:type="spellEnd"/>
      <w:r w:rsidRPr="00DD57DD">
        <w:rPr>
          <w:rFonts w:ascii="Times New Roman" w:eastAsia="Calibri" w:hAnsi="Times New Roman" w:cs="Times New Roman"/>
          <w:sz w:val="12"/>
          <w:szCs w:val="12"/>
        </w:rPr>
        <w:t xml:space="preserve"> муниципального района Сергиевский Самарской области от 28.06.2018г № 18, в соответствии с Постановлением Главы сельского поселения </w:t>
      </w:r>
      <w:proofErr w:type="spellStart"/>
      <w:r w:rsidRPr="00DD57DD">
        <w:rPr>
          <w:rFonts w:ascii="Times New Roman" w:eastAsia="Calibri" w:hAnsi="Times New Roman" w:cs="Times New Roman"/>
          <w:sz w:val="12"/>
          <w:szCs w:val="12"/>
        </w:rPr>
        <w:t>Воротнее</w:t>
      </w:r>
      <w:proofErr w:type="spellEnd"/>
      <w:r w:rsidRPr="00DD57DD">
        <w:rPr>
          <w:rFonts w:ascii="Times New Roman" w:eastAsia="Calibri" w:hAnsi="Times New Roman" w:cs="Times New Roman"/>
          <w:sz w:val="12"/>
          <w:szCs w:val="12"/>
        </w:rPr>
        <w:t xml:space="preserve"> муниципального района Сергиевский Самарской области № 3 от 20.08.2019 г. «О проведении публичных слушаний по проекту межевания территории объекта «Проект межевания территории в границах элемента планировочной структуры, застроенной многоквартирными домами по адресу: Самарская обл., Сергиевский р-н, </w:t>
      </w:r>
      <w:proofErr w:type="spellStart"/>
      <w:r w:rsidRPr="00DD57DD">
        <w:rPr>
          <w:rFonts w:ascii="Times New Roman" w:eastAsia="Calibri" w:hAnsi="Times New Roman" w:cs="Times New Roman"/>
          <w:sz w:val="12"/>
          <w:szCs w:val="12"/>
        </w:rPr>
        <w:t>п.Красные</w:t>
      </w:r>
      <w:proofErr w:type="spellEnd"/>
      <w:r w:rsidRPr="00DD57DD">
        <w:rPr>
          <w:rFonts w:ascii="Times New Roman" w:eastAsia="Calibri" w:hAnsi="Times New Roman" w:cs="Times New Roman"/>
          <w:sz w:val="12"/>
          <w:szCs w:val="12"/>
        </w:rPr>
        <w:t xml:space="preserve"> Дубки, </w:t>
      </w:r>
      <w:proofErr w:type="spellStart"/>
      <w:r w:rsidRPr="00DD57DD">
        <w:rPr>
          <w:rFonts w:ascii="Times New Roman" w:eastAsia="Calibri" w:hAnsi="Times New Roman" w:cs="Times New Roman"/>
          <w:sz w:val="12"/>
          <w:szCs w:val="12"/>
        </w:rPr>
        <w:t>ул.Гагарина</w:t>
      </w:r>
      <w:proofErr w:type="spellEnd"/>
      <w:r w:rsidRPr="00DD57DD">
        <w:rPr>
          <w:rFonts w:ascii="Times New Roman" w:eastAsia="Calibri" w:hAnsi="Times New Roman" w:cs="Times New Roman"/>
          <w:sz w:val="12"/>
          <w:szCs w:val="12"/>
        </w:rPr>
        <w:t xml:space="preserve">, д.9» в границах  сельского поселения </w:t>
      </w:r>
      <w:proofErr w:type="spellStart"/>
      <w:r w:rsidRPr="00DD57DD">
        <w:rPr>
          <w:rFonts w:ascii="Times New Roman" w:eastAsia="Calibri" w:hAnsi="Times New Roman" w:cs="Times New Roman"/>
          <w:sz w:val="12"/>
          <w:szCs w:val="12"/>
        </w:rPr>
        <w:t>Воротнее</w:t>
      </w:r>
      <w:proofErr w:type="spellEnd"/>
      <w:r w:rsidRPr="00DD57DD">
        <w:rPr>
          <w:rFonts w:ascii="Times New Roman" w:eastAsia="Calibri" w:hAnsi="Times New Roman" w:cs="Times New Roman"/>
          <w:sz w:val="12"/>
          <w:szCs w:val="12"/>
        </w:rPr>
        <w:t xml:space="preserve"> муниципального района Сергиевский Самарской области», Администрация сельского поселения </w:t>
      </w:r>
      <w:proofErr w:type="spellStart"/>
      <w:r w:rsidRPr="00DD57DD">
        <w:rPr>
          <w:rFonts w:ascii="Times New Roman" w:eastAsia="Calibri" w:hAnsi="Times New Roman" w:cs="Times New Roman"/>
          <w:sz w:val="12"/>
          <w:szCs w:val="12"/>
        </w:rPr>
        <w:t>Воротнее</w:t>
      </w:r>
      <w:proofErr w:type="spellEnd"/>
      <w:r w:rsidRPr="00DD57DD">
        <w:rPr>
          <w:rFonts w:ascii="Times New Roman" w:eastAsia="Calibri" w:hAnsi="Times New Roman" w:cs="Times New Roman"/>
          <w:sz w:val="12"/>
          <w:szCs w:val="12"/>
        </w:rPr>
        <w:t xml:space="preserve"> муниципального района Сергиевский Самарской области осуществляет опубликование проекта межевания территории объекта «Проект межевания территории в границах элемента планировочной структуры, застроенной многоквартирными домами по адресу: Самарская обл., Сергиевский р-н, </w:t>
      </w:r>
      <w:proofErr w:type="spellStart"/>
      <w:r w:rsidRPr="00DD57DD">
        <w:rPr>
          <w:rFonts w:ascii="Times New Roman" w:eastAsia="Calibri" w:hAnsi="Times New Roman" w:cs="Times New Roman"/>
          <w:sz w:val="12"/>
          <w:szCs w:val="12"/>
        </w:rPr>
        <w:t>п.Красные</w:t>
      </w:r>
      <w:proofErr w:type="spellEnd"/>
      <w:r w:rsidRPr="00DD57DD">
        <w:rPr>
          <w:rFonts w:ascii="Times New Roman" w:eastAsia="Calibri" w:hAnsi="Times New Roman" w:cs="Times New Roman"/>
          <w:sz w:val="12"/>
          <w:szCs w:val="12"/>
        </w:rPr>
        <w:t xml:space="preserve"> Дубки, </w:t>
      </w:r>
      <w:proofErr w:type="spellStart"/>
      <w:r w:rsidRPr="00DD57DD">
        <w:rPr>
          <w:rFonts w:ascii="Times New Roman" w:eastAsia="Calibri" w:hAnsi="Times New Roman" w:cs="Times New Roman"/>
          <w:sz w:val="12"/>
          <w:szCs w:val="12"/>
        </w:rPr>
        <w:t>ул.Гагарина</w:t>
      </w:r>
      <w:proofErr w:type="spellEnd"/>
      <w:r w:rsidRPr="00DD57DD">
        <w:rPr>
          <w:rFonts w:ascii="Times New Roman" w:eastAsia="Calibri" w:hAnsi="Times New Roman" w:cs="Times New Roman"/>
          <w:sz w:val="12"/>
          <w:szCs w:val="12"/>
        </w:rPr>
        <w:t xml:space="preserve">, д.9» в границах  сельского поселения </w:t>
      </w:r>
      <w:proofErr w:type="spellStart"/>
      <w:r w:rsidRPr="00DD57DD">
        <w:rPr>
          <w:rFonts w:ascii="Times New Roman" w:eastAsia="Calibri" w:hAnsi="Times New Roman" w:cs="Times New Roman"/>
          <w:sz w:val="12"/>
          <w:szCs w:val="12"/>
        </w:rPr>
        <w:t>Воротнее</w:t>
      </w:r>
      <w:proofErr w:type="spellEnd"/>
      <w:r w:rsidRPr="00DD57DD">
        <w:rPr>
          <w:rFonts w:ascii="Times New Roman" w:eastAsia="Calibri" w:hAnsi="Times New Roman" w:cs="Times New Roman"/>
          <w:sz w:val="12"/>
          <w:szCs w:val="12"/>
        </w:rPr>
        <w:t xml:space="preserve"> муниципального района Сергиевский Самарской области в газете «Сергиевский вестник» и размещение указанного проекта межевания территории объекта «Проект межевания территории в границах элемента планировочной структуры, застроенной многоквартирными домами по адресу: Самарская обл., Сергиевский р-н, </w:t>
      </w:r>
      <w:proofErr w:type="spellStart"/>
      <w:r w:rsidRPr="00DD57DD">
        <w:rPr>
          <w:rFonts w:ascii="Times New Roman" w:eastAsia="Calibri" w:hAnsi="Times New Roman" w:cs="Times New Roman"/>
          <w:sz w:val="12"/>
          <w:szCs w:val="12"/>
        </w:rPr>
        <w:t>п.Красные</w:t>
      </w:r>
      <w:proofErr w:type="spellEnd"/>
      <w:r w:rsidRPr="00DD57DD">
        <w:rPr>
          <w:rFonts w:ascii="Times New Roman" w:eastAsia="Calibri" w:hAnsi="Times New Roman" w:cs="Times New Roman"/>
          <w:sz w:val="12"/>
          <w:szCs w:val="12"/>
        </w:rPr>
        <w:t xml:space="preserve"> Дубки, </w:t>
      </w:r>
      <w:proofErr w:type="spellStart"/>
      <w:r w:rsidRPr="00DD57DD">
        <w:rPr>
          <w:rFonts w:ascii="Times New Roman" w:eastAsia="Calibri" w:hAnsi="Times New Roman" w:cs="Times New Roman"/>
          <w:sz w:val="12"/>
          <w:szCs w:val="12"/>
        </w:rPr>
        <w:t>ул.Гагарина</w:t>
      </w:r>
      <w:proofErr w:type="spellEnd"/>
      <w:r w:rsidRPr="00DD57DD">
        <w:rPr>
          <w:rFonts w:ascii="Times New Roman" w:eastAsia="Calibri" w:hAnsi="Times New Roman" w:cs="Times New Roman"/>
          <w:sz w:val="12"/>
          <w:szCs w:val="12"/>
        </w:rPr>
        <w:t xml:space="preserve">, д.9» в границах  сельского поселения </w:t>
      </w:r>
      <w:proofErr w:type="spellStart"/>
      <w:r w:rsidRPr="00DD57DD">
        <w:rPr>
          <w:rFonts w:ascii="Times New Roman" w:eastAsia="Calibri" w:hAnsi="Times New Roman" w:cs="Times New Roman"/>
          <w:sz w:val="12"/>
          <w:szCs w:val="12"/>
        </w:rPr>
        <w:t>Воротнее</w:t>
      </w:r>
      <w:proofErr w:type="spellEnd"/>
      <w:r w:rsidRPr="00DD57DD">
        <w:rPr>
          <w:rFonts w:ascii="Times New Roman" w:eastAsia="Calibri" w:hAnsi="Times New Roman" w:cs="Times New Roman"/>
          <w:sz w:val="12"/>
          <w:szCs w:val="12"/>
        </w:rPr>
        <w:t xml:space="preserve"> муниципального района Сергиевский Самарской области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10" w:history="1">
        <w:r w:rsidR="00881D4A" w:rsidRPr="00C461F2">
          <w:rPr>
            <w:rStyle w:val="af4"/>
            <w:rFonts w:ascii="Times New Roman" w:eastAsia="Calibri" w:hAnsi="Times New Roman" w:cs="Times New Roman"/>
            <w:sz w:val="12"/>
            <w:szCs w:val="12"/>
          </w:rPr>
          <w:t>http://sergievsk.ru/</w:t>
        </w:r>
      </w:hyperlink>
      <w:r w:rsidRPr="00DD57DD">
        <w:rPr>
          <w:rFonts w:ascii="Times New Roman" w:eastAsia="Calibri" w:hAnsi="Times New Roman" w:cs="Times New Roman"/>
          <w:sz w:val="12"/>
          <w:szCs w:val="12"/>
        </w:rPr>
        <w:t>.</w:t>
      </w:r>
    </w:p>
    <w:p w:rsidR="00881D4A" w:rsidRPr="00881D4A" w:rsidRDefault="00881D4A" w:rsidP="00881D4A">
      <w:pPr>
        <w:tabs>
          <w:tab w:val="left" w:pos="284"/>
        </w:tabs>
        <w:spacing w:after="0" w:line="240" w:lineRule="auto"/>
        <w:jc w:val="center"/>
        <w:rPr>
          <w:rFonts w:ascii="Times New Roman" w:eastAsia="Calibri" w:hAnsi="Times New Roman" w:cs="Times New Roman"/>
          <w:b/>
          <w:bCs/>
          <w:sz w:val="12"/>
          <w:szCs w:val="12"/>
        </w:rPr>
      </w:pPr>
      <w:r w:rsidRPr="00881D4A">
        <w:rPr>
          <w:rFonts w:ascii="Times New Roman" w:eastAsia="Calibri" w:hAnsi="Times New Roman" w:cs="Times New Roman"/>
          <w:b/>
          <w:bCs/>
          <w:sz w:val="12"/>
          <w:szCs w:val="12"/>
        </w:rPr>
        <w:t>ПРОЕКТ МЕЖЕВАНИЯ ТЕРРИТОРИИ</w:t>
      </w:r>
    </w:p>
    <w:p w:rsidR="00881D4A" w:rsidRDefault="00881D4A" w:rsidP="00881D4A">
      <w:pPr>
        <w:tabs>
          <w:tab w:val="left" w:pos="284"/>
        </w:tabs>
        <w:spacing w:after="0" w:line="240" w:lineRule="auto"/>
        <w:jc w:val="center"/>
        <w:rPr>
          <w:rFonts w:ascii="Times New Roman" w:eastAsia="Calibri" w:hAnsi="Times New Roman" w:cs="Times New Roman"/>
          <w:b/>
          <w:sz w:val="12"/>
          <w:szCs w:val="12"/>
        </w:rPr>
      </w:pPr>
      <w:r w:rsidRPr="00881D4A">
        <w:rPr>
          <w:rFonts w:ascii="Times New Roman" w:eastAsia="Calibri" w:hAnsi="Times New Roman" w:cs="Times New Roman"/>
          <w:b/>
          <w:sz w:val="12"/>
          <w:szCs w:val="12"/>
        </w:rPr>
        <w:t>в границах элемента планировочной структуры, застроенной многоквартирными домами по адресу: Самарская обл., Сергиевский р-н, с. Красные Дубки, ул. Гагарина, д. 9</w:t>
      </w:r>
    </w:p>
    <w:p w:rsidR="00881D4A" w:rsidRPr="00881D4A" w:rsidRDefault="00881D4A" w:rsidP="00881D4A">
      <w:pPr>
        <w:tabs>
          <w:tab w:val="left" w:pos="284"/>
        </w:tabs>
        <w:spacing w:after="0" w:line="240" w:lineRule="auto"/>
        <w:jc w:val="center"/>
        <w:rPr>
          <w:rFonts w:ascii="Times New Roman" w:eastAsia="Calibri" w:hAnsi="Times New Roman" w:cs="Times New Roman"/>
          <w:b/>
          <w:sz w:val="12"/>
          <w:szCs w:val="12"/>
        </w:rPr>
      </w:pPr>
      <w:r w:rsidRPr="00881D4A">
        <w:rPr>
          <w:rFonts w:ascii="Times New Roman" w:eastAsia="Calibri" w:hAnsi="Times New Roman" w:cs="Times New Roman"/>
          <w:b/>
          <w:sz w:val="12"/>
          <w:szCs w:val="12"/>
        </w:rPr>
        <w:t>СОСТАВ</w:t>
      </w: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1. Основная часть:</w:t>
      </w: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 текстовая часть;</w:t>
      </w: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 чертежи.</w:t>
      </w: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2. Материалы по обоснованию:</w:t>
      </w: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 исходные данные;</w:t>
      </w: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 чертежи;</w:t>
      </w:r>
    </w:p>
    <w:p w:rsidR="00881D4A" w:rsidRDefault="00881D4A" w:rsidP="00881D4A">
      <w:pPr>
        <w:tabs>
          <w:tab w:val="left" w:pos="284"/>
        </w:tabs>
        <w:spacing w:after="0" w:line="240" w:lineRule="auto"/>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 список использованных нормативных правовых актов.</w:t>
      </w:r>
    </w:p>
    <w:p w:rsidR="00881D4A" w:rsidRPr="00881D4A" w:rsidRDefault="00881D4A" w:rsidP="00881D4A">
      <w:pPr>
        <w:tabs>
          <w:tab w:val="left" w:pos="284"/>
        </w:tabs>
        <w:spacing w:after="0" w:line="240" w:lineRule="auto"/>
        <w:jc w:val="center"/>
        <w:rPr>
          <w:rFonts w:ascii="Times New Roman" w:eastAsia="Calibri" w:hAnsi="Times New Roman" w:cs="Times New Roman"/>
          <w:b/>
          <w:sz w:val="12"/>
          <w:szCs w:val="12"/>
        </w:rPr>
      </w:pPr>
      <w:r w:rsidRPr="00881D4A">
        <w:rPr>
          <w:rFonts w:ascii="Times New Roman" w:eastAsia="Calibri" w:hAnsi="Times New Roman" w:cs="Times New Roman"/>
          <w:b/>
          <w:sz w:val="12"/>
          <w:szCs w:val="12"/>
        </w:rPr>
        <w:t>ТЕКСТОВАЯ ЧАСТЬ</w:t>
      </w:r>
    </w:p>
    <w:p w:rsidR="00881D4A" w:rsidRPr="00881D4A" w:rsidRDefault="00881D4A" w:rsidP="00881D4A">
      <w:pPr>
        <w:tabs>
          <w:tab w:val="left" w:pos="284"/>
        </w:tabs>
        <w:spacing w:after="0" w:line="240" w:lineRule="auto"/>
        <w:jc w:val="center"/>
        <w:rPr>
          <w:rFonts w:ascii="Times New Roman" w:eastAsia="Calibri" w:hAnsi="Times New Roman" w:cs="Times New Roman"/>
          <w:b/>
          <w:sz w:val="12"/>
          <w:szCs w:val="12"/>
        </w:rPr>
      </w:pPr>
      <w:r w:rsidRPr="00881D4A">
        <w:rPr>
          <w:rFonts w:ascii="Times New Roman" w:eastAsia="Calibri" w:hAnsi="Times New Roman" w:cs="Times New Roman"/>
          <w:b/>
          <w:sz w:val="12"/>
          <w:szCs w:val="12"/>
        </w:rPr>
        <w:t>СОДЕРЖАНИЕ</w:t>
      </w: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1. Пояснительная записка;</w:t>
      </w: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2. Перечень и сведения о площади образуемых земельных участков, в том числе возможные способы их образования;</w:t>
      </w:r>
    </w:p>
    <w:p w:rsidR="00881D4A" w:rsidRDefault="00881D4A" w:rsidP="00881D4A">
      <w:pPr>
        <w:tabs>
          <w:tab w:val="left" w:pos="284"/>
        </w:tabs>
        <w:spacing w:after="0" w:line="240" w:lineRule="auto"/>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3.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МСК-63.</w:t>
      </w:r>
    </w:p>
    <w:p w:rsidR="00881D4A" w:rsidRPr="00881D4A" w:rsidRDefault="00881D4A" w:rsidP="00881D4A">
      <w:pPr>
        <w:tabs>
          <w:tab w:val="left" w:pos="284"/>
        </w:tabs>
        <w:spacing w:after="0" w:line="240" w:lineRule="auto"/>
        <w:jc w:val="center"/>
        <w:rPr>
          <w:rFonts w:ascii="Times New Roman" w:eastAsia="Calibri" w:hAnsi="Times New Roman" w:cs="Times New Roman"/>
          <w:b/>
          <w:sz w:val="12"/>
          <w:szCs w:val="12"/>
        </w:rPr>
      </w:pPr>
      <w:r w:rsidRPr="00881D4A">
        <w:rPr>
          <w:rFonts w:ascii="Times New Roman" w:eastAsia="Calibri" w:hAnsi="Times New Roman" w:cs="Times New Roman"/>
          <w:b/>
          <w:sz w:val="12"/>
          <w:szCs w:val="12"/>
        </w:rPr>
        <w:t>1. Пояснительная записка</w:t>
      </w:r>
    </w:p>
    <w:p w:rsidR="00881D4A" w:rsidRPr="00881D4A" w:rsidRDefault="00881D4A" w:rsidP="00881D4A">
      <w:pPr>
        <w:tabs>
          <w:tab w:val="left" w:pos="284"/>
        </w:tabs>
        <w:spacing w:after="0" w:line="240" w:lineRule="auto"/>
        <w:ind w:firstLine="284"/>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 xml:space="preserve">Целью подготовки настоящего проекта межевания территории является образование земельного </w:t>
      </w:r>
      <w:proofErr w:type="gramStart"/>
      <w:r w:rsidRPr="00881D4A">
        <w:rPr>
          <w:rFonts w:ascii="Times New Roman" w:eastAsia="Calibri" w:hAnsi="Times New Roman" w:cs="Times New Roman"/>
          <w:sz w:val="12"/>
          <w:szCs w:val="12"/>
        </w:rPr>
        <w:t>участка(</w:t>
      </w:r>
      <w:proofErr w:type="gramEnd"/>
      <w:r w:rsidRPr="00881D4A">
        <w:rPr>
          <w:rFonts w:ascii="Times New Roman" w:eastAsia="Calibri" w:hAnsi="Times New Roman" w:cs="Times New Roman"/>
          <w:sz w:val="12"/>
          <w:szCs w:val="12"/>
        </w:rPr>
        <w:t>далее – ЗУ1)в границах элемента планировочной структуры, застроенной многоквартирным домом с кадастровым номером 63:31:1706005:9364, и обусловлено тем, что в указанном случае образование земельных участков, согласно подпункту 4 пункта 3 статьи 11.3 Земельного кодекса Российской Федерации, осуществляется исключительно в соответствии с утвержденным проектом межевания территории.</w:t>
      </w:r>
    </w:p>
    <w:p w:rsidR="00881D4A" w:rsidRPr="00881D4A" w:rsidRDefault="00881D4A" w:rsidP="00881D4A">
      <w:pPr>
        <w:tabs>
          <w:tab w:val="left" w:pos="284"/>
        </w:tabs>
        <w:spacing w:after="0" w:line="240" w:lineRule="auto"/>
        <w:ind w:firstLine="284"/>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 xml:space="preserve">Многоквартирный дом с кадастровым номером 63:31:1706005:9364 построен в 1962 году, то есть до </w:t>
      </w:r>
      <w:proofErr w:type="spellStart"/>
      <w:r w:rsidRPr="00881D4A">
        <w:rPr>
          <w:rFonts w:ascii="Times New Roman" w:eastAsia="Calibri" w:hAnsi="Times New Roman" w:cs="Times New Roman"/>
          <w:sz w:val="12"/>
          <w:szCs w:val="12"/>
        </w:rPr>
        <w:t>утвержденияПравил</w:t>
      </w:r>
      <w:proofErr w:type="spellEnd"/>
      <w:r w:rsidRPr="00881D4A">
        <w:rPr>
          <w:rFonts w:ascii="Times New Roman" w:eastAsia="Calibri" w:hAnsi="Times New Roman" w:cs="Times New Roman"/>
          <w:sz w:val="12"/>
          <w:szCs w:val="12"/>
        </w:rPr>
        <w:t xml:space="preserve"> землепользования и </w:t>
      </w:r>
      <w:proofErr w:type="spellStart"/>
      <w:r w:rsidRPr="00881D4A">
        <w:rPr>
          <w:rFonts w:ascii="Times New Roman" w:eastAsia="Calibri" w:hAnsi="Times New Roman" w:cs="Times New Roman"/>
          <w:sz w:val="12"/>
          <w:szCs w:val="12"/>
        </w:rPr>
        <w:t>застройкисельскогопоселения</w:t>
      </w:r>
      <w:proofErr w:type="spellEnd"/>
      <w:r w:rsidRPr="00881D4A">
        <w:rPr>
          <w:rFonts w:ascii="Times New Roman" w:eastAsia="Calibri" w:hAnsi="Times New Roman" w:cs="Times New Roman"/>
          <w:sz w:val="12"/>
          <w:szCs w:val="12"/>
        </w:rPr>
        <w:t xml:space="preserve"> </w:t>
      </w:r>
      <w:proofErr w:type="spellStart"/>
      <w:r w:rsidRPr="00881D4A">
        <w:rPr>
          <w:rFonts w:ascii="Times New Roman" w:eastAsia="Calibri" w:hAnsi="Times New Roman" w:cs="Times New Roman"/>
          <w:sz w:val="12"/>
          <w:szCs w:val="12"/>
        </w:rPr>
        <w:t>Воротнее</w:t>
      </w:r>
      <w:proofErr w:type="spellEnd"/>
      <w:r w:rsidRPr="00881D4A">
        <w:rPr>
          <w:rFonts w:ascii="Times New Roman" w:eastAsia="Calibri" w:hAnsi="Times New Roman" w:cs="Times New Roman"/>
          <w:sz w:val="12"/>
          <w:szCs w:val="12"/>
        </w:rPr>
        <w:t xml:space="preserve"> муниципального района Сергиевский Самарской </w:t>
      </w:r>
      <w:proofErr w:type="spellStart"/>
      <w:r w:rsidRPr="00881D4A">
        <w:rPr>
          <w:rFonts w:ascii="Times New Roman" w:eastAsia="Calibri" w:hAnsi="Times New Roman" w:cs="Times New Roman"/>
          <w:sz w:val="12"/>
          <w:szCs w:val="12"/>
        </w:rPr>
        <w:t>областирешением</w:t>
      </w:r>
      <w:proofErr w:type="spellEnd"/>
      <w:r w:rsidRPr="00881D4A">
        <w:rPr>
          <w:rFonts w:ascii="Times New Roman" w:eastAsia="Calibri" w:hAnsi="Times New Roman" w:cs="Times New Roman"/>
          <w:sz w:val="12"/>
          <w:szCs w:val="12"/>
        </w:rPr>
        <w:t xml:space="preserve"> собрания представителей </w:t>
      </w:r>
      <w:proofErr w:type="spellStart"/>
      <w:r w:rsidRPr="00881D4A">
        <w:rPr>
          <w:rFonts w:ascii="Times New Roman" w:eastAsia="Calibri" w:hAnsi="Times New Roman" w:cs="Times New Roman"/>
          <w:sz w:val="12"/>
          <w:szCs w:val="12"/>
        </w:rPr>
        <w:t>сельскогопоселения</w:t>
      </w:r>
      <w:proofErr w:type="spellEnd"/>
      <w:r w:rsidRPr="00881D4A">
        <w:rPr>
          <w:rFonts w:ascii="Times New Roman" w:eastAsia="Calibri" w:hAnsi="Times New Roman" w:cs="Times New Roman"/>
          <w:sz w:val="12"/>
          <w:szCs w:val="12"/>
        </w:rPr>
        <w:t xml:space="preserve"> </w:t>
      </w:r>
      <w:proofErr w:type="spellStart"/>
      <w:r w:rsidRPr="00881D4A">
        <w:rPr>
          <w:rFonts w:ascii="Times New Roman" w:eastAsia="Calibri" w:hAnsi="Times New Roman" w:cs="Times New Roman"/>
          <w:sz w:val="12"/>
          <w:szCs w:val="12"/>
        </w:rPr>
        <w:t>Воротнее</w:t>
      </w:r>
      <w:proofErr w:type="spellEnd"/>
      <w:r w:rsidRPr="00881D4A">
        <w:rPr>
          <w:rFonts w:ascii="Times New Roman" w:eastAsia="Calibri" w:hAnsi="Times New Roman" w:cs="Times New Roman"/>
          <w:sz w:val="12"/>
          <w:szCs w:val="12"/>
        </w:rPr>
        <w:t xml:space="preserve"> муниципального района Сергиевский Самарской области от 27.12.2013 № 28, в связи с чем, и в силу подпункта 4 пункта 3 статьи 11.3 Земельного кодекса Российской Федерации, в качестве основного вида разрешённого использования ЗУ1 указано – занимаемый многоквартирным домом, элементами озеленения и благоустройства, иными предназначенными для обслуживания, эксплуатации и благоустройства многоквартирного дома и расположенными на земельном участке объектами.</w:t>
      </w:r>
    </w:p>
    <w:p w:rsidR="00881D4A" w:rsidRPr="00881D4A" w:rsidRDefault="00881D4A" w:rsidP="00881D4A">
      <w:pPr>
        <w:tabs>
          <w:tab w:val="left" w:pos="284"/>
        </w:tabs>
        <w:spacing w:after="0" w:line="240" w:lineRule="auto"/>
        <w:ind w:firstLine="284"/>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 xml:space="preserve">Решение о подготовке настоящего проекта межевания </w:t>
      </w:r>
      <w:proofErr w:type="spellStart"/>
      <w:r w:rsidRPr="00881D4A">
        <w:rPr>
          <w:rFonts w:ascii="Times New Roman" w:eastAsia="Calibri" w:hAnsi="Times New Roman" w:cs="Times New Roman"/>
          <w:sz w:val="12"/>
          <w:szCs w:val="12"/>
        </w:rPr>
        <w:t>территориипринято</w:t>
      </w:r>
      <w:proofErr w:type="spellEnd"/>
      <w:r w:rsidRPr="00881D4A">
        <w:rPr>
          <w:rFonts w:ascii="Times New Roman" w:eastAsia="Calibri" w:hAnsi="Times New Roman" w:cs="Times New Roman"/>
          <w:sz w:val="12"/>
          <w:szCs w:val="12"/>
        </w:rPr>
        <w:t xml:space="preserve"> Администрацией сельского поселения </w:t>
      </w:r>
      <w:proofErr w:type="spellStart"/>
      <w:r w:rsidRPr="00881D4A">
        <w:rPr>
          <w:rFonts w:ascii="Times New Roman" w:eastAsia="Calibri" w:hAnsi="Times New Roman" w:cs="Times New Roman"/>
          <w:sz w:val="12"/>
          <w:szCs w:val="12"/>
        </w:rPr>
        <w:t>Воротнеемуниципального</w:t>
      </w:r>
      <w:proofErr w:type="spellEnd"/>
      <w:r w:rsidRPr="00881D4A">
        <w:rPr>
          <w:rFonts w:ascii="Times New Roman" w:eastAsia="Calibri" w:hAnsi="Times New Roman" w:cs="Times New Roman"/>
          <w:sz w:val="12"/>
          <w:szCs w:val="12"/>
        </w:rPr>
        <w:t xml:space="preserve"> района Сергиевский Самарской области путём издания постановления от 08.08.2019 № 53«О подготовке проекта межевания территории объекта: «Проект межевания территории в границах элемента планировочной структуры, застроенной многоквартирными домами по адресу: Самарская обл., Сергиевский р-н, </w:t>
      </w:r>
      <w:proofErr w:type="spellStart"/>
      <w:r w:rsidRPr="00881D4A">
        <w:rPr>
          <w:rFonts w:ascii="Times New Roman" w:eastAsia="Calibri" w:hAnsi="Times New Roman" w:cs="Times New Roman"/>
          <w:sz w:val="12"/>
          <w:szCs w:val="12"/>
        </w:rPr>
        <w:t>п.Красные</w:t>
      </w:r>
      <w:proofErr w:type="spellEnd"/>
      <w:r w:rsidRPr="00881D4A">
        <w:rPr>
          <w:rFonts w:ascii="Times New Roman" w:eastAsia="Calibri" w:hAnsi="Times New Roman" w:cs="Times New Roman"/>
          <w:sz w:val="12"/>
          <w:szCs w:val="12"/>
        </w:rPr>
        <w:t xml:space="preserve"> Дубки, </w:t>
      </w:r>
      <w:proofErr w:type="spellStart"/>
      <w:r w:rsidRPr="00881D4A">
        <w:rPr>
          <w:rFonts w:ascii="Times New Roman" w:eastAsia="Calibri" w:hAnsi="Times New Roman" w:cs="Times New Roman"/>
          <w:sz w:val="12"/>
          <w:szCs w:val="12"/>
        </w:rPr>
        <w:t>ул.Гагарина</w:t>
      </w:r>
      <w:proofErr w:type="spellEnd"/>
      <w:r w:rsidRPr="00881D4A">
        <w:rPr>
          <w:rFonts w:ascii="Times New Roman" w:eastAsia="Calibri" w:hAnsi="Times New Roman" w:cs="Times New Roman"/>
          <w:sz w:val="12"/>
          <w:szCs w:val="12"/>
        </w:rPr>
        <w:t xml:space="preserve">, д.9» в границах  сельского поселения </w:t>
      </w:r>
      <w:proofErr w:type="spellStart"/>
      <w:r w:rsidRPr="00881D4A">
        <w:rPr>
          <w:rFonts w:ascii="Times New Roman" w:eastAsia="Calibri" w:hAnsi="Times New Roman" w:cs="Times New Roman"/>
          <w:sz w:val="12"/>
          <w:szCs w:val="12"/>
        </w:rPr>
        <w:t>Воротнее</w:t>
      </w:r>
      <w:proofErr w:type="spellEnd"/>
      <w:r w:rsidRPr="00881D4A">
        <w:rPr>
          <w:rFonts w:ascii="Times New Roman" w:eastAsia="Calibri" w:hAnsi="Times New Roman" w:cs="Times New Roman"/>
          <w:sz w:val="12"/>
          <w:szCs w:val="12"/>
        </w:rPr>
        <w:t xml:space="preserve"> муниципального района Сергиевский Самарской области».</w:t>
      </w:r>
    </w:p>
    <w:p w:rsidR="00881D4A" w:rsidRPr="00881D4A" w:rsidRDefault="00881D4A" w:rsidP="00881D4A">
      <w:pPr>
        <w:tabs>
          <w:tab w:val="left" w:pos="284"/>
        </w:tabs>
        <w:spacing w:after="0" w:line="240" w:lineRule="auto"/>
        <w:ind w:firstLine="284"/>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 xml:space="preserve">Площадь ЗУ1 составляет 1789 </w:t>
      </w:r>
      <w:proofErr w:type="spellStart"/>
      <w:r w:rsidRPr="00881D4A">
        <w:rPr>
          <w:rFonts w:ascii="Times New Roman" w:eastAsia="Calibri" w:hAnsi="Times New Roman" w:cs="Times New Roman"/>
          <w:sz w:val="12"/>
          <w:szCs w:val="12"/>
        </w:rPr>
        <w:t>кв.м</w:t>
      </w:r>
      <w:proofErr w:type="spellEnd"/>
      <w:r w:rsidRPr="00881D4A">
        <w:rPr>
          <w:rFonts w:ascii="Times New Roman" w:eastAsia="Calibri" w:hAnsi="Times New Roman" w:cs="Times New Roman"/>
          <w:sz w:val="12"/>
          <w:szCs w:val="12"/>
        </w:rPr>
        <w:t xml:space="preserve">, из которых 418 </w:t>
      </w:r>
      <w:proofErr w:type="spellStart"/>
      <w:r w:rsidRPr="00881D4A">
        <w:rPr>
          <w:rFonts w:ascii="Times New Roman" w:eastAsia="Calibri" w:hAnsi="Times New Roman" w:cs="Times New Roman"/>
          <w:sz w:val="12"/>
          <w:szCs w:val="12"/>
        </w:rPr>
        <w:t>кв.мзанимаетмногоквартирный</w:t>
      </w:r>
      <w:proofErr w:type="spellEnd"/>
      <w:r w:rsidRPr="00881D4A">
        <w:rPr>
          <w:rFonts w:ascii="Times New Roman" w:eastAsia="Calibri" w:hAnsi="Times New Roman" w:cs="Times New Roman"/>
          <w:sz w:val="12"/>
          <w:szCs w:val="12"/>
        </w:rPr>
        <w:t xml:space="preserve"> дом с кадастровым номером 63:31:1706005:9364, а 1371 </w:t>
      </w:r>
      <w:proofErr w:type="spellStart"/>
      <w:r w:rsidRPr="00881D4A">
        <w:rPr>
          <w:rFonts w:ascii="Times New Roman" w:eastAsia="Calibri" w:hAnsi="Times New Roman" w:cs="Times New Roman"/>
          <w:sz w:val="12"/>
          <w:szCs w:val="12"/>
        </w:rPr>
        <w:t>кв.м</w:t>
      </w:r>
      <w:proofErr w:type="spellEnd"/>
      <w:r w:rsidRPr="00881D4A">
        <w:rPr>
          <w:rFonts w:ascii="Times New Roman" w:eastAsia="Calibri" w:hAnsi="Times New Roman" w:cs="Times New Roman"/>
          <w:sz w:val="12"/>
          <w:szCs w:val="12"/>
        </w:rPr>
        <w:t xml:space="preserve"> занимаются элементами озеленения и благоустройства, иными предназначенными для обслуживания, эксплуатации и благоустройства МКД и расположенными на ЗУ1 объектами.</w:t>
      </w:r>
    </w:p>
    <w:p w:rsidR="00881D4A" w:rsidRPr="00881D4A" w:rsidRDefault="00881D4A" w:rsidP="00881D4A">
      <w:pPr>
        <w:tabs>
          <w:tab w:val="left" w:pos="284"/>
        </w:tabs>
        <w:spacing w:after="0" w:line="240" w:lineRule="auto"/>
        <w:ind w:firstLine="284"/>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 xml:space="preserve">Настоящий проект межевания не предусматривает образование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w:t>
      </w:r>
      <w:proofErr w:type="spellStart"/>
      <w:r w:rsidRPr="00881D4A">
        <w:rPr>
          <w:rFonts w:ascii="Times New Roman" w:eastAsia="Calibri" w:hAnsi="Times New Roman" w:cs="Times New Roman"/>
          <w:sz w:val="12"/>
          <w:szCs w:val="12"/>
        </w:rPr>
        <w:t>нужд.В</w:t>
      </w:r>
      <w:proofErr w:type="spellEnd"/>
      <w:r w:rsidRPr="00881D4A">
        <w:rPr>
          <w:rFonts w:ascii="Times New Roman" w:eastAsia="Calibri" w:hAnsi="Times New Roman" w:cs="Times New Roman"/>
          <w:sz w:val="12"/>
          <w:szCs w:val="12"/>
        </w:rPr>
        <w:t xml:space="preserve"> отношении </w:t>
      </w:r>
      <w:proofErr w:type="spellStart"/>
      <w:r w:rsidRPr="00881D4A">
        <w:rPr>
          <w:rFonts w:ascii="Times New Roman" w:eastAsia="Calibri" w:hAnsi="Times New Roman" w:cs="Times New Roman"/>
          <w:sz w:val="12"/>
          <w:szCs w:val="12"/>
        </w:rPr>
        <w:t>территориив</w:t>
      </w:r>
      <w:proofErr w:type="spellEnd"/>
      <w:r w:rsidRPr="00881D4A">
        <w:rPr>
          <w:rFonts w:ascii="Times New Roman" w:eastAsia="Calibri" w:hAnsi="Times New Roman" w:cs="Times New Roman"/>
          <w:sz w:val="12"/>
          <w:szCs w:val="12"/>
        </w:rPr>
        <w:t xml:space="preserve"> границах элемента планировочной структуры, застроенной </w:t>
      </w:r>
      <w:r w:rsidRPr="00881D4A">
        <w:rPr>
          <w:rFonts w:ascii="Times New Roman" w:eastAsia="Calibri" w:hAnsi="Times New Roman" w:cs="Times New Roman"/>
          <w:sz w:val="12"/>
          <w:szCs w:val="12"/>
        </w:rPr>
        <w:lastRenderedPageBreak/>
        <w:t xml:space="preserve">многоквартирными домами по адресу: Самарская обл., Сергиевский р-н, с. Красные Дубки, ул. Гагарина, д. 9,отсутствует проект планировки </w:t>
      </w:r>
      <w:proofErr w:type="spellStart"/>
      <w:r w:rsidRPr="00881D4A">
        <w:rPr>
          <w:rFonts w:ascii="Times New Roman" w:eastAsia="Calibri" w:hAnsi="Times New Roman" w:cs="Times New Roman"/>
          <w:sz w:val="12"/>
          <w:szCs w:val="12"/>
        </w:rPr>
        <w:t>территории.Подготовка</w:t>
      </w:r>
      <w:proofErr w:type="spellEnd"/>
      <w:r w:rsidRPr="00881D4A">
        <w:rPr>
          <w:rFonts w:ascii="Times New Roman" w:eastAsia="Calibri" w:hAnsi="Times New Roman" w:cs="Times New Roman"/>
          <w:sz w:val="12"/>
          <w:szCs w:val="12"/>
        </w:rPr>
        <w:t xml:space="preserve"> настоящего проекта межевания территории осуществляется не в целях определения местоположения границ образуемых и (или) изменяемых лесных участков. В связи с чем, текстовая часть настоящего проекта межевания не содержит сведений, предусмотренных пунктами 2-4 части 5 статьи 43 Градостроительного кодекса Российской Федерации.</w:t>
      </w:r>
    </w:p>
    <w:p w:rsidR="00881D4A" w:rsidRPr="00881D4A" w:rsidRDefault="00881D4A" w:rsidP="00881D4A">
      <w:pPr>
        <w:tabs>
          <w:tab w:val="left" w:pos="284"/>
        </w:tabs>
        <w:spacing w:after="0" w:line="240" w:lineRule="auto"/>
        <w:ind w:firstLine="284"/>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 xml:space="preserve">В свою очередь, </w:t>
      </w:r>
      <w:proofErr w:type="spellStart"/>
      <w:r w:rsidRPr="00881D4A">
        <w:rPr>
          <w:rFonts w:ascii="Times New Roman" w:eastAsia="Calibri" w:hAnsi="Times New Roman" w:cs="Times New Roman"/>
          <w:sz w:val="12"/>
          <w:szCs w:val="12"/>
        </w:rPr>
        <w:t>неотображение</w:t>
      </w:r>
      <w:proofErr w:type="spellEnd"/>
      <w:r w:rsidRPr="00881D4A">
        <w:rPr>
          <w:rFonts w:ascii="Times New Roman" w:eastAsia="Calibri" w:hAnsi="Times New Roman" w:cs="Times New Roman"/>
          <w:sz w:val="12"/>
          <w:szCs w:val="12"/>
        </w:rPr>
        <w:t xml:space="preserve"> на чертежах межевания территории сведений, предусмотренных пунктами 2, 3, 5 части 6 статьи 43 Градостроительного кодекса Российской Федерации, также обусловлено отсутствием проекта планировки </w:t>
      </w:r>
      <w:proofErr w:type="spellStart"/>
      <w:r w:rsidRPr="00881D4A">
        <w:rPr>
          <w:rFonts w:ascii="Times New Roman" w:eastAsia="Calibri" w:hAnsi="Times New Roman" w:cs="Times New Roman"/>
          <w:sz w:val="12"/>
          <w:szCs w:val="12"/>
        </w:rPr>
        <w:t>территориив</w:t>
      </w:r>
      <w:proofErr w:type="spellEnd"/>
      <w:r w:rsidRPr="00881D4A">
        <w:rPr>
          <w:rFonts w:ascii="Times New Roman" w:eastAsia="Calibri" w:hAnsi="Times New Roman" w:cs="Times New Roman"/>
          <w:sz w:val="12"/>
          <w:szCs w:val="12"/>
        </w:rPr>
        <w:t xml:space="preserve"> границах элемента планировочной структуры, застроенной многоквартирными домами по адресу: Самарская обл., Сергиевский р-н, с. Красные Дубки, ул. Гагарина, д. 9, а также тем, что целью подготовки настоящего проекта межевания территории не является установление, изменение красных линий, в соответствии с пунктом 2 части 2 статьи 43 Градостроительного кодекса Российской Федерации, и </w:t>
      </w:r>
      <w:proofErr w:type="spellStart"/>
      <w:r w:rsidRPr="00881D4A">
        <w:rPr>
          <w:rFonts w:ascii="Times New Roman" w:eastAsia="Calibri" w:hAnsi="Times New Roman" w:cs="Times New Roman"/>
          <w:sz w:val="12"/>
          <w:szCs w:val="12"/>
        </w:rPr>
        <w:t>отсутствиемпубличных</w:t>
      </w:r>
      <w:proofErr w:type="spellEnd"/>
      <w:r w:rsidRPr="00881D4A">
        <w:rPr>
          <w:rFonts w:ascii="Times New Roman" w:eastAsia="Calibri" w:hAnsi="Times New Roman" w:cs="Times New Roman"/>
          <w:sz w:val="12"/>
          <w:szCs w:val="12"/>
        </w:rPr>
        <w:t xml:space="preserve"> сервитутов.</w:t>
      </w:r>
    </w:p>
    <w:p w:rsidR="00881D4A" w:rsidRDefault="00881D4A" w:rsidP="00881D4A">
      <w:pPr>
        <w:tabs>
          <w:tab w:val="left" w:pos="284"/>
        </w:tabs>
        <w:spacing w:after="0" w:line="240" w:lineRule="auto"/>
        <w:jc w:val="center"/>
        <w:rPr>
          <w:rFonts w:ascii="Times New Roman" w:eastAsia="Calibri" w:hAnsi="Times New Roman" w:cs="Times New Roman"/>
          <w:b/>
          <w:sz w:val="12"/>
          <w:szCs w:val="12"/>
        </w:rPr>
      </w:pPr>
      <w:r w:rsidRPr="00881D4A">
        <w:rPr>
          <w:rFonts w:ascii="Times New Roman" w:eastAsia="Calibri" w:hAnsi="Times New Roman" w:cs="Times New Roman"/>
          <w:b/>
          <w:sz w:val="12"/>
          <w:szCs w:val="12"/>
        </w:rPr>
        <w:t>2. Перечень и сведения о площади образуемых земельных участков</w:t>
      </w:r>
    </w:p>
    <w:tbl>
      <w:tblPr>
        <w:tblStyle w:val="af7"/>
        <w:tblW w:w="0" w:type="auto"/>
        <w:tblLook w:val="04A0" w:firstRow="1" w:lastRow="0" w:firstColumn="1" w:lastColumn="0" w:noHBand="0" w:noVBand="1"/>
      </w:tblPr>
      <w:tblGrid>
        <w:gridCol w:w="518"/>
        <w:gridCol w:w="1677"/>
        <w:gridCol w:w="1088"/>
        <w:gridCol w:w="1919"/>
        <w:gridCol w:w="2510"/>
      </w:tblGrid>
      <w:tr w:rsidR="00881D4A" w:rsidRPr="00881D4A" w:rsidTr="00181B36">
        <w:trPr>
          <w:trHeight w:val="114"/>
        </w:trPr>
        <w:tc>
          <w:tcPr>
            <w:tcW w:w="518" w:type="dxa"/>
            <w:vAlign w:val="center"/>
          </w:tcPr>
          <w:p w:rsidR="00881D4A" w:rsidRPr="00881D4A" w:rsidRDefault="00881D4A" w:rsidP="00881D4A">
            <w:pPr>
              <w:tabs>
                <w:tab w:val="left" w:pos="284"/>
              </w:tabs>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 п/п</w:t>
            </w:r>
          </w:p>
        </w:tc>
        <w:tc>
          <w:tcPr>
            <w:tcW w:w="1677" w:type="dxa"/>
            <w:vAlign w:val="center"/>
          </w:tcPr>
          <w:p w:rsidR="00881D4A" w:rsidRPr="00881D4A" w:rsidRDefault="00881D4A" w:rsidP="00881D4A">
            <w:pPr>
              <w:tabs>
                <w:tab w:val="left" w:pos="284"/>
              </w:tabs>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Наименование</w:t>
            </w:r>
          </w:p>
        </w:tc>
        <w:tc>
          <w:tcPr>
            <w:tcW w:w="1088" w:type="dxa"/>
            <w:vAlign w:val="center"/>
          </w:tcPr>
          <w:p w:rsidR="00881D4A" w:rsidRPr="00881D4A" w:rsidRDefault="00881D4A" w:rsidP="00881D4A">
            <w:pPr>
              <w:tabs>
                <w:tab w:val="left" w:pos="284"/>
              </w:tabs>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 xml:space="preserve">Площадь в </w:t>
            </w:r>
            <w:proofErr w:type="spellStart"/>
            <w:r w:rsidRPr="00881D4A">
              <w:rPr>
                <w:rFonts w:ascii="Times New Roman" w:eastAsia="Calibri" w:hAnsi="Times New Roman" w:cs="Times New Roman"/>
                <w:sz w:val="12"/>
                <w:szCs w:val="12"/>
              </w:rPr>
              <w:t>кв.м</w:t>
            </w:r>
            <w:proofErr w:type="spellEnd"/>
          </w:p>
        </w:tc>
        <w:tc>
          <w:tcPr>
            <w:tcW w:w="1919" w:type="dxa"/>
            <w:vAlign w:val="center"/>
          </w:tcPr>
          <w:p w:rsidR="00881D4A" w:rsidRPr="00881D4A" w:rsidRDefault="00881D4A" w:rsidP="00881D4A">
            <w:pPr>
              <w:tabs>
                <w:tab w:val="left" w:pos="284"/>
              </w:tabs>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Способ образования</w:t>
            </w:r>
          </w:p>
        </w:tc>
        <w:tc>
          <w:tcPr>
            <w:tcW w:w="2510" w:type="dxa"/>
            <w:vAlign w:val="center"/>
          </w:tcPr>
          <w:p w:rsidR="00881D4A" w:rsidRPr="00881D4A" w:rsidRDefault="00881D4A" w:rsidP="00881D4A">
            <w:pPr>
              <w:tabs>
                <w:tab w:val="left" w:pos="284"/>
              </w:tabs>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Вид разрешённого использования</w:t>
            </w:r>
          </w:p>
        </w:tc>
      </w:tr>
      <w:tr w:rsidR="00881D4A" w:rsidRPr="00881D4A" w:rsidTr="00881D4A">
        <w:tc>
          <w:tcPr>
            <w:tcW w:w="518" w:type="dxa"/>
            <w:vAlign w:val="center"/>
          </w:tcPr>
          <w:p w:rsidR="00881D4A" w:rsidRPr="00881D4A" w:rsidRDefault="00881D4A" w:rsidP="00881D4A">
            <w:pPr>
              <w:tabs>
                <w:tab w:val="left" w:pos="284"/>
              </w:tabs>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1</w:t>
            </w:r>
          </w:p>
        </w:tc>
        <w:tc>
          <w:tcPr>
            <w:tcW w:w="1677" w:type="dxa"/>
            <w:vAlign w:val="center"/>
          </w:tcPr>
          <w:p w:rsidR="00881D4A" w:rsidRPr="00881D4A" w:rsidRDefault="00881D4A" w:rsidP="00881D4A">
            <w:pPr>
              <w:tabs>
                <w:tab w:val="left" w:pos="284"/>
              </w:tabs>
              <w:jc w:val="both"/>
              <w:rPr>
                <w:rFonts w:ascii="Times New Roman" w:eastAsia="Calibri" w:hAnsi="Times New Roman" w:cs="Times New Roman"/>
                <w:sz w:val="12"/>
                <w:szCs w:val="12"/>
              </w:rPr>
            </w:pPr>
            <w:r w:rsidRPr="00881D4A">
              <w:rPr>
                <w:rFonts w:ascii="Times New Roman" w:eastAsia="Calibri" w:hAnsi="Times New Roman" w:cs="Times New Roman"/>
                <w:bCs/>
                <w:sz w:val="12"/>
                <w:szCs w:val="12"/>
              </w:rPr>
              <w:t xml:space="preserve">Образуемый земельный </w:t>
            </w:r>
            <w:proofErr w:type="gramStart"/>
            <w:r w:rsidRPr="00881D4A">
              <w:rPr>
                <w:rFonts w:ascii="Times New Roman" w:eastAsia="Calibri" w:hAnsi="Times New Roman" w:cs="Times New Roman"/>
                <w:bCs/>
                <w:sz w:val="12"/>
                <w:szCs w:val="12"/>
              </w:rPr>
              <w:t>участок:ЗУ</w:t>
            </w:r>
            <w:proofErr w:type="gramEnd"/>
            <w:r w:rsidRPr="00881D4A">
              <w:rPr>
                <w:rFonts w:ascii="Times New Roman" w:eastAsia="Calibri" w:hAnsi="Times New Roman" w:cs="Times New Roman"/>
                <w:bCs/>
                <w:sz w:val="12"/>
                <w:szCs w:val="12"/>
              </w:rPr>
              <w:t>1</w:t>
            </w:r>
          </w:p>
        </w:tc>
        <w:tc>
          <w:tcPr>
            <w:tcW w:w="1088" w:type="dxa"/>
            <w:vAlign w:val="center"/>
          </w:tcPr>
          <w:p w:rsidR="00881D4A" w:rsidRPr="00881D4A" w:rsidRDefault="00881D4A" w:rsidP="00881D4A">
            <w:pPr>
              <w:tabs>
                <w:tab w:val="left" w:pos="284"/>
              </w:tabs>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1789</w:t>
            </w:r>
          </w:p>
        </w:tc>
        <w:tc>
          <w:tcPr>
            <w:tcW w:w="1919" w:type="dxa"/>
            <w:vAlign w:val="center"/>
          </w:tcPr>
          <w:p w:rsidR="00881D4A" w:rsidRPr="00881D4A" w:rsidRDefault="00881D4A" w:rsidP="00881D4A">
            <w:pPr>
              <w:tabs>
                <w:tab w:val="left" w:pos="284"/>
              </w:tabs>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2510" w:type="dxa"/>
            <w:vAlign w:val="center"/>
          </w:tcPr>
          <w:p w:rsidR="00881D4A" w:rsidRPr="00881D4A" w:rsidRDefault="00881D4A" w:rsidP="00881D4A">
            <w:pPr>
              <w:tabs>
                <w:tab w:val="left" w:pos="284"/>
              </w:tabs>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Занимаемый многоквартирным домом, элементами озеленения и благоустройства, иными предназначенными для обслуживания, эксплуатации и благоустройства многоквартирного дома и расположенными на земельном участке объектами</w:t>
            </w:r>
          </w:p>
        </w:tc>
      </w:tr>
    </w:tbl>
    <w:p w:rsidR="00881D4A" w:rsidRDefault="00881D4A" w:rsidP="00881D4A">
      <w:pPr>
        <w:tabs>
          <w:tab w:val="left" w:pos="284"/>
        </w:tabs>
        <w:spacing w:after="0" w:line="240" w:lineRule="auto"/>
        <w:jc w:val="center"/>
        <w:rPr>
          <w:rFonts w:ascii="Times New Roman" w:eastAsia="Calibri" w:hAnsi="Times New Roman" w:cs="Times New Roman"/>
          <w:b/>
          <w:sz w:val="12"/>
          <w:szCs w:val="12"/>
        </w:rPr>
      </w:pPr>
      <w:r w:rsidRPr="00881D4A">
        <w:rPr>
          <w:rFonts w:ascii="Times New Roman" w:eastAsia="Calibri" w:hAnsi="Times New Roman" w:cs="Times New Roman"/>
          <w:b/>
          <w:sz w:val="12"/>
          <w:szCs w:val="12"/>
        </w:rPr>
        <w:t>3.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МСК-63</w:t>
      </w:r>
    </w:p>
    <w:tbl>
      <w:tblPr>
        <w:tblStyle w:val="af7"/>
        <w:tblW w:w="0" w:type="auto"/>
        <w:tblLook w:val="04A0" w:firstRow="1" w:lastRow="0" w:firstColumn="1" w:lastColumn="0" w:noHBand="0" w:noVBand="1"/>
      </w:tblPr>
      <w:tblGrid>
        <w:gridCol w:w="996"/>
        <w:gridCol w:w="1157"/>
        <w:gridCol w:w="1268"/>
        <w:gridCol w:w="1279"/>
        <w:gridCol w:w="3012"/>
      </w:tblGrid>
      <w:tr w:rsidR="00881D4A" w:rsidRPr="00881D4A" w:rsidTr="00881D4A">
        <w:trPr>
          <w:trHeight w:val="186"/>
        </w:trPr>
        <w:tc>
          <w:tcPr>
            <w:tcW w:w="9464" w:type="dxa"/>
            <w:gridSpan w:val="5"/>
            <w:hideMark/>
          </w:tcPr>
          <w:p w:rsidR="00881D4A" w:rsidRPr="00881D4A" w:rsidRDefault="00881D4A" w:rsidP="00881D4A">
            <w:pPr>
              <w:tabs>
                <w:tab w:val="left" w:pos="284"/>
              </w:tabs>
              <w:jc w:val="center"/>
              <w:rPr>
                <w:rFonts w:ascii="Times New Roman" w:eastAsia="Calibri" w:hAnsi="Times New Roman" w:cs="Times New Roman"/>
                <w:sz w:val="12"/>
                <w:szCs w:val="12"/>
              </w:rPr>
            </w:pPr>
            <w:r w:rsidRPr="00881D4A">
              <w:rPr>
                <w:rFonts w:ascii="Times New Roman" w:eastAsia="Calibri" w:hAnsi="Times New Roman" w:cs="Times New Roman"/>
                <w:sz w:val="12"/>
                <w:szCs w:val="12"/>
              </w:rPr>
              <w:t>территория в границах территориальной зоны «Зона застройки малоэтажными жилыми элемента планировочной структуры, застроенной многоквартирными домами по адресу: Самарская обл., Сергиевский р-н, с. Красные Дубки, ул. Гагарина, д. 9</w:t>
            </w:r>
          </w:p>
        </w:tc>
      </w:tr>
      <w:tr w:rsidR="00881D4A" w:rsidRPr="00881D4A" w:rsidTr="00181B36">
        <w:trPr>
          <w:trHeight w:val="126"/>
        </w:trPr>
        <w:tc>
          <w:tcPr>
            <w:tcW w:w="1201" w:type="dxa"/>
            <w:vMerge w:val="restart"/>
            <w:hideMark/>
          </w:tcPr>
          <w:p w:rsidR="00881D4A" w:rsidRPr="00881D4A" w:rsidRDefault="00881D4A" w:rsidP="00881D4A">
            <w:pPr>
              <w:tabs>
                <w:tab w:val="left" w:pos="284"/>
              </w:tabs>
              <w:jc w:val="center"/>
              <w:rPr>
                <w:rFonts w:ascii="Times New Roman" w:eastAsia="Calibri" w:hAnsi="Times New Roman" w:cs="Times New Roman"/>
                <w:sz w:val="12"/>
                <w:szCs w:val="12"/>
              </w:rPr>
            </w:pPr>
            <w:r w:rsidRPr="00881D4A">
              <w:rPr>
                <w:rFonts w:ascii="Times New Roman" w:eastAsia="Calibri" w:hAnsi="Times New Roman" w:cs="Times New Roman"/>
                <w:sz w:val="12"/>
                <w:szCs w:val="12"/>
              </w:rPr>
              <w:t>Назв. точки</w:t>
            </w:r>
          </w:p>
        </w:tc>
        <w:tc>
          <w:tcPr>
            <w:tcW w:w="2952" w:type="dxa"/>
            <w:gridSpan w:val="2"/>
            <w:noWrap/>
            <w:hideMark/>
          </w:tcPr>
          <w:p w:rsidR="00881D4A" w:rsidRPr="00881D4A" w:rsidRDefault="00881D4A" w:rsidP="00881D4A">
            <w:pPr>
              <w:tabs>
                <w:tab w:val="left" w:pos="284"/>
              </w:tabs>
              <w:jc w:val="center"/>
              <w:rPr>
                <w:rFonts w:ascii="Times New Roman" w:eastAsia="Calibri" w:hAnsi="Times New Roman" w:cs="Times New Roman"/>
                <w:sz w:val="12"/>
                <w:szCs w:val="12"/>
              </w:rPr>
            </w:pPr>
            <w:r w:rsidRPr="00881D4A">
              <w:rPr>
                <w:rFonts w:ascii="Times New Roman" w:eastAsia="Calibri" w:hAnsi="Times New Roman" w:cs="Times New Roman"/>
                <w:sz w:val="12"/>
                <w:szCs w:val="12"/>
              </w:rPr>
              <w:t>Координаты</w:t>
            </w:r>
          </w:p>
        </w:tc>
        <w:tc>
          <w:tcPr>
            <w:tcW w:w="1560" w:type="dxa"/>
            <w:vMerge w:val="restart"/>
            <w:hideMark/>
          </w:tcPr>
          <w:p w:rsidR="00881D4A" w:rsidRPr="00881D4A" w:rsidRDefault="00881D4A" w:rsidP="00881D4A">
            <w:pPr>
              <w:tabs>
                <w:tab w:val="left" w:pos="284"/>
              </w:tabs>
              <w:jc w:val="center"/>
              <w:rPr>
                <w:rFonts w:ascii="Times New Roman" w:eastAsia="Calibri" w:hAnsi="Times New Roman" w:cs="Times New Roman"/>
                <w:sz w:val="12"/>
                <w:szCs w:val="12"/>
              </w:rPr>
            </w:pPr>
            <w:r w:rsidRPr="00881D4A">
              <w:rPr>
                <w:rFonts w:ascii="Times New Roman" w:eastAsia="Calibri" w:hAnsi="Times New Roman" w:cs="Times New Roman"/>
                <w:sz w:val="12"/>
                <w:szCs w:val="12"/>
              </w:rPr>
              <w:t>Расстояние</w:t>
            </w:r>
          </w:p>
        </w:tc>
        <w:tc>
          <w:tcPr>
            <w:tcW w:w="3751" w:type="dxa"/>
            <w:vMerge w:val="restart"/>
            <w:hideMark/>
          </w:tcPr>
          <w:p w:rsidR="00881D4A" w:rsidRPr="00881D4A" w:rsidRDefault="00881D4A" w:rsidP="00881D4A">
            <w:pPr>
              <w:tabs>
                <w:tab w:val="left" w:pos="284"/>
              </w:tabs>
              <w:jc w:val="center"/>
              <w:rPr>
                <w:rFonts w:ascii="Times New Roman" w:eastAsia="Calibri" w:hAnsi="Times New Roman" w:cs="Times New Roman"/>
                <w:sz w:val="12"/>
                <w:szCs w:val="12"/>
              </w:rPr>
            </w:pPr>
            <w:r w:rsidRPr="00881D4A">
              <w:rPr>
                <w:rFonts w:ascii="Times New Roman" w:eastAsia="Calibri" w:hAnsi="Times New Roman" w:cs="Times New Roman"/>
                <w:sz w:val="12"/>
                <w:szCs w:val="12"/>
              </w:rPr>
              <w:t>Дирекционный угол</w:t>
            </w:r>
          </w:p>
        </w:tc>
      </w:tr>
      <w:tr w:rsidR="00881D4A" w:rsidRPr="00881D4A" w:rsidTr="00181B36">
        <w:trPr>
          <w:trHeight w:val="128"/>
        </w:trPr>
        <w:tc>
          <w:tcPr>
            <w:tcW w:w="1201" w:type="dxa"/>
            <w:vMerge/>
            <w:hideMark/>
          </w:tcPr>
          <w:p w:rsidR="00881D4A" w:rsidRPr="00881D4A" w:rsidRDefault="00881D4A" w:rsidP="00881D4A">
            <w:pPr>
              <w:tabs>
                <w:tab w:val="left" w:pos="284"/>
              </w:tabs>
              <w:jc w:val="center"/>
              <w:rPr>
                <w:rFonts w:ascii="Times New Roman" w:eastAsia="Calibri" w:hAnsi="Times New Roman" w:cs="Times New Roman"/>
                <w:sz w:val="12"/>
                <w:szCs w:val="12"/>
              </w:rPr>
            </w:pPr>
          </w:p>
        </w:tc>
        <w:tc>
          <w:tcPr>
            <w:tcW w:w="1406" w:type="dxa"/>
            <w:noWrap/>
            <w:hideMark/>
          </w:tcPr>
          <w:p w:rsidR="00881D4A" w:rsidRPr="00881D4A" w:rsidRDefault="00881D4A" w:rsidP="00881D4A">
            <w:pPr>
              <w:tabs>
                <w:tab w:val="left" w:pos="284"/>
              </w:tabs>
              <w:jc w:val="center"/>
              <w:rPr>
                <w:rFonts w:ascii="Times New Roman" w:eastAsia="Calibri" w:hAnsi="Times New Roman" w:cs="Times New Roman"/>
                <w:sz w:val="12"/>
                <w:szCs w:val="12"/>
              </w:rPr>
            </w:pPr>
            <w:r w:rsidRPr="00881D4A">
              <w:rPr>
                <w:rFonts w:ascii="Times New Roman" w:eastAsia="Calibri" w:hAnsi="Times New Roman" w:cs="Times New Roman"/>
                <w:sz w:val="12"/>
                <w:szCs w:val="12"/>
              </w:rPr>
              <w:t>X</w:t>
            </w:r>
          </w:p>
        </w:tc>
        <w:tc>
          <w:tcPr>
            <w:tcW w:w="1546" w:type="dxa"/>
            <w:noWrap/>
            <w:hideMark/>
          </w:tcPr>
          <w:p w:rsidR="00881D4A" w:rsidRPr="00881D4A" w:rsidRDefault="00881D4A" w:rsidP="00881D4A">
            <w:pPr>
              <w:tabs>
                <w:tab w:val="left" w:pos="284"/>
              </w:tabs>
              <w:jc w:val="center"/>
              <w:rPr>
                <w:rFonts w:ascii="Times New Roman" w:eastAsia="Calibri" w:hAnsi="Times New Roman" w:cs="Times New Roman"/>
                <w:sz w:val="12"/>
                <w:szCs w:val="12"/>
              </w:rPr>
            </w:pPr>
            <w:r w:rsidRPr="00881D4A">
              <w:rPr>
                <w:rFonts w:ascii="Times New Roman" w:eastAsia="Calibri" w:hAnsi="Times New Roman" w:cs="Times New Roman"/>
                <w:sz w:val="12"/>
                <w:szCs w:val="12"/>
              </w:rPr>
              <w:t>Y</w:t>
            </w:r>
          </w:p>
        </w:tc>
        <w:tc>
          <w:tcPr>
            <w:tcW w:w="1560" w:type="dxa"/>
            <w:vMerge/>
            <w:hideMark/>
          </w:tcPr>
          <w:p w:rsidR="00881D4A" w:rsidRPr="00881D4A" w:rsidRDefault="00881D4A" w:rsidP="00881D4A">
            <w:pPr>
              <w:tabs>
                <w:tab w:val="left" w:pos="284"/>
              </w:tabs>
              <w:jc w:val="center"/>
              <w:rPr>
                <w:rFonts w:ascii="Times New Roman" w:eastAsia="Calibri" w:hAnsi="Times New Roman" w:cs="Times New Roman"/>
                <w:sz w:val="12"/>
                <w:szCs w:val="12"/>
              </w:rPr>
            </w:pPr>
          </w:p>
        </w:tc>
        <w:tc>
          <w:tcPr>
            <w:tcW w:w="3751" w:type="dxa"/>
            <w:vMerge/>
            <w:hideMark/>
          </w:tcPr>
          <w:p w:rsidR="00881D4A" w:rsidRPr="00881D4A" w:rsidRDefault="00881D4A" w:rsidP="00881D4A">
            <w:pPr>
              <w:tabs>
                <w:tab w:val="left" w:pos="284"/>
              </w:tabs>
              <w:jc w:val="center"/>
              <w:rPr>
                <w:rFonts w:ascii="Times New Roman" w:eastAsia="Calibri" w:hAnsi="Times New Roman" w:cs="Times New Roman"/>
                <w:sz w:val="12"/>
                <w:szCs w:val="12"/>
              </w:rPr>
            </w:pPr>
          </w:p>
        </w:tc>
      </w:tr>
      <w:tr w:rsidR="00881D4A" w:rsidRPr="00881D4A" w:rsidTr="00181B36">
        <w:trPr>
          <w:trHeight w:val="115"/>
        </w:trPr>
        <w:tc>
          <w:tcPr>
            <w:tcW w:w="1201" w:type="dxa"/>
            <w:noWrap/>
            <w:hideMark/>
          </w:tcPr>
          <w:p w:rsidR="00881D4A" w:rsidRPr="00881D4A" w:rsidRDefault="00881D4A" w:rsidP="00881D4A">
            <w:pPr>
              <w:tabs>
                <w:tab w:val="left" w:pos="284"/>
              </w:tabs>
              <w:jc w:val="center"/>
              <w:rPr>
                <w:rFonts w:ascii="Times New Roman" w:eastAsia="Calibri" w:hAnsi="Times New Roman" w:cs="Times New Roman"/>
                <w:sz w:val="12"/>
                <w:szCs w:val="12"/>
              </w:rPr>
            </w:pPr>
            <w:r w:rsidRPr="00881D4A">
              <w:rPr>
                <w:rFonts w:ascii="Times New Roman" w:eastAsia="Calibri" w:hAnsi="Times New Roman" w:cs="Times New Roman"/>
                <w:sz w:val="12"/>
                <w:szCs w:val="12"/>
              </w:rPr>
              <w:t>1</w:t>
            </w:r>
          </w:p>
        </w:tc>
        <w:tc>
          <w:tcPr>
            <w:tcW w:w="1406" w:type="dxa"/>
            <w:noWrap/>
            <w:hideMark/>
          </w:tcPr>
          <w:p w:rsidR="00881D4A" w:rsidRPr="00881D4A" w:rsidRDefault="00881D4A" w:rsidP="00881D4A">
            <w:pPr>
              <w:tabs>
                <w:tab w:val="left" w:pos="284"/>
              </w:tabs>
              <w:jc w:val="center"/>
              <w:rPr>
                <w:rFonts w:ascii="Times New Roman" w:eastAsia="Calibri" w:hAnsi="Times New Roman" w:cs="Times New Roman"/>
                <w:sz w:val="12"/>
                <w:szCs w:val="12"/>
              </w:rPr>
            </w:pPr>
            <w:r w:rsidRPr="00881D4A">
              <w:rPr>
                <w:rFonts w:ascii="Times New Roman" w:eastAsia="Calibri" w:hAnsi="Times New Roman" w:cs="Times New Roman"/>
                <w:sz w:val="12"/>
                <w:szCs w:val="12"/>
              </w:rPr>
              <w:t>442018,77</w:t>
            </w:r>
          </w:p>
        </w:tc>
        <w:tc>
          <w:tcPr>
            <w:tcW w:w="1546" w:type="dxa"/>
            <w:noWrap/>
            <w:hideMark/>
          </w:tcPr>
          <w:p w:rsidR="00881D4A" w:rsidRPr="00881D4A" w:rsidRDefault="00881D4A" w:rsidP="00881D4A">
            <w:pPr>
              <w:tabs>
                <w:tab w:val="left" w:pos="284"/>
              </w:tabs>
              <w:jc w:val="center"/>
              <w:rPr>
                <w:rFonts w:ascii="Times New Roman" w:eastAsia="Calibri" w:hAnsi="Times New Roman" w:cs="Times New Roman"/>
                <w:sz w:val="12"/>
                <w:szCs w:val="12"/>
              </w:rPr>
            </w:pPr>
            <w:r w:rsidRPr="00881D4A">
              <w:rPr>
                <w:rFonts w:ascii="Times New Roman" w:eastAsia="Calibri" w:hAnsi="Times New Roman" w:cs="Times New Roman"/>
                <w:sz w:val="12"/>
                <w:szCs w:val="12"/>
              </w:rPr>
              <w:t>2246292,18</w:t>
            </w:r>
          </w:p>
        </w:tc>
        <w:tc>
          <w:tcPr>
            <w:tcW w:w="1560" w:type="dxa"/>
            <w:noWrap/>
            <w:hideMark/>
          </w:tcPr>
          <w:p w:rsidR="00881D4A" w:rsidRPr="00881D4A" w:rsidRDefault="00881D4A" w:rsidP="00881D4A">
            <w:pPr>
              <w:tabs>
                <w:tab w:val="left" w:pos="284"/>
              </w:tabs>
              <w:jc w:val="center"/>
              <w:rPr>
                <w:rFonts w:ascii="Times New Roman" w:eastAsia="Calibri" w:hAnsi="Times New Roman" w:cs="Times New Roman"/>
                <w:sz w:val="12"/>
                <w:szCs w:val="12"/>
              </w:rPr>
            </w:pPr>
            <w:r w:rsidRPr="00881D4A">
              <w:rPr>
                <w:rFonts w:ascii="Times New Roman" w:eastAsia="Calibri" w:hAnsi="Times New Roman" w:cs="Times New Roman"/>
                <w:sz w:val="12"/>
                <w:szCs w:val="12"/>
              </w:rPr>
              <w:t>50,17</w:t>
            </w:r>
          </w:p>
        </w:tc>
        <w:tc>
          <w:tcPr>
            <w:tcW w:w="3751" w:type="dxa"/>
            <w:noWrap/>
            <w:hideMark/>
          </w:tcPr>
          <w:p w:rsidR="00881D4A" w:rsidRPr="00881D4A" w:rsidRDefault="00881D4A" w:rsidP="00881D4A">
            <w:pPr>
              <w:tabs>
                <w:tab w:val="left" w:pos="284"/>
              </w:tabs>
              <w:jc w:val="center"/>
              <w:rPr>
                <w:rFonts w:ascii="Times New Roman" w:eastAsia="Calibri" w:hAnsi="Times New Roman" w:cs="Times New Roman"/>
                <w:sz w:val="12"/>
                <w:szCs w:val="12"/>
              </w:rPr>
            </w:pPr>
            <w:r w:rsidRPr="00881D4A">
              <w:rPr>
                <w:rFonts w:ascii="Times New Roman" w:eastAsia="Calibri" w:hAnsi="Times New Roman" w:cs="Times New Roman"/>
                <w:sz w:val="12"/>
                <w:szCs w:val="12"/>
              </w:rPr>
              <w:t>96°19'44"</w:t>
            </w:r>
          </w:p>
        </w:tc>
      </w:tr>
      <w:tr w:rsidR="00881D4A" w:rsidRPr="00881D4A" w:rsidTr="00181B36">
        <w:trPr>
          <w:trHeight w:val="104"/>
        </w:trPr>
        <w:tc>
          <w:tcPr>
            <w:tcW w:w="1201" w:type="dxa"/>
            <w:noWrap/>
            <w:hideMark/>
          </w:tcPr>
          <w:p w:rsidR="00881D4A" w:rsidRPr="00881D4A" w:rsidRDefault="00881D4A" w:rsidP="00881D4A">
            <w:pPr>
              <w:tabs>
                <w:tab w:val="left" w:pos="284"/>
              </w:tabs>
              <w:jc w:val="center"/>
              <w:rPr>
                <w:rFonts w:ascii="Times New Roman" w:eastAsia="Calibri" w:hAnsi="Times New Roman" w:cs="Times New Roman"/>
                <w:sz w:val="12"/>
                <w:szCs w:val="12"/>
              </w:rPr>
            </w:pPr>
            <w:r w:rsidRPr="00881D4A">
              <w:rPr>
                <w:rFonts w:ascii="Times New Roman" w:eastAsia="Calibri" w:hAnsi="Times New Roman" w:cs="Times New Roman"/>
                <w:sz w:val="12"/>
                <w:szCs w:val="12"/>
              </w:rPr>
              <w:t>2</w:t>
            </w:r>
          </w:p>
        </w:tc>
        <w:tc>
          <w:tcPr>
            <w:tcW w:w="1406" w:type="dxa"/>
            <w:noWrap/>
            <w:hideMark/>
          </w:tcPr>
          <w:p w:rsidR="00881D4A" w:rsidRPr="00881D4A" w:rsidRDefault="00881D4A" w:rsidP="00881D4A">
            <w:pPr>
              <w:tabs>
                <w:tab w:val="left" w:pos="284"/>
              </w:tabs>
              <w:jc w:val="center"/>
              <w:rPr>
                <w:rFonts w:ascii="Times New Roman" w:eastAsia="Calibri" w:hAnsi="Times New Roman" w:cs="Times New Roman"/>
                <w:sz w:val="12"/>
                <w:szCs w:val="12"/>
              </w:rPr>
            </w:pPr>
            <w:r w:rsidRPr="00881D4A">
              <w:rPr>
                <w:rFonts w:ascii="Times New Roman" w:eastAsia="Calibri" w:hAnsi="Times New Roman" w:cs="Times New Roman"/>
                <w:sz w:val="12"/>
                <w:szCs w:val="12"/>
              </w:rPr>
              <w:t>442013,24</w:t>
            </w:r>
          </w:p>
        </w:tc>
        <w:tc>
          <w:tcPr>
            <w:tcW w:w="1546" w:type="dxa"/>
            <w:noWrap/>
            <w:hideMark/>
          </w:tcPr>
          <w:p w:rsidR="00881D4A" w:rsidRPr="00881D4A" w:rsidRDefault="00881D4A" w:rsidP="00881D4A">
            <w:pPr>
              <w:tabs>
                <w:tab w:val="left" w:pos="284"/>
              </w:tabs>
              <w:jc w:val="center"/>
              <w:rPr>
                <w:rFonts w:ascii="Times New Roman" w:eastAsia="Calibri" w:hAnsi="Times New Roman" w:cs="Times New Roman"/>
                <w:sz w:val="12"/>
                <w:szCs w:val="12"/>
              </w:rPr>
            </w:pPr>
            <w:r w:rsidRPr="00881D4A">
              <w:rPr>
                <w:rFonts w:ascii="Times New Roman" w:eastAsia="Calibri" w:hAnsi="Times New Roman" w:cs="Times New Roman"/>
                <w:sz w:val="12"/>
                <w:szCs w:val="12"/>
              </w:rPr>
              <w:t>2246342,04</w:t>
            </w:r>
          </w:p>
        </w:tc>
        <w:tc>
          <w:tcPr>
            <w:tcW w:w="1560" w:type="dxa"/>
            <w:noWrap/>
            <w:hideMark/>
          </w:tcPr>
          <w:p w:rsidR="00881D4A" w:rsidRPr="00881D4A" w:rsidRDefault="00881D4A" w:rsidP="00881D4A">
            <w:pPr>
              <w:tabs>
                <w:tab w:val="left" w:pos="284"/>
              </w:tabs>
              <w:jc w:val="center"/>
              <w:rPr>
                <w:rFonts w:ascii="Times New Roman" w:eastAsia="Calibri" w:hAnsi="Times New Roman" w:cs="Times New Roman"/>
                <w:sz w:val="12"/>
                <w:szCs w:val="12"/>
              </w:rPr>
            </w:pPr>
            <w:r w:rsidRPr="00881D4A">
              <w:rPr>
                <w:rFonts w:ascii="Times New Roman" w:eastAsia="Calibri" w:hAnsi="Times New Roman" w:cs="Times New Roman"/>
                <w:sz w:val="12"/>
                <w:szCs w:val="12"/>
              </w:rPr>
              <w:t>35,67</w:t>
            </w:r>
          </w:p>
        </w:tc>
        <w:tc>
          <w:tcPr>
            <w:tcW w:w="3751" w:type="dxa"/>
            <w:noWrap/>
            <w:hideMark/>
          </w:tcPr>
          <w:p w:rsidR="00881D4A" w:rsidRPr="00881D4A" w:rsidRDefault="00881D4A" w:rsidP="00881D4A">
            <w:pPr>
              <w:tabs>
                <w:tab w:val="left" w:pos="284"/>
              </w:tabs>
              <w:jc w:val="center"/>
              <w:rPr>
                <w:rFonts w:ascii="Times New Roman" w:eastAsia="Calibri" w:hAnsi="Times New Roman" w:cs="Times New Roman"/>
                <w:sz w:val="12"/>
                <w:szCs w:val="12"/>
              </w:rPr>
            </w:pPr>
            <w:r w:rsidRPr="00881D4A">
              <w:rPr>
                <w:rFonts w:ascii="Times New Roman" w:eastAsia="Calibri" w:hAnsi="Times New Roman" w:cs="Times New Roman"/>
                <w:sz w:val="12"/>
                <w:szCs w:val="12"/>
              </w:rPr>
              <w:t>186°19'34"</w:t>
            </w:r>
          </w:p>
        </w:tc>
      </w:tr>
      <w:tr w:rsidR="00881D4A" w:rsidRPr="00881D4A" w:rsidTr="00181B36">
        <w:trPr>
          <w:trHeight w:val="92"/>
        </w:trPr>
        <w:tc>
          <w:tcPr>
            <w:tcW w:w="1201" w:type="dxa"/>
            <w:noWrap/>
            <w:hideMark/>
          </w:tcPr>
          <w:p w:rsidR="00881D4A" w:rsidRPr="00881D4A" w:rsidRDefault="00881D4A" w:rsidP="00881D4A">
            <w:pPr>
              <w:tabs>
                <w:tab w:val="left" w:pos="284"/>
              </w:tabs>
              <w:jc w:val="center"/>
              <w:rPr>
                <w:rFonts w:ascii="Times New Roman" w:eastAsia="Calibri" w:hAnsi="Times New Roman" w:cs="Times New Roman"/>
                <w:sz w:val="12"/>
                <w:szCs w:val="12"/>
              </w:rPr>
            </w:pPr>
            <w:r w:rsidRPr="00881D4A">
              <w:rPr>
                <w:rFonts w:ascii="Times New Roman" w:eastAsia="Calibri" w:hAnsi="Times New Roman" w:cs="Times New Roman"/>
                <w:sz w:val="12"/>
                <w:szCs w:val="12"/>
              </w:rPr>
              <w:t>3</w:t>
            </w:r>
          </w:p>
        </w:tc>
        <w:tc>
          <w:tcPr>
            <w:tcW w:w="1406" w:type="dxa"/>
            <w:noWrap/>
            <w:hideMark/>
          </w:tcPr>
          <w:p w:rsidR="00881D4A" w:rsidRPr="00881D4A" w:rsidRDefault="00881D4A" w:rsidP="00881D4A">
            <w:pPr>
              <w:tabs>
                <w:tab w:val="left" w:pos="284"/>
              </w:tabs>
              <w:jc w:val="center"/>
              <w:rPr>
                <w:rFonts w:ascii="Times New Roman" w:eastAsia="Calibri" w:hAnsi="Times New Roman" w:cs="Times New Roman"/>
                <w:sz w:val="12"/>
                <w:szCs w:val="12"/>
              </w:rPr>
            </w:pPr>
            <w:r w:rsidRPr="00881D4A">
              <w:rPr>
                <w:rFonts w:ascii="Times New Roman" w:eastAsia="Calibri" w:hAnsi="Times New Roman" w:cs="Times New Roman"/>
                <w:sz w:val="12"/>
                <w:szCs w:val="12"/>
              </w:rPr>
              <w:t>441977,79</w:t>
            </w:r>
          </w:p>
        </w:tc>
        <w:tc>
          <w:tcPr>
            <w:tcW w:w="1546" w:type="dxa"/>
            <w:noWrap/>
            <w:hideMark/>
          </w:tcPr>
          <w:p w:rsidR="00881D4A" w:rsidRPr="00881D4A" w:rsidRDefault="00881D4A" w:rsidP="00881D4A">
            <w:pPr>
              <w:tabs>
                <w:tab w:val="left" w:pos="284"/>
              </w:tabs>
              <w:jc w:val="center"/>
              <w:rPr>
                <w:rFonts w:ascii="Times New Roman" w:eastAsia="Calibri" w:hAnsi="Times New Roman" w:cs="Times New Roman"/>
                <w:sz w:val="12"/>
                <w:szCs w:val="12"/>
              </w:rPr>
            </w:pPr>
            <w:r w:rsidRPr="00881D4A">
              <w:rPr>
                <w:rFonts w:ascii="Times New Roman" w:eastAsia="Calibri" w:hAnsi="Times New Roman" w:cs="Times New Roman"/>
                <w:sz w:val="12"/>
                <w:szCs w:val="12"/>
              </w:rPr>
              <w:t>2246338,11</w:t>
            </w:r>
          </w:p>
        </w:tc>
        <w:tc>
          <w:tcPr>
            <w:tcW w:w="1560" w:type="dxa"/>
            <w:noWrap/>
            <w:hideMark/>
          </w:tcPr>
          <w:p w:rsidR="00881D4A" w:rsidRPr="00881D4A" w:rsidRDefault="00881D4A" w:rsidP="00881D4A">
            <w:pPr>
              <w:tabs>
                <w:tab w:val="left" w:pos="284"/>
              </w:tabs>
              <w:jc w:val="center"/>
              <w:rPr>
                <w:rFonts w:ascii="Times New Roman" w:eastAsia="Calibri" w:hAnsi="Times New Roman" w:cs="Times New Roman"/>
                <w:sz w:val="12"/>
                <w:szCs w:val="12"/>
              </w:rPr>
            </w:pPr>
            <w:r w:rsidRPr="00881D4A">
              <w:rPr>
                <w:rFonts w:ascii="Times New Roman" w:eastAsia="Calibri" w:hAnsi="Times New Roman" w:cs="Times New Roman"/>
                <w:sz w:val="12"/>
                <w:szCs w:val="12"/>
              </w:rPr>
              <w:t>50,16</w:t>
            </w:r>
          </w:p>
        </w:tc>
        <w:tc>
          <w:tcPr>
            <w:tcW w:w="3751" w:type="dxa"/>
            <w:noWrap/>
            <w:hideMark/>
          </w:tcPr>
          <w:p w:rsidR="00881D4A" w:rsidRPr="00881D4A" w:rsidRDefault="00881D4A" w:rsidP="00881D4A">
            <w:pPr>
              <w:tabs>
                <w:tab w:val="left" w:pos="284"/>
              </w:tabs>
              <w:jc w:val="center"/>
              <w:rPr>
                <w:rFonts w:ascii="Times New Roman" w:eastAsia="Calibri" w:hAnsi="Times New Roman" w:cs="Times New Roman"/>
                <w:sz w:val="12"/>
                <w:szCs w:val="12"/>
              </w:rPr>
            </w:pPr>
            <w:r w:rsidRPr="00881D4A">
              <w:rPr>
                <w:rFonts w:ascii="Times New Roman" w:eastAsia="Calibri" w:hAnsi="Times New Roman" w:cs="Times New Roman"/>
                <w:sz w:val="12"/>
                <w:szCs w:val="12"/>
              </w:rPr>
              <w:t>276°19'48"</w:t>
            </w:r>
          </w:p>
        </w:tc>
      </w:tr>
      <w:tr w:rsidR="00881D4A" w:rsidRPr="00881D4A" w:rsidTr="00181B36">
        <w:trPr>
          <w:trHeight w:val="94"/>
        </w:trPr>
        <w:tc>
          <w:tcPr>
            <w:tcW w:w="1201" w:type="dxa"/>
            <w:noWrap/>
            <w:hideMark/>
          </w:tcPr>
          <w:p w:rsidR="00881D4A" w:rsidRPr="00881D4A" w:rsidRDefault="00881D4A" w:rsidP="00881D4A">
            <w:pPr>
              <w:tabs>
                <w:tab w:val="left" w:pos="284"/>
              </w:tabs>
              <w:jc w:val="center"/>
              <w:rPr>
                <w:rFonts w:ascii="Times New Roman" w:eastAsia="Calibri" w:hAnsi="Times New Roman" w:cs="Times New Roman"/>
                <w:sz w:val="12"/>
                <w:szCs w:val="12"/>
              </w:rPr>
            </w:pPr>
            <w:r w:rsidRPr="00881D4A">
              <w:rPr>
                <w:rFonts w:ascii="Times New Roman" w:eastAsia="Calibri" w:hAnsi="Times New Roman" w:cs="Times New Roman"/>
                <w:sz w:val="12"/>
                <w:szCs w:val="12"/>
              </w:rPr>
              <w:t>4</w:t>
            </w:r>
          </w:p>
        </w:tc>
        <w:tc>
          <w:tcPr>
            <w:tcW w:w="1406" w:type="dxa"/>
            <w:noWrap/>
            <w:hideMark/>
          </w:tcPr>
          <w:p w:rsidR="00881D4A" w:rsidRPr="00881D4A" w:rsidRDefault="00881D4A" w:rsidP="00881D4A">
            <w:pPr>
              <w:tabs>
                <w:tab w:val="left" w:pos="284"/>
              </w:tabs>
              <w:jc w:val="center"/>
              <w:rPr>
                <w:rFonts w:ascii="Times New Roman" w:eastAsia="Calibri" w:hAnsi="Times New Roman" w:cs="Times New Roman"/>
                <w:sz w:val="12"/>
                <w:szCs w:val="12"/>
              </w:rPr>
            </w:pPr>
            <w:r w:rsidRPr="00881D4A">
              <w:rPr>
                <w:rFonts w:ascii="Times New Roman" w:eastAsia="Calibri" w:hAnsi="Times New Roman" w:cs="Times New Roman"/>
                <w:sz w:val="12"/>
                <w:szCs w:val="12"/>
              </w:rPr>
              <w:t>441983,32</w:t>
            </w:r>
          </w:p>
        </w:tc>
        <w:tc>
          <w:tcPr>
            <w:tcW w:w="1546" w:type="dxa"/>
            <w:noWrap/>
            <w:hideMark/>
          </w:tcPr>
          <w:p w:rsidR="00881D4A" w:rsidRPr="00881D4A" w:rsidRDefault="00881D4A" w:rsidP="00881D4A">
            <w:pPr>
              <w:tabs>
                <w:tab w:val="left" w:pos="284"/>
              </w:tabs>
              <w:jc w:val="center"/>
              <w:rPr>
                <w:rFonts w:ascii="Times New Roman" w:eastAsia="Calibri" w:hAnsi="Times New Roman" w:cs="Times New Roman"/>
                <w:sz w:val="12"/>
                <w:szCs w:val="12"/>
              </w:rPr>
            </w:pPr>
            <w:r w:rsidRPr="00881D4A">
              <w:rPr>
                <w:rFonts w:ascii="Times New Roman" w:eastAsia="Calibri" w:hAnsi="Times New Roman" w:cs="Times New Roman"/>
                <w:sz w:val="12"/>
                <w:szCs w:val="12"/>
              </w:rPr>
              <w:t>2246288,26</w:t>
            </w:r>
          </w:p>
        </w:tc>
        <w:tc>
          <w:tcPr>
            <w:tcW w:w="1560" w:type="dxa"/>
            <w:noWrap/>
            <w:hideMark/>
          </w:tcPr>
          <w:p w:rsidR="00881D4A" w:rsidRPr="00881D4A" w:rsidRDefault="00881D4A" w:rsidP="00881D4A">
            <w:pPr>
              <w:tabs>
                <w:tab w:val="left" w:pos="284"/>
              </w:tabs>
              <w:jc w:val="center"/>
              <w:rPr>
                <w:rFonts w:ascii="Times New Roman" w:eastAsia="Calibri" w:hAnsi="Times New Roman" w:cs="Times New Roman"/>
                <w:sz w:val="12"/>
                <w:szCs w:val="12"/>
              </w:rPr>
            </w:pPr>
            <w:r w:rsidRPr="00881D4A">
              <w:rPr>
                <w:rFonts w:ascii="Times New Roman" w:eastAsia="Calibri" w:hAnsi="Times New Roman" w:cs="Times New Roman"/>
                <w:sz w:val="12"/>
                <w:szCs w:val="12"/>
              </w:rPr>
              <w:t>35,67</w:t>
            </w:r>
          </w:p>
        </w:tc>
        <w:tc>
          <w:tcPr>
            <w:tcW w:w="3751" w:type="dxa"/>
            <w:noWrap/>
            <w:hideMark/>
          </w:tcPr>
          <w:p w:rsidR="00881D4A" w:rsidRPr="00881D4A" w:rsidRDefault="00881D4A" w:rsidP="00881D4A">
            <w:pPr>
              <w:tabs>
                <w:tab w:val="left" w:pos="284"/>
              </w:tabs>
              <w:jc w:val="center"/>
              <w:rPr>
                <w:rFonts w:ascii="Times New Roman" w:eastAsia="Calibri" w:hAnsi="Times New Roman" w:cs="Times New Roman"/>
                <w:sz w:val="12"/>
                <w:szCs w:val="12"/>
              </w:rPr>
            </w:pPr>
            <w:r w:rsidRPr="00881D4A">
              <w:rPr>
                <w:rFonts w:ascii="Times New Roman" w:eastAsia="Calibri" w:hAnsi="Times New Roman" w:cs="Times New Roman"/>
                <w:sz w:val="12"/>
                <w:szCs w:val="12"/>
              </w:rPr>
              <w:t>6°18'36"</w:t>
            </w:r>
          </w:p>
        </w:tc>
      </w:tr>
      <w:tr w:rsidR="00881D4A" w:rsidRPr="00881D4A" w:rsidTr="00181B36">
        <w:trPr>
          <w:trHeight w:val="81"/>
        </w:trPr>
        <w:tc>
          <w:tcPr>
            <w:tcW w:w="1201" w:type="dxa"/>
            <w:noWrap/>
            <w:hideMark/>
          </w:tcPr>
          <w:p w:rsidR="00881D4A" w:rsidRPr="00881D4A" w:rsidRDefault="00881D4A" w:rsidP="00881D4A">
            <w:pPr>
              <w:tabs>
                <w:tab w:val="left" w:pos="284"/>
              </w:tabs>
              <w:jc w:val="center"/>
              <w:rPr>
                <w:rFonts w:ascii="Times New Roman" w:eastAsia="Calibri" w:hAnsi="Times New Roman" w:cs="Times New Roman"/>
                <w:sz w:val="12"/>
                <w:szCs w:val="12"/>
              </w:rPr>
            </w:pPr>
            <w:r w:rsidRPr="00881D4A">
              <w:rPr>
                <w:rFonts w:ascii="Times New Roman" w:eastAsia="Calibri" w:hAnsi="Times New Roman" w:cs="Times New Roman"/>
                <w:sz w:val="12"/>
                <w:szCs w:val="12"/>
              </w:rPr>
              <w:t>1</w:t>
            </w:r>
          </w:p>
        </w:tc>
        <w:tc>
          <w:tcPr>
            <w:tcW w:w="1406" w:type="dxa"/>
            <w:noWrap/>
            <w:hideMark/>
          </w:tcPr>
          <w:p w:rsidR="00881D4A" w:rsidRPr="00881D4A" w:rsidRDefault="00881D4A" w:rsidP="00881D4A">
            <w:pPr>
              <w:tabs>
                <w:tab w:val="left" w:pos="284"/>
              </w:tabs>
              <w:jc w:val="center"/>
              <w:rPr>
                <w:rFonts w:ascii="Times New Roman" w:eastAsia="Calibri" w:hAnsi="Times New Roman" w:cs="Times New Roman"/>
                <w:sz w:val="12"/>
                <w:szCs w:val="12"/>
              </w:rPr>
            </w:pPr>
            <w:r w:rsidRPr="00881D4A">
              <w:rPr>
                <w:rFonts w:ascii="Times New Roman" w:eastAsia="Calibri" w:hAnsi="Times New Roman" w:cs="Times New Roman"/>
                <w:sz w:val="12"/>
                <w:szCs w:val="12"/>
              </w:rPr>
              <w:t>442018,77</w:t>
            </w:r>
          </w:p>
        </w:tc>
        <w:tc>
          <w:tcPr>
            <w:tcW w:w="1546" w:type="dxa"/>
            <w:noWrap/>
            <w:hideMark/>
          </w:tcPr>
          <w:p w:rsidR="00881D4A" w:rsidRPr="00881D4A" w:rsidRDefault="00881D4A" w:rsidP="00881D4A">
            <w:pPr>
              <w:tabs>
                <w:tab w:val="left" w:pos="284"/>
              </w:tabs>
              <w:jc w:val="center"/>
              <w:rPr>
                <w:rFonts w:ascii="Times New Roman" w:eastAsia="Calibri" w:hAnsi="Times New Roman" w:cs="Times New Roman"/>
                <w:sz w:val="12"/>
                <w:szCs w:val="12"/>
              </w:rPr>
            </w:pPr>
            <w:r w:rsidRPr="00881D4A">
              <w:rPr>
                <w:rFonts w:ascii="Times New Roman" w:eastAsia="Calibri" w:hAnsi="Times New Roman" w:cs="Times New Roman"/>
                <w:sz w:val="12"/>
                <w:szCs w:val="12"/>
              </w:rPr>
              <w:t>2246292,18</w:t>
            </w:r>
          </w:p>
        </w:tc>
        <w:tc>
          <w:tcPr>
            <w:tcW w:w="1560" w:type="dxa"/>
            <w:noWrap/>
            <w:hideMark/>
          </w:tcPr>
          <w:p w:rsidR="00881D4A" w:rsidRPr="00881D4A" w:rsidRDefault="00881D4A" w:rsidP="00881D4A">
            <w:pPr>
              <w:tabs>
                <w:tab w:val="left" w:pos="284"/>
              </w:tabs>
              <w:jc w:val="center"/>
              <w:rPr>
                <w:rFonts w:ascii="Times New Roman" w:eastAsia="Calibri" w:hAnsi="Times New Roman" w:cs="Times New Roman"/>
                <w:sz w:val="12"/>
                <w:szCs w:val="12"/>
              </w:rPr>
            </w:pPr>
          </w:p>
        </w:tc>
        <w:tc>
          <w:tcPr>
            <w:tcW w:w="3751" w:type="dxa"/>
            <w:noWrap/>
            <w:hideMark/>
          </w:tcPr>
          <w:p w:rsidR="00881D4A" w:rsidRPr="00881D4A" w:rsidRDefault="00881D4A" w:rsidP="00881D4A">
            <w:pPr>
              <w:tabs>
                <w:tab w:val="left" w:pos="284"/>
              </w:tabs>
              <w:jc w:val="center"/>
              <w:rPr>
                <w:rFonts w:ascii="Times New Roman" w:eastAsia="Calibri" w:hAnsi="Times New Roman" w:cs="Times New Roman"/>
                <w:sz w:val="12"/>
                <w:szCs w:val="12"/>
              </w:rPr>
            </w:pPr>
          </w:p>
        </w:tc>
      </w:tr>
    </w:tbl>
    <w:p w:rsidR="00881D4A" w:rsidRPr="00881D4A" w:rsidRDefault="00881D4A" w:rsidP="00881D4A">
      <w:pPr>
        <w:tabs>
          <w:tab w:val="left" w:pos="284"/>
        </w:tabs>
        <w:spacing w:after="0" w:line="240" w:lineRule="auto"/>
        <w:jc w:val="center"/>
        <w:rPr>
          <w:rFonts w:ascii="Times New Roman" w:eastAsia="Calibri" w:hAnsi="Times New Roman" w:cs="Times New Roman"/>
          <w:b/>
          <w:sz w:val="12"/>
          <w:szCs w:val="12"/>
        </w:rPr>
      </w:pPr>
    </w:p>
    <w:tbl>
      <w:tblPr>
        <w:tblStyle w:val="af7"/>
        <w:tblW w:w="0" w:type="auto"/>
        <w:tblLook w:val="04A0" w:firstRow="1" w:lastRow="0" w:firstColumn="1" w:lastColumn="0" w:noHBand="0" w:noVBand="1"/>
      </w:tblPr>
      <w:tblGrid>
        <w:gridCol w:w="996"/>
        <w:gridCol w:w="1157"/>
        <w:gridCol w:w="1268"/>
        <w:gridCol w:w="1279"/>
        <w:gridCol w:w="3012"/>
      </w:tblGrid>
      <w:tr w:rsidR="00881D4A" w:rsidRPr="00881D4A" w:rsidTr="00881D4A">
        <w:trPr>
          <w:trHeight w:val="186"/>
        </w:trPr>
        <w:tc>
          <w:tcPr>
            <w:tcW w:w="7712" w:type="dxa"/>
            <w:gridSpan w:val="5"/>
            <w:hideMark/>
          </w:tcPr>
          <w:p w:rsidR="00881D4A" w:rsidRPr="00881D4A" w:rsidRDefault="00881D4A" w:rsidP="00881D4A">
            <w:pPr>
              <w:tabs>
                <w:tab w:val="left" w:pos="284"/>
              </w:tabs>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 xml:space="preserve">Образуемый земельный </w:t>
            </w:r>
            <w:proofErr w:type="gramStart"/>
            <w:r w:rsidRPr="00881D4A">
              <w:rPr>
                <w:rFonts w:ascii="Times New Roman" w:eastAsia="Calibri" w:hAnsi="Times New Roman" w:cs="Times New Roman"/>
                <w:sz w:val="12"/>
                <w:szCs w:val="12"/>
              </w:rPr>
              <w:t>участок:ЗУ</w:t>
            </w:r>
            <w:proofErr w:type="gramEnd"/>
            <w:r w:rsidRPr="00881D4A">
              <w:rPr>
                <w:rFonts w:ascii="Times New Roman" w:eastAsia="Calibri" w:hAnsi="Times New Roman" w:cs="Times New Roman"/>
                <w:sz w:val="12"/>
                <w:szCs w:val="12"/>
              </w:rPr>
              <w:t xml:space="preserve">1 площадью 1789 </w:t>
            </w:r>
            <w:proofErr w:type="spellStart"/>
            <w:r w:rsidRPr="00881D4A">
              <w:rPr>
                <w:rFonts w:ascii="Times New Roman" w:eastAsia="Calibri" w:hAnsi="Times New Roman" w:cs="Times New Roman"/>
                <w:sz w:val="12"/>
                <w:szCs w:val="12"/>
              </w:rPr>
              <w:t>кв.м</w:t>
            </w:r>
            <w:proofErr w:type="spellEnd"/>
          </w:p>
        </w:tc>
      </w:tr>
      <w:tr w:rsidR="00881D4A" w:rsidRPr="00881D4A" w:rsidTr="00181B36">
        <w:trPr>
          <w:trHeight w:val="174"/>
        </w:trPr>
        <w:tc>
          <w:tcPr>
            <w:tcW w:w="996" w:type="dxa"/>
            <w:vMerge w:val="restart"/>
            <w:hideMark/>
          </w:tcPr>
          <w:p w:rsidR="00881D4A" w:rsidRPr="00881D4A" w:rsidRDefault="00881D4A" w:rsidP="00881D4A">
            <w:pPr>
              <w:tabs>
                <w:tab w:val="left" w:pos="284"/>
              </w:tabs>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Назв. точки</w:t>
            </w:r>
          </w:p>
        </w:tc>
        <w:tc>
          <w:tcPr>
            <w:tcW w:w="2425" w:type="dxa"/>
            <w:gridSpan w:val="2"/>
            <w:noWrap/>
            <w:hideMark/>
          </w:tcPr>
          <w:p w:rsidR="00881D4A" w:rsidRPr="00881D4A" w:rsidRDefault="00881D4A" w:rsidP="00881D4A">
            <w:pPr>
              <w:tabs>
                <w:tab w:val="left" w:pos="284"/>
              </w:tabs>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Координаты</w:t>
            </w:r>
          </w:p>
        </w:tc>
        <w:tc>
          <w:tcPr>
            <w:tcW w:w="1279" w:type="dxa"/>
            <w:vMerge w:val="restart"/>
            <w:hideMark/>
          </w:tcPr>
          <w:p w:rsidR="00881D4A" w:rsidRPr="00881D4A" w:rsidRDefault="00881D4A" w:rsidP="00881D4A">
            <w:pPr>
              <w:tabs>
                <w:tab w:val="left" w:pos="284"/>
              </w:tabs>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Расстояние</w:t>
            </w:r>
          </w:p>
        </w:tc>
        <w:tc>
          <w:tcPr>
            <w:tcW w:w="3012" w:type="dxa"/>
            <w:vMerge w:val="restart"/>
            <w:hideMark/>
          </w:tcPr>
          <w:p w:rsidR="00881D4A" w:rsidRPr="00881D4A" w:rsidRDefault="00881D4A" w:rsidP="00881D4A">
            <w:pPr>
              <w:tabs>
                <w:tab w:val="left" w:pos="284"/>
              </w:tabs>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Дирекционный угол</w:t>
            </w:r>
          </w:p>
        </w:tc>
      </w:tr>
      <w:tr w:rsidR="00881D4A" w:rsidRPr="00881D4A" w:rsidTr="00181B36">
        <w:trPr>
          <w:trHeight w:val="120"/>
        </w:trPr>
        <w:tc>
          <w:tcPr>
            <w:tcW w:w="996" w:type="dxa"/>
            <w:vMerge/>
            <w:hideMark/>
          </w:tcPr>
          <w:p w:rsidR="00881D4A" w:rsidRPr="00881D4A" w:rsidRDefault="00881D4A" w:rsidP="00881D4A">
            <w:pPr>
              <w:tabs>
                <w:tab w:val="left" w:pos="284"/>
              </w:tabs>
              <w:jc w:val="both"/>
              <w:rPr>
                <w:rFonts w:ascii="Times New Roman" w:eastAsia="Calibri" w:hAnsi="Times New Roman" w:cs="Times New Roman"/>
                <w:sz w:val="12"/>
                <w:szCs w:val="12"/>
              </w:rPr>
            </w:pPr>
          </w:p>
        </w:tc>
        <w:tc>
          <w:tcPr>
            <w:tcW w:w="1157" w:type="dxa"/>
            <w:noWrap/>
            <w:hideMark/>
          </w:tcPr>
          <w:p w:rsidR="00881D4A" w:rsidRPr="00881D4A" w:rsidRDefault="00881D4A" w:rsidP="00881D4A">
            <w:pPr>
              <w:tabs>
                <w:tab w:val="left" w:pos="284"/>
              </w:tabs>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X</w:t>
            </w:r>
          </w:p>
        </w:tc>
        <w:tc>
          <w:tcPr>
            <w:tcW w:w="1268" w:type="dxa"/>
            <w:noWrap/>
            <w:hideMark/>
          </w:tcPr>
          <w:p w:rsidR="00881D4A" w:rsidRPr="00881D4A" w:rsidRDefault="00881D4A" w:rsidP="00881D4A">
            <w:pPr>
              <w:tabs>
                <w:tab w:val="left" w:pos="284"/>
              </w:tabs>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Y</w:t>
            </w:r>
          </w:p>
        </w:tc>
        <w:tc>
          <w:tcPr>
            <w:tcW w:w="1279" w:type="dxa"/>
            <w:vMerge/>
            <w:hideMark/>
          </w:tcPr>
          <w:p w:rsidR="00881D4A" w:rsidRPr="00881D4A" w:rsidRDefault="00881D4A" w:rsidP="00881D4A">
            <w:pPr>
              <w:tabs>
                <w:tab w:val="left" w:pos="284"/>
              </w:tabs>
              <w:jc w:val="both"/>
              <w:rPr>
                <w:rFonts w:ascii="Times New Roman" w:eastAsia="Calibri" w:hAnsi="Times New Roman" w:cs="Times New Roman"/>
                <w:sz w:val="12"/>
                <w:szCs w:val="12"/>
              </w:rPr>
            </w:pPr>
          </w:p>
        </w:tc>
        <w:tc>
          <w:tcPr>
            <w:tcW w:w="3012" w:type="dxa"/>
            <w:vMerge/>
            <w:hideMark/>
          </w:tcPr>
          <w:p w:rsidR="00881D4A" w:rsidRPr="00881D4A" w:rsidRDefault="00881D4A" w:rsidP="00881D4A">
            <w:pPr>
              <w:tabs>
                <w:tab w:val="left" w:pos="284"/>
              </w:tabs>
              <w:jc w:val="both"/>
              <w:rPr>
                <w:rFonts w:ascii="Times New Roman" w:eastAsia="Calibri" w:hAnsi="Times New Roman" w:cs="Times New Roman"/>
                <w:sz w:val="12"/>
                <w:szCs w:val="12"/>
              </w:rPr>
            </w:pPr>
          </w:p>
        </w:tc>
      </w:tr>
      <w:tr w:rsidR="00881D4A" w:rsidRPr="00881D4A" w:rsidTr="00181B36">
        <w:trPr>
          <w:trHeight w:val="70"/>
        </w:trPr>
        <w:tc>
          <w:tcPr>
            <w:tcW w:w="996" w:type="dxa"/>
            <w:noWrap/>
          </w:tcPr>
          <w:p w:rsidR="00881D4A" w:rsidRPr="00881D4A" w:rsidRDefault="00881D4A" w:rsidP="00881D4A">
            <w:pPr>
              <w:tabs>
                <w:tab w:val="left" w:pos="284"/>
              </w:tabs>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1</w:t>
            </w:r>
          </w:p>
        </w:tc>
        <w:tc>
          <w:tcPr>
            <w:tcW w:w="1157" w:type="dxa"/>
            <w:noWrap/>
          </w:tcPr>
          <w:p w:rsidR="00881D4A" w:rsidRPr="00881D4A" w:rsidRDefault="00881D4A" w:rsidP="00881D4A">
            <w:pPr>
              <w:tabs>
                <w:tab w:val="left" w:pos="284"/>
              </w:tabs>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442018,77</w:t>
            </w:r>
          </w:p>
        </w:tc>
        <w:tc>
          <w:tcPr>
            <w:tcW w:w="1268" w:type="dxa"/>
            <w:noWrap/>
          </w:tcPr>
          <w:p w:rsidR="00881D4A" w:rsidRPr="00881D4A" w:rsidRDefault="00881D4A" w:rsidP="00881D4A">
            <w:pPr>
              <w:tabs>
                <w:tab w:val="left" w:pos="284"/>
              </w:tabs>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2246292,18</w:t>
            </w:r>
          </w:p>
        </w:tc>
        <w:tc>
          <w:tcPr>
            <w:tcW w:w="1279" w:type="dxa"/>
            <w:noWrap/>
          </w:tcPr>
          <w:p w:rsidR="00881D4A" w:rsidRPr="00881D4A" w:rsidRDefault="00881D4A" w:rsidP="00881D4A">
            <w:pPr>
              <w:tabs>
                <w:tab w:val="left" w:pos="284"/>
              </w:tabs>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50,17</w:t>
            </w:r>
          </w:p>
        </w:tc>
        <w:tc>
          <w:tcPr>
            <w:tcW w:w="3012" w:type="dxa"/>
            <w:noWrap/>
          </w:tcPr>
          <w:p w:rsidR="00881D4A" w:rsidRPr="00881D4A" w:rsidRDefault="00881D4A" w:rsidP="00881D4A">
            <w:pPr>
              <w:tabs>
                <w:tab w:val="left" w:pos="284"/>
              </w:tabs>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96°19'44"</w:t>
            </w:r>
          </w:p>
        </w:tc>
      </w:tr>
      <w:tr w:rsidR="00881D4A" w:rsidRPr="00881D4A" w:rsidTr="00181B36">
        <w:trPr>
          <w:trHeight w:val="110"/>
        </w:trPr>
        <w:tc>
          <w:tcPr>
            <w:tcW w:w="996" w:type="dxa"/>
            <w:noWrap/>
          </w:tcPr>
          <w:p w:rsidR="00881D4A" w:rsidRPr="00881D4A" w:rsidRDefault="00881D4A" w:rsidP="00881D4A">
            <w:pPr>
              <w:tabs>
                <w:tab w:val="left" w:pos="284"/>
              </w:tabs>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2</w:t>
            </w:r>
          </w:p>
        </w:tc>
        <w:tc>
          <w:tcPr>
            <w:tcW w:w="1157" w:type="dxa"/>
            <w:noWrap/>
          </w:tcPr>
          <w:p w:rsidR="00881D4A" w:rsidRPr="00881D4A" w:rsidRDefault="00881D4A" w:rsidP="00881D4A">
            <w:pPr>
              <w:tabs>
                <w:tab w:val="left" w:pos="284"/>
              </w:tabs>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442013,24</w:t>
            </w:r>
          </w:p>
        </w:tc>
        <w:tc>
          <w:tcPr>
            <w:tcW w:w="1268" w:type="dxa"/>
            <w:noWrap/>
          </w:tcPr>
          <w:p w:rsidR="00881D4A" w:rsidRPr="00881D4A" w:rsidRDefault="00881D4A" w:rsidP="00881D4A">
            <w:pPr>
              <w:tabs>
                <w:tab w:val="left" w:pos="284"/>
              </w:tabs>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2246342,04</w:t>
            </w:r>
          </w:p>
        </w:tc>
        <w:tc>
          <w:tcPr>
            <w:tcW w:w="1279" w:type="dxa"/>
            <w:noWrap/>
          </w:tcPr>
          <w:p w:rsidR="00881D4A" w:rsidRPr="00881D4A" w:rsidRDefault="00881D4A" w:rsidP="00881D4A">
            <w:pPr>
              <w:tabs>
                <w:tab w:val="left" w:pos="284"/>
              </w:tabs>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35,67</w:t>
            </w:r>
          </w:p>
        </w:tc>
        <w:tc>
          <w:tcPr>
            <w:tcW w:w="3012" w:type="dxa"/>
            <w:noWrap/>
          </w:tcPr>
          <w:p w:rsidR="00881D4A" w:rsidRPr="00881D4A" w:rsidRDefault="00881D4A" w:rsidP="00881D4A">
            <w:pPr>
              <w:tabs>
                <w:tab w:val="left" w:pos="284"/>
              </w:tabs>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186°19'34"</w:t>
            </w:r>
          </w:p>
        </w:tc>
      </w:tr>
      <w:tr w:rsidR="00881D4A" w:rsidRPr="00881D4A" w:rsidTr="00181B36">
        <w:trPr>
          <w:trHeight w:val="97"/>
        </w:trPr>
        <w:tc>
          <w:tcPr>
            <w:tcW w:w="996" w:type="dxa"/>
            <w:noWrap/>
          </w:tcPr>
          <w:p w:rsidR="00881D4A" w:rsidRPr="00881D4A" w:rsidRDefault="00881D4A" w:rsidP="00881D4A">
            <w:pPr>
              <w:tabs>
                <w:tab w:val="left" w:pos="284"/>
              </w:tabs>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3</w:t>
            </w:r>
          </w:p>
        </w:tc>
        <w:tc>
          <w:tcPr>
            <w:tcW w:w="1157" w:type="dxa"/>
            <w:noWrap/>
          </w:tcPr>
          <w:p w:rsidR="00881D4A" w:rsidRPr="00881D4A" w:rsidRDefault="00881D4A" w:rsidP="00881D4A">
            <w:pPr>
              <w:tabs>
                <w:tab w:val="left" w:pos="284"/>
              </w:tabs>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441977,79</w:t>
            </w:r>
          </w:p>
        </w:tc>
        <w:tc>
          <w:tcPr>
            <w:tcW w:w="1268" w:type="dxa"/>
            <w:noWrap/>
          </w:tcPr>
          <w:p w:rsidR="00881D4A" w:rsidRPr="00881D4A" w:rsidRDefault="00881D4A" w:rsidP="00881D4A">
            <w:pPr>
              <w:tabs>
                <w:tab w:val="left" w:pos="284"/>
              </w:tabs>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2246338,11</w:t>
            </w:r>
          </w:p>
        </w:tc>
        <w:tc>
          <w:tcPr>
            <w:tcW w:w="1279" w:type="dxa"/>
            <w:noWrap/>
          </w:tcPr>
          <w:p w:rsidR="00881D4A" w:rsidRPr="00881D4A" w:rsidRDefault="00881D4A" w:rsidP="00881D4A">
            <w:pPr>
              <w:tabs>
                <w:tab w:val="left" w:pos="284"/>
              </w:tabs>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50,16</w:t>
            </w:r>
          </w:p>
        </w:tc>
        <w:tc>
          <w:tcPr>
            <w:tcW w:w="3012" w:type="dxa"/>
            <w:noWrap/>
          </w:tcPr>
          <w:p w:rsidR="00881D4A" w:rsidRPr="00881D4A" w:rsidRDefault="00881D4A" w:rsidP="00881D4A">
            <w:pPr>
              <w:tabs>
                <w:tab w:val="left" w:pos="284"/>
              </w:tabs>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276°19'48"</w:t>
            </w:r>
          </w:p>
        </w:tc>
      </w:tr>
      <w:tr w:rsidR="00881D4A" w:rsidRPr="00881D4A" w:rsidTr="00181B36">
        <w:trPr>
          <w:trHeight w:val="100"/>
        </w:trPr>
        <w:tc>
          <w:tcPr>
            <w:tcW w:w="996" w:type="dxa"/>
            <w:noWrap/>
          </w:tcPr>
          <w:p w:rsidR="00881D4A" w:rsidRPr="00881D4A" w:rsidRDefault="00881D4A" w:rsidP="00881D4A">
            <w:pPr>
              <w:tabs>
                <w:tab w:val="left" w:pos="284"/>
              </w:tabs>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4</w:t>
            </w:r>
          </w:p>
        </w:tc>
        <w:tc>
          <w:tcPr>
            <w:tcW w:w="1157" w:type="dxa"/>
            <w:noWrap/>
          </w:tcPr>
          <w:p w:rsidR="00881D4A" w:rsidRPr="00881D4A" w:rsidRDefault="00881D4A" w:rsidP="00881D4A">
            <w:pPr>
              <w:tabs>
                <w:tab w:val="left" w:pos="284"/>
              </w:tabs>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441983,32</w:t>
            </w:r>
          </w:p>
        </w:tc>
        <w:tc>
          <w:tcPr>
            <w:tcW w:w="1268" w:type="dxa"/>
            <w:noWrap/>
          </w:tcPr>
          <w:p w:rsidR="00881D4A" w:rsidRPr="00881D4A" w:rsidRDefault="00881D4A" w:rsidP="00881D4A">
            <w:pPr>
              <w:tabs>
                <w:tab w:val="left" w:pos="284"/>
              </w:tabs>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2246288,26</w:t>
            </w:r>
          </w:p>
        </w:tc>
        <w:tc>
          <w:tcPr>
            <w:tcW w:w="1279" w:type="dxa"/>
            <w:noWrap/>
          </w:tcPr>
          <w:p w:rsidR="00881D4A" w:rsidRPr="00881D4A" w:rsidRDefault="00881D4A" w:rsidP="00881D4A">
            <w:pPr>
              <w:tabs>
                <w:tab w:val="left" w:pos="284"/>
              </w:tabs>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35,67</w:t>
            </w:r>
          </w:p>
        </w:tc>
        <w:tc>
          <w:tcPr>
            <w:tcW w:w="3012" w:type="dxa"/>
            <w:noWrap/>
          </w:tcPr>
          <w:p w:rsidR="00881D4A" w:rsidRPr="00881D4A" w:rsidRDefault="00881D4A" w:rsidP="00881D4A">
            <w:pPr>
              <w:tabs>
                <w:tab w:val="left" w:pos="284"/>
              </w:tabs>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6°18'36"</w:t>
            </w:r>
          </w:p>
        </w:tc>
      </w:tr>
      <w:tr w:rsidR="00881D4A" w:rsidRPr="00881D4A" w:rsidTr="00181B36">
        <w:trPr>
          <w:trHeight w:val="88"/>
        </w:trPr>
        <w:tc>
          <w:tcPr>
            <w:tcW w:w="996" w:type="dxa"/>
            <w:noWrap/>
          </w:tcPr>
          <w:p w:rsidR="00881D4A" w:rsidRPr="00881D4A" w:rsidRDefault="00881D4A" w:rsidP="00881D4A">
            <w:pPr>
              <w:tabs>
                <w:tab w:val="left" w:pos="284"/>
              </w:tabs>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1</w:t>
            </w:r>
          </w:p>
        </w:tc>
        <w:tc>
          <w:tcPr>
            <w:tcW w:w="1157" w:type="dxa"/>
            <w:noWrap/>
          </w:tcPr>
          <w:p w:rsidR="00881D4A" w:rsidRPr="00881D4A" w:rsidRDefault="00881D4A" w:rsidP="00881D4A">
            <w:pPr>
              <w:tabs>
                <w:tab w:val="left" w:pos="284"/>
              </w:tabs>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442018,77</w:t>
            </w:r>
          </w:p>
        </w:tc>
        <w:tc>
          <w:tcPr>
            <w:tcW w:w="1268" w:type="dxa"/>
            <w:noWrap/>
          </w:tcPr>
          <w:p w:rsidR="00881D4A" w:rsidRPr="00881D4A" w:rsidRDefault="00881D4A" w:rsidP="00881D4A">
            <w:pPr>
              <w:tabs>
                <w:tab w:val="left" w:pos="284"/>
              </w:tabs>
              <w:jc w:val="both"/>
              <w:rPr>
                <w:rFonts w:ascii="Times New Roman" w:eastAsia="Calibri" w:hAnsi="Times New Roman" w:cs="Times New Roman"/>
                <w:sz w:val="12"/>
                <w:szCs w:val="12"/>
              </w:rPr>
            </w:pPr>
            <w:r w:rsidRPr="00881D4A">
              <w:rPr>
                <w:rFonts w:ascii="Times New Roman" w:eastAsia="Calibri" w:hAnsi="Times New Roman" w:cs="Times New Roman"/>
                <w:sz w:val="12"/>
                <w:szCs w:val="12"/>
              </w:rPr>
              <w:t>2246292,18</w:t>
            </w:r>
          </w:p>
        </w:tc>
        <w:tc>
          <w:tcPr>
            <w:tcW w:w="1279" w:type="dxa"/>
            <w:noWrap/>
          </w:tcPr>
          <w:p w:rsidR="00881D4A" w:rsidRPr="00881D4A" w:rsidRDefault="00881D4A" w:rsidP="00881D4A">
            <w:pPr>
              <w:tabs>
                <w:tab w:val="left" w:pos="284"/>
              </w:tabs>
              <w:jc w:val="both"/>
              <w:rPr>
                <w:rFonts w:ascii="Times New Roman" w:eastAsia="Calibri" w:hAnsi="Times New Roman" w:cs="Times New Roman"/>
                <w:sz w:val="12"/>
                <w:szCs w:val="12"/>
              </w:rPr>
            </w:pPr>
          </w:p>
        </w:tc>
        <w:tc>
          <w:tcPr>
            <w:tcW w:w="3012" w:type="dxa"/>
            <w:noWrap/>
          </w:tcPr>
          <w:p w:rsidR="00881D4A" w:rsidRPr="00881D4A" w:rsidRDefault="00881D4A" w:rsidP="00881D4A">
            <w:pPr>
              <w:tabs>
                <w:tab w:val="left" w:pos="284"/>
              </w:tabs>
              <w:jc w:val="both"/>
              <w:rPr>
                <w:rFonts w:ascii="Times New Roman" w:eastAsia="Calibri" w:hAnsi="Times New Roman" w:cs="Times New Roman"/>
                <w:sz w:val="12"/>
                <w:szCs w:val="12"/>
              </w:rPr>
            </w:pPr>
          </w:p>
        </w:tc>
      </w:tr>
    </w:tbl>
    <w:p w:rsidR="00881D4A" w:rsidRDefault="00881D4A" w:rsidP="00881D4A">
      <w:pPr>
        <w:tabs>
          <w:tab w:val="left" w:pos="284"/>
        </w:tabs>
        <w:spacing w:after="0" w:line="240" w:lineRule="auto"/>
        <w:jc w:val="center"/>
        <w:rPr>
          <w:rFonts w:ascii="Times New Roman" w:eastAsia="Calibri" w:hAnsi="Times New Roman" w:cs="Times New Roman"/>
          <w:b/>
          <w:sz w:val="12"/>
          <w:szCs w:val="12"/>
        </w:rPr>
      </w:pPr>
      <w:r w:rsidRPr="00881D4A">
        <w:rPr>
          <w:rFonts w:ascii="Times New Roman" w:eastAsia="Calibri" w:hAnsi="Times New Roman" w:cs="Times New Roman"/>
          <w:b/>
          <w:sz w:val="12"/>
          <w:szCs w:val="12"/>
        </w:rPr>
        <w:t>ЧЕРТЕЖИ</w:t>
      </w:r>
    </w:p>
    <w:p w:rsidR="00881D4A" w:rsidRPr="00881D4A" w:rsidRDefault="00D708B0" w:rsidP="00881D4A">
      <w:pPr>
        <w:tabs>
          <w:tab w:val="left" w:pos="284"/>
        </w:tabs>
        <w:spacing w:after="0" w:line="240" w:lineRule="auto"/>
        <w:jc w:val="center"/>
        <w:rPr>
          <w:rFonts w:ascii="Times New Roman" w:eastAsia="Calibri" w:hAnsi="Times New Roman" w:cs="Times New Roman"/>
          <w:b/>
          <w:sz w:val="12"/>
          <w:szCs w:val="12"/>
        </w:rPr>
      </w:pPr>
      <w:r w:rsidRPr="00D708B0">
        <w:rPr>
          <w:rFonts w:ascii="Times New Roman" w:eastAsia="Calibri" w:hAnsi="Times New Roman" w:cs="Times New Roman"/>
          <w:b/>
          <w:noProof/>
          <w:sz w:val="12"/>
          <w:szCs w:val="12"/>
          <w:lang w:eastAsia="ru-RU"/>
        </w:rPr>
        <w:drawing>
          <wp:inline distT="0" distB="0" distL="0" distR="0">
            <wp:extent cx="4758690" cy="2876550"/>
            <wp:effectExtent l="0" t="0" r="3810" b="0"/>
            <wp:docPr id="31" name="Рисунок 31" descr="C:\Users\79372\Desktop\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9372\Desktop\1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6333" cy="2893260"/>
                    </a:xfrm>
                    <a:prstGeom prst="rect">
                      <a:avLst/>
                    </a:prstGeom>
                    <a:noFill/>
                    <a:ln>
                      <a:noFill/>
                    </a:ln>
                  </pic:spPr>
                </pic:pic>
              </a:graphicData>
            </a:graphic>
          </wp:inline>
        </w:drawing>
      </w:r>
    </w:p>
    <w:p w:rsidR="00881D4A" w:rsidRDefault="00881D4A" w:rsidP="00881D4A">
      <w:pPr>
        <w:tabs>
          <w:tab w:val="left" w:pos="284"/>
        </w:tabs>
        <w:spacing w:after="0" w:line="240" w:lineRule="auto"/>
        <w:jc w:val="center"/>
        <w:rPr>
          <w:rFonts w:ascii="Times New Roman" w:eastAsia="Calibri" w:hAnsi="Times New Roman" w:cs="Times New Roman"/>
          <w:b/>
          <w:sz w:val="12"/>
          <w:szCs w:val="12"/>
        </w:rPr>
      </w:pPr>
      <w:bookmarkStart w:id="0" w:name="_GoBack"/>
      <w:bookmarkEnd w:id="0"/>
      <w:r w:rsidRPr="00881D4A">
        <w:rPr>
          <w:rFonts w:ascii="Times New Roman" w:eastAsia="Calibri" w:hAnsi="Times New Roman" w:cs="Times New Roman"/>
          <w:b/>
          <w:sz w:val="12"/>
          <w:szCs w:val="12"/>
        </w:rPr>
        <w:t>МАТЕРИАЛЫ ПО ОБОСНОВАНИЮ</w:t>
      </w:r>
    </w:p>
    <w:p w:rsidR="00881D4A" w:rsidRPr="00692023" w:rsidRDefault="00881D4A" w:rsidP="00881D4A">
      <w:pPr>
        <w:tabs>
          <w:tab w:val="left" w:pos="284"/>
        </w:tabs>
        <w:spacing w:after="0" w:line="240" w:lineRule="auto"/>
        <w:jc w:val="center"/>
        <w:rPr>
          <w:rFonts w:ascii="Times New Roman" w:eastAsia="Calibri" w:hAnsi="Times New Roman" w:cs="Times New Roman"/>
          <w:b/>
          <w:sz w:val="12"/>
          <w:szCs w:val="12"/>
        </w:rPr>
      </w:pPr>
      <w:r w:rsidRPr="00692023">
        <w:rPr>
          <w:rFonts w:ascii="Times New Roman" w:eastAsia="Calibri" w:hAnsi="Times New Roman" w:cs="Times New Roman"/>
          <w:b/>
          <w:sz w:val="12"/>
          <w:szCs w:val="12"/>
        </w:rPr>
        <w:t>Исходные данные</w:t>
      </w:r>
    </w:p>
    <w:tbl>
      <w:tblPr>
        <w:tblW w:w="7620" w:type="dxa"/>
        <w:tblInd w:w="20" w:type="dxa"/>
        <w:tblCellMar>
          <w:left w:w="0" w:type="dxa"/>
          <w:right w:w="0" w:type="dxa"/>
        </w:tblCellMar>
        <w:tblLook w:val="04A0" w:firstRow="1" w:lastRow="0" w:firstColumn="1" w:lastColumn="0" w:noHBand="0" w:noVBand="1"/>
      </w:tblPr>
      <w:tblGrid>
        <w:gridCol w:w="468"/>
        <w:gridCol w:w="4053"/>
        <w:gridCol w:w="3099"/>
      </w:tblGrid>
      <w:tr w:rsidR="00881D4A" w:rsidRPr="00881D4A" w:rsidTr="00155157">
        <w:trPr>
          <w:trHeight w:val="150"/>
        </w:trPr>
        <w:tc>
          <w:tcPr>
            <w:tcW w:w="468" w:type="dxa"/>
            <w:tcBorders>
              <w:top w:val="single" w:sz="8" w:space="0" w:color="000000"/>
              <w:left w:val="single" w:sz="8" w:space="0" w:color="000000"/>
              <w:bottom w:val="single" w:sz="8" w:space="0" w:color="000000"/>
              <w:right w:val="single" w:sz="8" w:space="0" w:color="000000"/>
            </w:tcBorders>
            <w:hideMark/>
          </w:tcPr>
          <w:p w:rsidR="00881D4A" w:rsidRPr="00881D4A" w:rsidRDefault="00881D4A" w:rsidP="00881D4A">
            <w:pPr>
              <w:tabs>
                <w:tab w:val="left" w:pos="284"/>
              </w:tabs>
              <w:spacing w:after="0" w:line="240" w:lineRule="auto"/>
              <w:jc w:val="center"/>
              <w:rPr>
                <w:rFonts w:ascii="Times New Roman" w:eastAsia="Calibri" w:hAnsi="Times New Roman" w:cs="Times New Roman"/>
                <w:sz w:val="12"/>
                <w:szCs w:val="12"/>
              </w:rPr>
            </w:pPr>
            <w:r w:rsidRPr="00881D4A">
              <w:rPr>
                <w:rFonts w:ascii="Times New Roman" w:eastAsia="Calibri" w:hAnsi="Times New Roman" w:cs="Times New Roman"/>
                <w:sz w:val="12"/>
                <w:szCs w:val="12"/>
              </w:rPr>
              <w:t>№ п/п</w:t>
            </w:r>
          </w:p>
        </w:tc>
        <w:tc>
          <w:tcPr>
            <w:tcW w:w="4053" w:type="dxa"/>
            <w:tcBorders>
              <w:top w:val="single" w:sz="8" w:space="0" w:color="000000"/>
              <w:left w:val="single" w:sz="8" w:space="0" w:color="000000"/>
              <w:bottom w:val="single" w:sz="8" w:space="0" w:color="000000"/>
              <w:right w:val="single" w:sz="8" w:space="0" w:color="000000"/>
            </w:tcBorders>
            <w:hideMark/>
          </w:tcPr>
          <w:p w:rsidR="00881D4A" w:rsidRPr="00881D4A" w:rsidRDefault="00881D4A" w:rsidP="00881D4A">
            <w:pPr>
              <w:tabs>
                <w:tab w:val="left" w:pos="284"/>
              </w:tabs>
              <w:spacing w:after="0" w:line="240" w:lineRule="auto"/>
              <w:jc w:val="center"/>
              <w:rPr>
                <w:rFonts w:ascii="Times New Roman" w:eastAsia="Calibri" w:hAnsi="Times New Roman" w:cs="Times New Roman"/>
                <w:sz w:val="12"/>
                <w:szCs w:val="12"/>
              </w:rPr>
            </w:pPr>
            <w:r w:rsidRPr="00881D4A">
              <w:rPr>
                <w:rFonts w:ascii="Times New Roman" w:eastAsia="Calibri" w:hAnsi="Times New Roman" w:cs="Times New Roman"/>
                <w:sz w:val="12"/>
                <w:szCs w:val="12"/>
              </w:rPr>
              <w:t>Наименование документа</w:t>
            </w:r>
          </w:p>
        </w:tc>
        <w:tc>
          <w:tcPr>
            <w:tcW w:w="3099" w:type="dxa"/>
            <w:tcBorders>
              <w:top w:val="single" w:sz="8" w:space="0" w:color="000000"/>
              <w:left w:val="single" w:sz="8" w:space="0" w:color="000000"/>
              <w:bottom w:val="single" w:sz="8" w:space="0" w:color="000000"/>
              <w:right w:val="single" w:sz="8" w:space="0" w:color="000000"/>
            </w:tcBorders>
            <w:hideMark/>
          </w:tcPr>
          <w:p w:rsidR="00881D4A" w:rsidRPr="00881D4A" w:rsidRDefault="00881D4A" w:rsidP="00881D4A">
            <w:pPr>
              <w:tabs>
                <w:tab w:val="left" w:pos="284"/>
              </w:tabs>
              <w:spacing w:after="0" w:line="240" w:lineRule="auto"/>
              <w:jc w:val="center"/>
              <w:rPr>
                <w:rFonts w:ascii="Times New Roman" w:eastAsia="Calibri" w:hAnsi="Times New Roman" w:cs="Times New Roman"/>
                <w:sz w:val="12"/>
                <w:szCs w:val="12"/>
              </w:rPr>
            </w:pPr>
            <w:r w:rsidRPr="00881D4A">
              <w:rPr>
                <w:rFonts w:ascii="Times New Roman" w:eastAsia="Calibri" w:hAnsi="Times New Roman" w:cs="Times New Roman"/>
                <w:sz w:val="12"/>
                <w:szCs w:val="12"/>
              </w:rPr>
              <w:t>Реквизиты документа</w:t>
            </w:r>
          </w:p>
        </w:tc>
      </w:tr>
      <w:tr w:rsidR="00881D4A" w:rsidRPr="00881D4A" w:rsidTr="00155157">
        <w:trPr>
          <w:trHeight w:val="618"/>
        </w:trPr>
        <w:tc>
          <w:tcPr>
            <w:tcW w:w="468" w:type="dxa"/>
            <w:tcBorders>
              <w:top w:val="single" w:sz="8" w:space="0" w:color="000000"/>
              <w:left w:val="single" w:sz="8" w:space="0" w:color="000000"/>
              <w:bottom w:val="single" w:sz="8" w:space="0" w:color="000000"/>
              <w:right w:val="single" w:sz="8" w:space="0" w:color="000000"/>
            </w:tcBorders>
            <w:vAlign w:val="center"/>
          </w:tcPr>
          <w:p w:rsidR="00881D4A" w:rsidRPr="00881D4A" w:rsidRDefault="00881D4A" w:rsidP="00881D4A">
            <w:pPr>
              <w:tabs>
                <w:tab w:val="left" w:pos="284"/>
              </w:tabs>
              <w:spacing w:after="0" w:line="240" w:lineRule="auto"/>
              <w:jc w:val="center"/>
              <w:rPr>
                <w:rFonts w:ascii="Times New Roman" w:eastAsia="Calibri" w:hAnsi="Times New Roman" w:cs="Times New Roman"/>
                <w:sz w:val="12"/>
                <w:szCs w:val="12"/>
              </w:rPr>
            </w:pPr>
            <w:r w:rsidRPr="00881D4A">
              <w:rPr>
                <w:rFonts w:ascii="Times New Roman" w:eastAsia="Calibri" w:hAnsi="Times New Roman" w:cs="Times New Roman"/>
                <w:sz w:val="12"/>
                <w:szCs w:val="12"/>
              </w:rPr>
              <w:t>1</w:t>
            </w:r>
          </w:p>
        </w:tc>
        <w:tc>
          <w:tcPr>
            <w:tcW w:w="4053" w:type="dxa"/>
            <w:tcBorders>
              <w:top w:val="single" w:sz="8" w:space="0" w:color="000000"/>
              <w:left w:val="single" w:sz="8" w:space="0" w:color="000000"/>
              <w:bottom w:val="single" w:sz="8" w:space="0" w:color="000000"/>
              <w:right w:val="single" w:sz="8" w:space="0" w:color="000000"/>
            </w:tcBorders>
            <w:vAlign w:val="center"/>
          </w:tcPr>
          <w:p w:rsidR="00881D4A" w:rsidRPr="00881D4A" w:rsidRDefault="00881D4A" w:rsidP="00881D4A">
            <w:pPr>
              <w:tabs>
                <w:tab w:val="left" w:pos="284"/>
              </w:tabs>
              <w:spacing w:after="0" w:line="240" w:lineRule="auto"/>
              <w:jc w:val="center"/>
              <w:rPr>
                <w:rFonts w:ascii="Times New Roman" w:eastAsia="Calibri" w:hAnsi="Times New Roman" w:cs="Times New Roman"/>
                <w:sz w:val="12"/>
                <w:szCs w:val="12"/>
              </w:rPr>
            </w:pPr>
            <w:r w:rsidRPr="00881D4A">
              <w:rPr>
                <w:rFonts w:ascii="Times New Roman" w:eastAsia="Calibri" w:hAnsi="Times New Roman" w:cs="Times New Roman"/>
                <w:sz w:val="12"/>
                <w:szCs w:val="12"/>
              </w:rPr>
              <w:t>Кадастровый план территории</w:t>
            </w:r>
          </w:p>
        </w:tc>
        <w:tc>
          <w:tcPr>
            <w:tcW w:w="3099" w:type="dxa"/>
            <w:tcBorders>
              <w:top w:val="single" w:sz="8" w:space="0" w:color="000000"/>
              <w:left w:val="single" w:sz="8" w:space="0" w:color="000000"/>
              <w:bottom w:val="single" w:sz="8" w:space="0" w:color="000000"/>
              <w:right w:val="single" w:sz="8" w:space="0" w:color="000000"/>
            </w:tcBorders>
            <w:vAlign w:val="center"/>
          </w:tcPr>
          <w:p w:rsidR="00881D4A" w:rsidRPr="00881D4A" w:rsidRDefault="00881D4A" w:rsidP="00881D4A">
            <w:pPr>
              <w:tabs>
                <w:tab w:val="left" w:pos="284"/>
              </w:tabs>
              <w:spacing w:after="0" w:line="240" w:lineRule="auto"/>
              <w:jc w:val="center"/>
              <w:rPr>
                <w:rFonts w:ascii="Times New Roman" w:eastAsia="Calibri" w:hAnsi="Times New Roman" w:cs="Times New Roman"/>
                <w:sz w:val="12"/>
                <w:szCs w:val="12"/>
              </w:rPr>
            </w:pPr>
            <w:r w:rsidRPr="00881D4A">
              <w:rPr>
                <w:rFonts w:ascii="Times New Roman" w:eastAsia="Calibri" w:hAnsi="Times New Roman" w:cs="Times New Roman"/>
                <w:sz w:val="12"/>
                <w:szCs w:val="12"/>
              </w:rPr>
              <w:t>№ 63-00-102/19-</w:t>
            </w:r>
            <w:proofErr w:type="gramStart"/>
            <w:r w:rsidRPr="00881D4A">
              <w:rPr>
                <w:rFonts w:ascii="Times New Roman" w:eastAsia="Calibri" w:hAnsi="Times New Roman" w:cs="Times New Roman"/>
                <w:sz w:val="12"/>
                <w:szCs w:val="12"/>
              </w:rPr>
              <w:t>561650,филиал</w:t>
            </w:r>
            <w:proofErr w:type="gramEnd"/>
            <w:r w:rsidRPr="00881D4A">
              <w:rPr>
                <w:rFonts w:ascii="Times New Roman" w:eastAsia="Calibri" w:hAnsi="Times New Roman" w:cs="Times New Roman"/>
                <w:sz w:val="12"/>
                <w:szCs w:val="12"/>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11.07.2019</w:t>
            </w:r>
          </w:p>
        </w:tc>
      </w:tr>
      <w:tr w:rsidR="00881D4A" w:rsidRPr="00881D4A" w:rsidTr="00155157">
        <w:trPr>
          <w:trHeight w:val="167"/>
        </w:trPr>
        <w:tc>
          <w:tcPr>
            <w:tcW w:w="468" w:type="dxa"/>
            <w:tcBorders>
              <w:top w:val="single" w:sz="8" w:space="0" w:color="000000"/>
              <w:left w:val="single" w:sz="8" w:space="0" w:color="000000"/>
              <w:bottom w:val="single" w:sz="8" w:space="0" w:color="000000"/>
              <w:right w:val="single" w:sz="8" w:space="0" w:color="000000"/>
            </w:tcBorders>
            <w:vAlign w:val="center"/>
          </w:tcPr>
          <w:p w:rsidR="00881D4A" w:rsidRPr="00881D4A" w:rsidRDefault="00881D4A" w:rsidP="00881D4A">
            <w:pPr>
              <w:tabs>
                <w:tab w:val="left" w:pos="284"/>
              </w:tabs>
              <w:spacing w:after="0" w:line="240" w:lineRule="auto"/>
              <w:jc w:val="center"/>
              <w:rPr>
                <w:rFonts w:ascii="Times New Roman" w:eastAsia="Calibri" w:hAnsi="Times New Roman" w:cs="Times New Roman"/>
                <w:sz w:val="12"/>
                <w:szCs w:val="12"/>
              </w:rPr>
            </w:pPr>
            <w:r w:rsidRPr="00881D4A">
              <w:rPr>
                <w:rFonts w:ascii="Times New Roman" w:eastAsia="Calibri" w:hAnsi="Times New Roman" w:cs="Times New Roman"/>
                <w:sz w:val="12"/>
                <w:szCs w:val="12"/>
              </w:rPr>
              <w:t>2</w:t>
            </w:r>
          </w:p>
        </w:tc>
        <w:tc>
          <w:tcPr>
            <w:tcW w:w="4053" w:type="dxa"/>
            <w:tcBorders>
              <w:top w:val="single" w:sz="8" w:space="0" w:color="000000"/>
              <w:left w:val="single" w:sz="8" w:space="0" w:color="000000"/>
              <w:bottom w:val="single" w:sz="8" w:space="0" w:color="000000"/>
              <w:right w:val="single" w:sz="8" w:space="0" w:color="000000"/>
            </w:tcBorders>
          </w:tcPr>
          <w:p w:rsidR="00881D4A" w:rsidRPr="00881D4A" w:rsidRDefault="00881D4A" w:rsidP="00881D4A">
            <w:pPr>
              <w:tabs>
                <w:tab w:val="left" w:pos="284"/>
              </w:tabs>
              <w:spacing w:after="0" w:line="240" w:lineRule="auto"/>
              <w:jc w:val="center"/>
              <w:rPr>
                <w:rFonts w:ascii="Times New Roman" w:eastAsia="Calibri" w:hAnsi="Times New Roman" w:cs="Times New Roman"/>
                <w:sz w:val="12"/>
                <w:szCs w:val="12"/>
              </w:rPr>
            </w:pPr>
            <w:r w:rsidRPr="00881D4A">
              <w:rPr>
                <w:rFonts w:ascii="Times New Roman" w:eastAsia="Calibri" w:hAnsi="Times New Roman" w:cs="Times New Roman"/>
                <w:sz w:val="12"/>
                <w:szCs w:val="12"/>
              </w:rPr>
              <w:t>Выписка из Единого государственного реестра недвижимости об объекте недвижимости</w:t>
            </w:r>
          </w:p>
        </w:tc>
        <w:tc>
          <w:tcPr>
            <w:tcW w:w="3099" w:type="dxa"/>
            <w:tcBorders>
              <w:top w:val="single" w:sz="8" w:space="0" w:color="000000"/>
              <w:left w:val="single" w:sz="8" w:space="0" w:color="000000"/>
              <w:bottom w:val="single" w:sz="8" w:space="0" w:color="000000"/>
              <w:right w:val="single" w:sz="8" w:space="0" w:color="000000"/>
            </w:tcBorders>
            <w:vAlign w:val="center"/>
          </w:tcPr>
          <w:p w:rsidR="00881D4A" w:rsidRPr="00881D4A" w:rsidRDefault="00881D4A" w:rsidP="00881D4A">
            <w:pPr>
              <w:tabs>
                <w:tab w:val="left" w:pos="284"/>
              </w:tabs>
              <w:spacing w:after="0" w:line="240" w:lineRule="auto"/>
              <w:jc w:val="center"/>
              <w:rPr>
                <w:rFonts w:ascii="Times New Roman" w:eastAsia="Calibri" w:hAnsi="Times New Roman" w:cs="Times New Roman"/>
                <w:sz w:val="12"/>
                <w:szCs w:val="12"/>
              </w:rPr>
            </w:pPr>
            <w:r w:rsidRPr="00881D4A">
              <w:rPr>
                <w:rFonts w:ascii="Times New Roman" w:eastAsia="Calibri" w:hAnsi="Times New Roman" w:cs="Times New Roman"/>
                <w:sz w:val="12"/>
                <w:szCs w:val="12"/>
              </w:rPr>
              <w:t>№ 99/2019/272357540, ФГИС ЕГРН, 12.07.2019</w:t>
            </w:r>
          </w:p>
        </w:tc>
      </w:tr>
      <w:tr w:rsidR="00881D4A" w:rsidRPr="00881D4A" w:rsidTr="00155157">
        <w:trPr>
          <w:trHeight w:val="317"/>
        </w:trPr>
        <w:tc>
          <w:tcPr>
            <w:tcW w:w="468" w:type="dxa"/>
            <w:tcBorders>
              <w:top w:val="single" w:sz="8" w:space="0" w:color="000000"/>
              <w:left w:val="single" w:sz="8" w:space="0" w:color="000000"/>
              <w:bottom w:val="single" w:sz="8" w:space="0" w:color="000000"/>
              <w:right w:val="single" w:sz="8" w:space="0" w:color="000000"/>
            </w:tcBorders>
            <w:vAlign w:val="center"/>
          </w:tcPr>
          <w:p w:rsidR="00881D4A" w:rsidRPr="00881D4A" w:rsidRDefault="00881D4A" w:rsidP="00881D4A">
            <w:pPr>
              <w:tabs>
                <w:tab w:val="left" w:pos="284"/>
              </w:tabs>
              <w:spacing w:after="0" w:line="240" w:lineRule="auto"/>
              <w:jc w:val="center"/>
              <w:rPr>
                <w:rFonts w:ascii="Times New Roman" w:eastAsia="Calibri" w:hAnsi="Times New Roman" w:cs="Times New Roman"/>
                <w:sz w:val="12"/>
                <w:szCs w:val="12"/>
              </w:rPr>
            </w:pPr>
            <w:r w:rsidRPr="00881D4A">
              <w:rPr>
                <w:rFonts w:ascii="Times New Roman" w:eastAsia="Calibri" w:hAnsi="Times New Roman" w:cs="Times New Roman"/>
                <w:sz w:val="12"/>
                <w:szCs w:val="12"/>
              </w:rPr>
              <w:t>3</w:t>
            </w:r>
          </w:p>
        </w:tc>
        <w:tc>
          <w:tcPr>
            <w:tcW w:w="4053" w:type="dxa"/>
            <w:tcBorders>
              <w:top w:val="single" w:sz="8" w:space="0" w:color="000000"/>
              <w:left w:val="single" w:sz="8" w:space="0" w:color="000000"/>
              <w:bottom w:val="single" w:sz="8" w:space="0" w:color="000000"/>
              <w:right w:val="single" w:sz="8" w:space="0" w:color="000000"/>
            </w:tcBorders>
            <w:vAlign w:val="center"/>
          </w:tcPr>
          <w:p w:rsidR="00881D4A" w:rsidRPr="00881D4A" w:rsidRDefault="00881D4A" w:rsidP="00881D4A">
            <w:pPr>
              <w:tabs>
                <w:tab w:val="left" w:pos="284"/>
              </w:tabs>
              <w:spacing w:after="0" w:line="240" w:lineRule="auto"/>
              <w:jc w:val="center"/>
              <w:rPr>
                <w:rFonts w:ascii="Times New Roman" w:eastAsia="Calibri" w:hAnsi="Times New Roman" w:cs="Times New Roman"/>
                <w:sz w:val="12"/>
                <w:szCs w:val="12"/>
              </w:rPr>
            </w:pPr>
            <w:r w:rsidRPr="00881D4A">
              <w:rPr>
                <w:rFonts w:ascii="Times New Roman" w:eastAsia="Calibri" w:hAnsi="Times New Roman" w:cs="Times New Roman"/>
                <w:sz w:val="12"/>
                <w:szCs w:val="12"/>
              </w:rPr>
              <w:t xml:space="preserve">Карта градостроительного зонирования сельского поселения </w:t>
            </w:r>
            <w:proofErr w:type="spellStart"/>
            <w:r w:rsidRPr="00881D4A">
              <w:rPr>
                <w:rFonts w:ascii="Times New Roman" w:eastAsia="Calibri" w:hAnsi="Times New Roman" w:cs="Times New Roman"/>
                <w:sz w:val="12"/>
                <w:szCs w:val="12"/>
              </w:rPr>
              <w:t>Воротнее</w:t>
            </w:r>
            <w:proofErr w:type="spellEnd"/>
            <w:r w:rsidRPr="00881D4A">
              <w:rPr>
                <w:rFonts w:ascii="Times New Roman" w:eastAsia="Calibri" w:hAnsi="Times New Roman" w:cs="Times New Roman"/>
                <w:sz w:val="12"/>
                <w:szCs w:val="12"/>
              </w:rPr>
              <w:t xml:space="preserve"> муниципального района Сергиевский Самарской области</w:t>
            </w:r>
          </w:p>
        </w:tc>
        <w:tc>
          <w:tcPr>
            <w:tcW w:w="3099" w:type="dxa"/>
            <w:tcBorders>
              <w:top w:val="single" w:sz="8" w:space="0" w:color="000000"/>
              <w:left w:val="single" w:sz="8" w:space="0" w:color="000000"/>
              <w:bottom w:val="single" w:sz="8" w:space="0" w:color="000000"/>
              <w:right w:val="single" w:sz="8" w:space="0" w:color="000000"/>
            </w:tcBorders>
            <w:vAlign w:val="center"/>
          </w:tcPr>
          <w:p w:rsidR="00881D4A" w:rsidRPr="00881D4A" w:rsidRDefault="00881D4A" w:rsidP="00881D4A">
            <w:pPr>
              <w:tabs>
                <w:tab w:val="left" w:pos="284"/>
              </w:tabs>
              <w:spacing w:after="0" w:line="240" w:lineRule="auto"/>
              <w:jc w:val="center"/>
              <w:rPr>
                <w:rFonts w:ascii="Times New Roman" w:eastAsia="Calibri" w:hAnsi="Times New Roman" w:cs="Times New Roman"/>
                <w:sz w:val="12"/>
                <w:szCs w:val="12"/>
              </w:rPr>
            </w:pPr>
            <w:r w:rsidRPr="00881D4A">
              <w:rPr>
                <w:rFonts w:ascii="Times New Roman" w:eastAsia="Calibri" w:hAnsi="Times New Roman" w:cs="Times New Roman"/>
                <w:sz w:val="12"/>
                <w:szCs w:val="12"/>
              </w:rPr>
              <w:t>ГУП Самарской области институт «</w:t>
            </w:r>
            <w:proofErr w:type="spellStart"/>
            <w:r w:rsidRPr="00881D4A">
              <w:rPr>
                <w:rFonts w:ascii="Times New Roman" w:eastAsia="Calibri" w:hAnsi="Times New Roman" w:cs="Times New Roman"/>
                <w:sz w:val="12"/>
                <w:szCs w:val="12"/>
              </w:rPr>
              <w:t>ТеррНИИгражданпроект</w:t>
            </w:r>
            <w:proofErr w:type="spellEnd"/>
            <w:r w:rsidRPr="00881D4A">
              <w:rPr>
                <w:rFonts w:ascii="Times New Roman" w:eastAsia="Calibri" w:hAnsi="Times New Roman" w:cs="Times New Roman"/>
                <w:sz w:val="12"/>
                <w:szCs w:val="12"/>
              </w:rPr>
              <w:t>», 2013 г. М 1:10000</w:t>
            </w:r>
          </w:p>
        </w:tc>
      </w:tr>
    </w:tbl>
    <w:p w:rsidR="00881D4A" w:rsidRPr="00881D4A" w:rsidRDefault="00881D4A" w:rsidP="00881D4A">
      <w:pPr>
        <w:tabs>
          <w:tab w:val="left" w:pos="284"/>
        </w:tabs>
        <w:spacing w:after="0" w:line="240" w:lineRule="auto"/>
        <w:jc w:val="center"/>
        <w:rPr>
          <w:rFonts w:ascii="Times New Roman" w:eastAsia="Calibri" w:hAnsi="Times New Roman" w:cs="Times New Roman"/>
          <w:sz w:val="12"/>
          <w:szCs w:val="12"/>
        </w:rPr>
      </w:pPr>
    </w:p>
    <w:p w:rsidR="00155157" w:rsidRPr="00692023" w:rsidRDefault="00155157" w:rsidP="00155157">
      <w:pPr>
        <w:tabs>
          <w:tab w:val="left" w:pos="284"/>
        </w:tabs>
        <w:spacing w:after="0" w:line="240" w:lineRule="auto"/>
        <w:jc w:val="center"/>
        <w:rPr>
          <w:rFonts w:ascii="Times New Roman" w:eastAsia="Calibri" w:hAnsi="Times New Roman" w:cs="Times New Roman"/>
          <w:b/>
          <w:sz w:val="12"/>
          <w:szCs w:val="12"/>
        </w:rPr>
      </w:pPr>
      <w:r w:rsidRPr="00692023">
        <w:rPr>
          <w:rFonts w:ascii="Times New Roman" w:eastAsia="Calibri" w:hAnsi="Times New Roman" w:cs="Times New Roman"/>
          <w:b/>
          <w:sz w:val="12"/>
          <w:szCs w:val="12"/>
        </w:rPr>
        <w:t>Список использованных нормативных правовых актов</w:t>
      </w:r>
    </w:p>
    <w:p w:rsidR="00155157" w:rsidRPr="00155157" w:rsidRDefault="00155157" w:rsidP="00155157">
      <w:pPr>
        <w:tabs>
          <w:tab w:val="left" w:pos="284"/>
        </w:tabs>
        <w:spacing w:after="0" w:line="240" w:lineRule="auto"/>
        <w:jc w:val="both"/>
        <w:rPr>
          <w:rFonts w:ascii="Times New Roman" w:eastAsia="Calibri" w:hAnsi="Times New Roman" w:cs="Times New Roman"/>
          <w:sz w:val="12"/>
          <w:szCs w:val="12"/>
        </w:rPr>
      </w:pPr>
    </w:p>
    <w:p w:rsidR="00155157" w:rsidRPr="00155157" w:rsidRDefault="00155157" w:rsidP="00155157">
      <w:pPr>
        <w:tabs>
          <w:tab w:val="left" w:pos="284"/>
        </w:tabs>
        <w:spacing w:after="0" w:line="240" w:lineRule="auto"/>
        <w:jc w:val="both"/>
        <w:rPr>
          <w:rFonts w:ascii="Times New Roman" w:eastAsia="Calibri" w:hAnsi="Times New Roman" w:cs="Times New Roman"/>
          <w:sz w:val="12"/>
          <w:szCs w:val="12"/>
        </w:rPr>
      </w:pPr>
      <w:r w:rsidRPr="00155157">
        <w:rPr>
          <w:rFonts w:ascii="Times New Roman" w:eastAsia="Calibri" w:hAnsi="Times New Roman" w:cs="Times New Roman"/>
          <w:sz w:val="12"/>
          <w:szCs w:val="12"/>
        </w:rPr>
        <w:t>1. Земельный кодекс Российской Федерации;</w:t>
      </w:r>
    </w:p>
    <w:p w:rsidR="00155157" w:rsidRPr="00155157" w:rsidRDefault="00155157" w:rsidP="00155157">
      <w:pPr>
        <w:tabs>
          <w:tab w:val="left" w:pos="284"/>
        </w:tabs>
        <w:spacing w:after="0" w:line="240" w:lineRule="auto"/>
        <w:jc w:val="both"/>
        <w:rPr>
          <w:rFonts w:ascii="Times New Roman" w:eastAsia="Calibri" w:hAnsi="Times New Roman" w:cs="Times New Roman"/>
          <w:sz w:val="12"/>
          <w:szCs w:val="12"/>
        </w:rPr>
      </w:pPr>
      <w:r w:rsidRPr="00155157">
        <w:rPr>
          <w:rFonts w:ascii="Times New Roman" w:eastAsia="Calibri" w:hAnsi="Times New Roman" w:cs="Times New Roman"/>
          <w:sz w:val="12"/>
          <w:szCs w:val="12"/>
        </w:rPr>
        <w:t>2. Градостроительный кодекс Российской Федерации;</w:t>
      </w:r>
    </w:p>
    <w:p w:rsidR="00155157" w:rsidRPr="00155157" w:rsidRDefault="00155157" w:rsidP="00155157">
      <w:pPr>
        <w:tabs>
          <w:tab w:val="left" w:pos="284"/>
        </w:tabs>
        <w:spacing w:after="0" w:line="240" w:lineRule="auto"/>
        <w:jc w:val="both"/>
        <w:rPr>
          <w:rFonts w:ascii="Times New Roman" w:eastAsia="Calibri" w:hAnsi="Times New Roman" w:cs="Times New Roman"/>
          <w:sz w:val="12"/>
          <w:szCs w:val="12"/>
        </w:rPr>
      </w:pPr>
      <w:r w:rsidRPr="00155157">
        <w:rPr>
          <w:rFonts w:ascii="Times New Roman" w:eastAsia="Calibri" w:hAnsi="Times New Roman" w:cs="Times New Roman"/>
          <w:sz w:val="12"/>
          <w:szCs w:val="12"/>
        </w:rPr>
        <w:t>3. Гражданский кодекс Российской Федерации;</w:t>
      </w:r>
    </w:p>
    <w:p w:rsidR="00155157" w:rsidRPr="00155157" w:rsidRDefault="00155157" w:rsidP="00155157">
      <w:pPr>
        <w:tabs>
          <w:tab w:val="left" w:pos="284"/>
        </w:tabs>
        <w:spacing w:after="0" w:line="240" w:lineRule="auto"/>
        <w:jc w:val="both"/>
        <w:rPr>
          <w:rFonts w:ascii="Times New Roman" w:eastAsia="Calibri" w:hAnsi="Times New Roman" w:cs="Times New Roman"/>
          <w:sz w:val="12"/>
          <w:szCs w:val="12"/>
        </w:rPr>
      </w:pPr>
      <w:r w:rsidRPr="00155157">
        <w:rPr>
          <w:rFonts w:ascii="Times New Roman" w:eastAsia="Calibri" w:hAnsi="Times New Roman" w:cs="Times New Roman"/>
          <w:sz w:val="12"/>
          <w:szCs w:val="12"/>
        </w:rPr>
        <w:t>4. Жилищный кодекс Российской Федерации;</w:t>
      </w:r>
    </w:p>
    <w:p w:rsidR="00155157" w:rsidRPr="00155157" w:rsidRDefault="00155157" w:rsidP="00155157">
      <w:pPr>
        <w:tabs>
          <w:tab w:val="left" w:pos="284"/>
        </w:tabs>
        <w:spacing w:after="0" w:line="240" w:lineRule="auto"/>
        <w:jc w:val="both"/>
        <w:rPr>
          <w:rFonts w:ascii="Times New Roman" w:eastAsia="Calibri" w:hAnsi="Times New Roman" w:cs="Times New Roman"/>
          <w:sz w:val="12"/>
          <w:szCs w:val="12"/>
        </w:rPr>
      </w:pPr>
      <w:r w:rsidRPr="00155157">
        <w:rPr>
          <w:rFonts w:ascii="Times New Roman" w:eastAsia="Calibri" w:hAnsi="Times New Roman" w:cs="Times New Roman"/>
          <w:sz w:val="12"/>
          <w:szCs w:val="12"/>
        </w:rPr>
        <w:t>5. Федеральный закон от 25.10.2001 № 137-</w:t>
      </w:r>
      <w:proofErr w:type="gramStart"/>
      <w:r w:rsidRPr="00155157">
        <w:rPr>
          <w:rFonts w:ascii="Times New Roman" w:eastAsia="Calibri" w:hAnsi="Times New Roman" w:cs="Times New Roman"/>
          <w:sz w:val="12"/>
          <w:szCs w:val="12"/>
        </w:rPr>
        <w:t>ФЗ«</w:t>
      </w:r>
      <w:proofErr w:type="gramEnd"/>
      <w:r w:rsidRPr="00155157">
        <w:rPr>
          <w:rFonts w:ascii="Times New Roman" w:eastAsia="Calibri" w:hAnsi="Times New Roman" w:cs="Times New Roman"/>
          <w:sz w:val="12"/>
          <w:szCs w:val="12"/>
        </w:rPr>
        <w:t>О введении в действие Земельного кодекса Российской Федерации»;</w:t>
      </w:r>
    </w:p>
    <w:p w:rsidR="00155157" w:rsidRPr="00155157" w:rsidRDefault="00155157" w:rsidP="00155157">
      <w:pPr>
        <w:tabs>
          <w:tab w:val="left" w:pos="284"/>
        </w:tabs>
        <w:spacing w:after="0" w:line="240" w:lineRule="auto"/>
        <w:jc w:val="both"/>
        <w:rPr>
          <w:rFonts w:ascii="Times New Roman" w:eastAsia="Calibri" w:hAnsi="Times New Roman" w:cs="Times New Roman"/>
          <w:sz w:val="12"/>
          <w:szCs w:val="12"/>
        </w:rPr>
      </w:pPr>
      <w:r w:rsidRPr="00155157">
        <w:rPr>
          <w:rFonts w:ascii="Times New Roman" w:eastAsia="Calibri" w:hAnsi="Times New Roman" w:cs="Times New Roman"/>
          <w:sz w:val="12"/>
          <w:szCs w:val="12"/>
        </w:rPr>
        <w:t>6. Федеральный закон от 13.07.2015 № 218-</w:t>
      </w:r>
      <w:proofErr w:type="gramStart"/>
      <w:r w:rsidRPr="00155157">
        <w:rPr>
          <w:rFonts w:ascii="Times New Roman" w:eastAsia="Calibri" w:hAnsi="Times New Roman" w:cs="Times New Roman"/>
          <w:sz w:val="12"/>
          <w:szCs w:val="12"/>
        </w:rPr>
        <w:t>ФЗ«</w:t>
      </w:r>
      <w:proofErr w:type="gramEnd"/>
      <w:r w:rsidRPr="00155157">
        <w:rPr>
          <w:rFonts w:ascii="Times New Roman" w:eastAsia="Calibri" w:hAnsi="Times New Roman" w:cs="Times New Roman"/>
          <w:sz w:val="12"/>
          <w:szCs w:val="12"/>
        </w:rPr>
        <w:t>О государственной регистрации недвижимости»;</w:t>
      </w:r>
    </w:p>
    <w:p w:rsidR="00155157" w:rsidRPr="00155157" w:rsidRDefault="00155157" w:rsidP="00155157">
      <w:pPr>
        <w:tabs>
          <w:tab w:val="left" w:pos="284"/>
        </w:tabs>
        <w:spacing w:after="0" w:line="240" w:lineRule="auto"/>
        <w:jc w:val="both"/>
        <w:rPr>
          <w:rFonts w:ascii="Times New Roman" w:eastAsia="Calibri" w:hAnsi="Times New Roman" w:cs="Times New Roman"/>
          <w:sz w:val="12"/>
          <w:szCs w:val="12"/>
        </w:rPr>
      </w:pPr>
      <w:r w:rsidRPr="00155157">
        <w:rPr>
          <w:rFonts w:ascii="Times New Roman" w:eastAsia="Calibri" w:hAnsi="Times New Roman" w:cs="Times New Roman"/>
          <w:sz w:val="12"/>
          <w:szCs w:val="12"/>
        </w:rPr>
        <w:t xml:space="preserve">7. Методические рекомендации по проведению работ по формированию земельных участков, на которых расположены многоквартирные дома, </w:t>
      </w:r>
      <w:proofErr w:type="spellStart"/>
      <w:r w:rsidRPr="00155157">
        <w:rPr>
          <w:rFonts w:ascii="Times New Roman" w:eastAsia="Calibri" w:hAnsi="Times New Roman" w:cs="Times New Roman"/>
          <w:sz w:val="12"/>
          <w:szCs w:val="12"/>
        </w:rPr>
        <w:t>утверждённыеприказом</w:t>
      </w:r>
      <w:proofErr w:type="spellEnd"/>
      <w:r w:rsidRPr="00155157">
        <w:rPr>
          <w:rFonts w:ascii="Times New Roman" w:eastAsia="Calibri" w:hAnsi="Times New Roman" w:cs="Times New Roman"/>
          <w:sz w:val="12"/>
          <w:szCs w:val="12"/>
        </w:rPr>
        <w:t xml:space="preserve"> Минстроя России от 07.03.2019 № 153/</w:t>
      </w:r>
      <w:proofErr w:type="spellStart"/>
      <w:r w:rsidRPr="00155157">
        <w:rPr>
          <w:rFonts w:ascii="Times New Roman" w:eastAsia="Calibri" w:hAnsi="Times New Roman" w:cs="Times New Roman"/>
          <w:sz w:val="12"/>
          <w:szCs w:val="12"/>
        </w:rPr>
        <w:t>пр</w:t>
      </w:r>
      <w:proofErr w:type="spellEnd"/>
      <w:r w:rsidRPr="00155157">
        <w:rPr>
          <w:rFonts w:ascii="Times New Roman" w:eastAsia="Calibri" w:hAnsi="Times New Roman" w:cs="Times New Roman"/>
          <w:sz w:val="12"/>
          <w:szCs w:val="12"/>
        </w:rPr>
        <w:t>;</w:t>
      </w:r>
    </w:p>
    <w:p w:rsidR="00155157" w:rsidRPr="00155157" w:rsidRDefault="00155157" w:rsidP="00155157">
      <w:pPr>
        <w:tabs>
          <w:tab w:val="left" w:pos="284"/>
        </w:tabs>
        <w:spacing w:after="0" w:line="240" w:lineRule="auto"/>
        <w:jc w:val="both"/>
        <w:rPr>
          <w:rFonts w:ascii="Times New Roman" w:eastAsia="Calibri" w:hAnsi="Times New Roman" w:cs="Times New Roman"/>
          <w:sz w:val="12"/>
          <w:szCs w:val="12"/>
        </w:rPr>
      </w:pPr>
      <w:r w:rsidRPr="00155157">
        <w:rPr>
          <w:rFonts w:ascii="Times New Roman" w:eastAsia="Calibri" w:hAnsi="Times New Roman" w:cs="Times New Roman"/>
          <w:sz w:val="12"/>
          <w:szCs w:val="12"/>
        </w:rPr>
        <w:t>8. СП 59.13330.2016. «Свод правил. Доступность зданий и сооружений для маломобильных групп населения. Актуализированная редакция СНиП 35-01-2001», утверждённых приказом Минстроя России от 14.11.2016 № 798/</w:t>
      </w:r>
      <w:proofErr w:type="spellStart"/>
      <w:r w:rsidRPr="00155157">
        <w:rPr>
          <w:rFonts w:ascii="Times New Roman" w:eastAsia="Calibri" w:hAnsi="Times New Roman" w:cs="Times New Roman"/>
          <w:sz w:val="12"/>
          <w:szCs w:val="12"/>
        </w:rPr>
        <w:t>пр</w:t>
      </w:r>
      <w:proofErr w:type="spellEnd"/>
      <w:r w:rsidRPr="00155157">
        <w:rPr>
          <w:rFonts w:ascii="Times New Roman" w:eastAsia="Calibri" w:hAnsi="Times New Roman" w:cs="Times New Roman"/>
          <w:sz w:val="12"/>
          <w:szCs w:val="12"/>
        </w:rPr>
        <w:t>;</w:t>
      </w:r>
    </w:p>
    <w:p w:rsidR="00155157" w:rsidRPr="00155157" w:rsidRDefault="00155157" w:rsidP="00155157">
      <w:pPr>
        <w:tabs>
          <w:tab w:val="left" w:pos="284"/>
        </w:tabs>
        <w:spacing w:after="0" w:line="240" w:lineRule="auto"/>
        <w:jc w:val="both"/>
        <w:rPr>
          <w:rFonts w:ascii="Times New Roman" w:eastAsia="Calibri" w:hAnsi="Times New Roman" w:cs="Times New Roman"/>
          <w:sz w:val="12"/>
          <w:szCs w:val="12"/>
        </w:rPr>
      </w:pPr>
      <w:r w:rsidRPr="00155157">
        <w:rPr>
          <w:rFonts w:ascii="Times New Roman" w:eastAsia="Calibri" w:hAnsi="Times New Roman" w:cs="Times New Roman"/>
          <w:sz w:val="12"/>
          <w:szCs w:val="12"/>
        </w:rPr>
        <w:t>9. СП 42.13330.2016. «Свод правил. Градостроительство. Планировка и застройка городских и сельских поселений. Актуализированная редакция СНиП 2.07.01-89*», утверждённых приказом Минстроя России от 30.12.2016 № 1034/</w:t>
      </w:r>
      <w:proofErr w:type="spellStart"/>
      <w:r w:rsidRPr="00155157">
        <w:rPr>
          <w:rFonts w:ascii="Times New Roman" w:eastAsia="Calibri" w:hAnsi="Times New Roman" w:cs="Times New Roman"/>
          <w:sz w:val="12"/>
          <w:szCs w:val="12"/>
        </w:rPr>
        <w:t>пр</w:t>
      </w:r>
      <w:proofErr w:type="spellEnd"/>
      <w:r w:rsidRPr="00155157">
        <w:rPr>
          <w:rFonts w:ascii="Times New Roman" w:eastAsia="Calibri" w:hAnsi="Times New Roman" w:cs="Times New Roman"/>
          <w:sz w:val="12"/>
          <w:szCs w:val="12"/>
        </w:rPr>
        <w:t>;</w:t>
      </w:r>
    </w:p>
    <w:p w:rsidR="00881D4A" w:rsidRPr="00881D4A" w:rsidRDefault="00155157" w:rsidP="00155157">
      <w:pPr>
        <w:tabs>
          <w:tab w:val="left" w:pos="284"/>
        </w:tabs>
        <w:spacing w:after="0" w:line="240" w:lineRule="auto"/>
        <w:jc w:val="both"/>
        <w:rPr>
          <w:rFonts w:ascii="Times New Roman" w:eastAsia="Calibri" w:hAnsi="Times New Roman" w:cs="Times New Roman"/>
          <w:sz w:val="12"/>
          <w:szCs w:val="12"/>
        </w:rPr>
      </w:pPr>
      <w:r w:rsidRPr="00155157">
        <w:rPr>
          <w:rFonts w:ascii="Times New Roman" w:eastAsia="Calibri" w:hAnsi="Times New Roman" w:cs="Times New Roman"/>
          <w:sz w:val="12"/>
          <w:szCs w:val="12"/>
        </w:rPr>
        <w:t xml:space="preserve">10. Правила землепользования и </w:t>
      </w:r>
      <w:proofErr w:type="spellStart"/>
      <w:r w:rsidRPr="00155157">
        <w:rPr>
          <w:rFonts w:ascii="Times New Roman" w:eastAsia="Calibri" w:hAnsi="Times New Roman" w:cs="Times New Roman"/>
          <w:sz w:val="12"/>
          <w:szCs w:val="12"/>
        </w:rPr>
        <w:t>застройкисельскогопоселения</w:t>
      </w:r>
      <w:proofErr w:type="spellEnd"/>
      <w:r w:rsidRPr="00155157">
        <w:rPr>
          <w:rFonts w:ascii="Times New Roman" w:eastAsia="Calibri" w:hAnsi="Times New Roman" w:cs="Times New Roman"/>
          <w:sz w:val="12"/>
          <w:szCs w:val="12"/>
        </w:rPr>
        <w:t xml:space="preserve"> </w:t>
      </w:r>
      <w:proofErr w:type="spellStart"/>
      <w:r w:rsidRPr="00155157">
        <w:rPr>
          <w:rFonts w:ascii="Times New Roman" w:eastAsia="Calibri" w:hAnsi="Times New Roman" w:cs="Times New Roman"/>
          <w:sz w:val="12"/>
          <w:szCs w:val="12"/>
        </w:rPr>
        <w:t>Воротнее</w:t>
      </w:r>
      <w:proofErr w:type="spellEnd"/>
      <w:r w:rsidRPr="00155157">
        <w:rPr>
          <w:rFonts w:ascii="Times New Roman" w:eastAsia="Calibri" w:hAnsi="Times New Roman" w:cs="Times New Roman"/>
          <w:sz w:val="12"/>
          <w:szCs w:val="12"/>
        </w:rPr>
        <w:t xml:space="preserve"> муниципального района Сергиевский Самарской области, </w:t>
      </w:r>
      <w:proofErr w:type="spellStart"/>
      <w:r w:rsidRPr="00155157">
        <w:rPr>
          <w:rFonts w:ascii="Times New Roman" w:eastAsia="Calibri" w:hAnsi="Times New Roman" w:cs="Times New Roman"/>
          <w:sz w:val="12"/>
          <w:szCs w:val="12"/>
        </w:rPr>
        <w:t>утверждённыерешением</w:t>
      </w:r>
      <w:proofErr w:type="spellEnd"/>
      <w:r w:rsidRPr="00155157">
        <w:rPr>
          <w:rFonts w:ascii="Times New Roman" w:eastAsia="Calibri" w:hAnsi="Times New Roman" w:cs="Times New Roman"/>
          <w:sz w:val="12"/>
          <w:szCs w:val="12"/>
        </w:rPr>
        <w:t xml:space="preserve"> собрания представителей </w:t>
      </w:r>
      <w:proofErr w:type="spellStart"/>
      <w:r w:rsidRPr="00155157">
        <w:rPr>
          <w:rFonts w:ascii="Times New Roman" w:eastAsia="Calibri" w:hAnsi="Times New Roman" w:cs="Times New Roman"/>
          <w:sz w:val="12"/>
          <w:szCs w:val="12"/>
        </w:rPr>
        <w:t>сельскогопоселения</w:t>
      </w:r>
      <w:proofErr w:type="spellEnd"/>
      <w:r w:rsidRPr="00155157">
        <w:rPr>
          <w:rFonts w:ascii="Times New Roman" w:eastAsia="Calibri" w:hAnsi="Times New Roman" w:cs="Times New Roman"/>
          <w:sz w:val="12"/>
          <w:szCs w:val="12"/>
        </w:rPr>
        <w:t xml:space="preserve"> </w:t>
      </w:r>
      <w:proofErr w:type="spellStart"/>
      <w:r w:rsidRPr="00155157">
        <w:rPr>
          <w:rFonts w:ascii="Times New Roman" w:eastAsia="Calibri" w:hAnsi="Times New Roman" w:cs="Times New Roman"/>
          <w:sz w:val="12"/>
          <w:szCs w:val="12"/>
        </w:rPr>
        <w:t>Воротнее</w:t>
      </w:r>
      <w:proofErr w:type="spellEnd"/>
      <w:r w:rsidRPr="00155157">
        <w:rPr>
          <w:rFonts w:ascii="Times New Roman" w:eastAsia="Calibri" w:hAnsi="Times New Roman" w:cs="Times New Roman"/>
          <w:sz w:val="12"/>
          <w:szCs w:val="12"/>
        </w:rPr>
        <w:t xml:space="preserve"> муниципального района Сергиевский Самарской области от 27.12.2013 № 28 (в редакции решения собрания представителей </w:t>
      </w:r>
      <w:proofErr w:type="spellStart"/>
      <w:r w:rsidRPr="00155157">
        <w:rPr>
          <w:rFonts w:ascii="Times New Roman" w:eastAsia="Calibri" w:hAnsi="Times New Roman" w:cs="Times New Roman"/>
          <w:sz w:val="12"/>
          <w:szCs w:val="12"/>
        </w:rPr>
        <w:t>сельскогопоселения</w:t>
      </w:r>
      <w:proofErr w:type="spellEnd"/>
      <w:r w:rsidRPr="00155157">
        <w:rPr>
          <w:rFonts w:ascii="Times New Roman" w:eastAsia="Calibri" w:hAnsi="Times New Roman" w:cs="Times New Roman"/>
          <w:sz w:val="12"/>
          <w:szCs w:val="12"/>
        </w:rPr>
        <w:t xml:space="preserve"> </w:t>
      </w:r>
      <w:proofErr w:type="spellStart"/>
      <w:r w:rsidRPr="00155157">
        <w:rPr>
          <w:rFonts w:ascii="Times New Roman" w:eastAsia="Calibri" w:hAnsi="Times New Roman" w:cs="Times New Roman"/>
          <w:sz w:val="12"/>
          <w:szCs w:val="12"/>
        </w:rPr>
        <w:t>Воротнее</w:t>
      </w:r>
      <w:proofErr w:type="spellEnd"/>
      <w:r w:rsidRPr="00155157">
        <w:rPr>
          <w:rFonts w:ascii="Times New Roman" w:eastAsia="Calibri" w:hAnsi="Times New Roman" w:cs="Times New Roman"/>
          <w:sz w:val="12"/>
          <w:szCs w:val="12"/>
        </w:rPr>
        <w:t xml:space="preserve"> муниципального района Сергиевский Самарской области от 10.08.2018 № 21).</w:t>
      </w: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181B36" w:rsidRPr="00181B36" w:rsidTr="00D77D4A">
        <w:trPr>
          <w:trHeight w:val="486"/>
        </w:trPr>
        <w:tc>
          <w:tcPr>
            <w:tcW w:w="2410" w:type="dxa"/>
            <w:shd w:val="clear" w:color="auto" w:fill="F2F2F2" w:themeFill="background1" w:themeFillShade="F2"/>
          </w:tcPr>
          <w:p w:rsidR="00181B36" w:rsidRPr="00181B36" w:rsidRDefault="00181B36" w:rsidP="00181B36">
            <w:pPr>
              <w:tabs>
                <w:tab w:val="left" w:pos="284"/>
              </w:tabs>
              <w:spacing w:after="0" w:line="240" w:lineRule="auto"/>
              <w:jc w:val="both"/>
              <w:rPr>
                <w:rFonts w:ascii="Times New Roman" w:eastAsia="Calibri" w:hAnsi="Times New Roman" w:cs="Times New Roman"/>
                <w:b/>
                <w:sz w:val="12"/>
                <w:szCs w:val="12"/>
              </w:rPr>
            </w:pPr>
            <w:r w:rsidRPr="00181B36">
              <w:rPr>
                <w:rFonts w:ascii="Times New Roman" w:eastAsia="Calibri" w:hAnsi="Times New Roman" w:cs="Times New Roman"/>
                <w:b/>
                <w:sz w:val="12"/>
                <w:szCs w:val="12"/>
              </w:rPr>
              <w:t>Соучредители:</w:t>
            </w:r>
          </w:p>
          <w:p w:rsidR="00181B36" w:rsidRPr="00181B36" w:rsidRDefault="00181B36" w:rsidP="00181B36">
            <w:pPr>
              <w:tabs>
                <w:tab w:val="left" w:pos="284"/>
              </w:tabs>
              <w:spacing w:after="0" w:line="240" w:lineRule="auto"/>
              <w:jc w:val="both"/>
              <w:rPr>
                <w:rFonts w:ascii="Times New Roman" w:eastAsia="Calibri" w:hAnsi="Times New Roman" w:cs="Times New Roman"/>
                <w:sz w:val="12"/>
                <w:szCs w:val="12"/>
              </w:rPr>
            </w:pPr>
            <w:r w:rsidRPr="00181B36">
              <w:rPr>
                <w:rFonts w:ascii="Times New Roman" w:eastAsia="Calibri" w:hAnsi="Times New Roman" w:cs="Times New Roman"/>
                <w:sz w:val="12"/>
                <w:szCs w:val="12"/>
              </w:rPr>
              <w:t>-Собраниепредставителей муниципального района Сергиевский Самарской области;</w:t>
            </w:r>
          </w:p>
          <w:p w:rsidR="00181B36" w:rsidRPr="00181B36" w:rsidRDefault="00181B36" w:rsidP="00181B36">
            <w:pPr>
              <w:tabs>
                <w:tab w:val="left" w:pos="284"/>
              </w:tabs>
              <w:spacing w:after="0" w:line="240" w:lineRule="auto"/>
              <w:jc w:val="both"/>
              <w:rPr>
                <w:rFonts w:ascii="Times New Roman" w:eastAsia="Calibri" w:hAnsi="Times New Roman" w:cs="Times New Roman"/>
                <w:b/>
                <w:sz w:val="12"/>
                <w:szCs w:val="12"/>
              </w:rPr>
            </w:pPr>
            <w:r w:rsidRPr="00181B36">
              <w:rPr>
                <w:rFonts w:ascii="Times New Roman" w:eastAsia="Calibri" w:hAnsi="Times New Roman" w:cs="Times New Roman"/>
                <w:sz w:val="12"/>
                <w:szCs w:val="12"/>
              </w:rPr>
              <w:t>- Администрации городского</w:t>
            </w:r>
            <w:r w:rsidRPr="00181B36">
              <w:rPr>
                <w:rFonts w:ascii="Times New Roman" w:eastAsia="Calibri" w:hAnsi="Times New Roman" w:cs="Times New Roman"/>
                <w:b/>
                <w:sz w:val="12"/>
                <w:szCs w:val="12"/>
              </w:rPr>
              <w:t xml:space="preserve">, </w:t>
            </w:r>
            <w:r w:rsidRPr="00181B36">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181B36" w:rsidRPr="00181B36" w:rsidRDefault="00181B36" w:rsidP="00181B36">
            <w:pPr>
              <w:tabs>
                <w:tab w:val="left" w:pos="284"/>
              </w:tabs>
              <w:spacing w:after="0" w:line="240" w:lineRule="auto"/>
              <w:jc w:val="both"/>
              <w:rPr>
                <w:rFonts w:ascii="Times New Roman" w:eastAsia="Calibri" w:hAnsi="Times New Roman" w:cs="Times New Roman"/>
                <w:sz w:val="12"/>
                <w:szCs w:val="12"/>
              </w:rPr>
            </w:pPr>
            <w:r w:rsidRPr="00181B36">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181B36" w:rsidRPr="00181B36" w:rsidRDefault="00181B36" w:rsidP="00181B36">
            <w:pPr>
              <w:tabs>
                <w:tab w:val="left" w:pos="284"/>
              </w:tabs>
              <w:spacing w:after="0" w:line="240" w:lineRule="auto"/>
              <w:jc w:val="both"/>
              <w:rPr>
                <w:rFonts w:ascii="Times New Roman" w:eastAsia="Calibri" w:hAnsi="Times New Roman" w:cs="Times New Roman"/>
                <w:sz w:val="12"/>
                <w:szCs w:val="12"/>
              </w:rPr>
            </w:pPr>
            <w:r w:rsidRPr="00181B36">
              <w:rPr>
                <w:rFonts w:ascii="Times New Roman" w:eastAsia="Calibri" w:hAnsi="Times New Roman" w:cs="Times New Roman"/>
                <w:sz w:val="12"/>
                <w:szCs w:val="12"/>
              </w:rPr>
              <w:t>Тел: (84655) 2-15-35</w:t>
            </w:r>
          </w:p>
          <w:p w:rsidR="00181B36" w:rsidRPr="00181B36" w:rsidRDefault="00181B36" w:rsidP="00181B36">
            <w:pPr>
              <w:tabs>
                <w:tab w:val="left" w:pos="284"/>
              </w:tabs>
              <w:spacing w:after="0" w:line="240" w:lineRule="auto"/>
              <w:jc w:val="both"/>
              <w:rPr>
                <w:rFonts w:ascii="Times New Roman" w:eastAsia="Calibri" w:hAnsi="Times New Roman" w:cs="Times New Roman"/>
                <w:sz w:val="12"/>
                <w:szCs w:val="12"/>
              </w:rPr>
            </w:pPr>
            <w:r w:rsidRPr="00181B36">
              <w:rPr>
                <w:rFonts w:ascii="Times New Roman" w:eastAsia="Calibri" w:hAnsi="Times New Roman" w:cs="Times New Roman"/>
                <w:sz w:val="12"/>
                <w:szCs w:val="12"/>
              </w:rPr>
              <w:t xml:space="preserve">Гл. редактор: </w:t>
            </w:r>
            <w:proofErr w:type="spellStart"/>
            <w:r w:rsidRPr="00181B36">
              <w:rPr>
                <w:rFonts w:ascii="Times New Roman" w:eastAsia="Calibri" w:hAnsi="Times New Roman" w:cs="Times New Roman"/>
                <w:sz w:val="12"/>
                <w:szCs w:val="12"/>
              </w:rPr>
              <w:t>К.Н.Щетинкина</w:t>
            </w:r>
            <w:proofErr w:type="spellEnd"/>
          </w:p>
        </w:tc>
        <w:tc>
          <w:tcPr>
            <w:tcW w:w="2551" w:type="dxa"/>
            <w:shd w:val="clear" w:color="auto" w:fill="F2F2F2" w:themeFill="background1" w:themeFillShade="F2"/>
          </w:tcPr>
          <w:p w:rsidR="00181B36" w:rsidRPr="00181B36" w:rsidRDefault="00181B36" w:rsidP="00181B36">
            <w:pPr>
              <w:tabs>
                <w:tab w:val="left" w:pos="284"/>
              </w:tabs>
              <w:spacing w:after="0" w:line="240" w:lineRule="auto"/>
              <w:jc w:val="both"/>
              <w:rPr>
                <w:rFonts w:ascii="Times New Roman" w:eastAsia="Calibri" w:hAnsi="Times New Roman" w:cs="Times New Roman"/>
                <w:b/>
                <w:sz w:val="12"/>
                <w:szCs w:val="12"/>
                <w:u w:val="single"/>
              </w:rPr>
            </w:pPr>
            <w:r w:rsidRPr="00181B36">
              <w:rPr>
                <w:rFonts w:ascii="Times New Roman" w:eastAsia="Calibri" w:hAnsi="Times New Roman" w:cs="Times New Roman"/>
                <w:b/>
                <w:sz w:val="12"/>
                <w:szCs w:val="12"/>
                <w:u w:val="single"/>
              </w:rPr>
              <w:t>«Сергиевский вестник»</w:t>
            </w:r>
          </w:p>
          <w:p w:rsidR="00181B36" w:rsidRPr="00181B36" w:rsidRDefault="00181B36" w:rsidP="00181B36">
            <w:pPr>
              <w:tabs>
                <w:tab w:val="left" w:pos="284"/>
              </w:tabs>
              <w:spacing w:after="0" w:line="240" w:lineRule="auto"/>
              <w:jc w:val="both"/>
              <w:rPr>
                <w:rFonts w:ascii="Times New Roman" w:eastAsia="Calibri" w:hAnsi="Times New Roman" w:cs="Times New Roman"/>
                <w:sz w:val="12"/>
                <w:szCs w:val="12"/>
              </w:rPr>
            </w:pPr>
            <w:r w:rsidRPr="00181B36">
              <w:rPr>
                <w:rFonts w:ascii="Times New Roman" w:eastAsia="Calibri" w:hAnsi="Times New Roman" w:cs="Times New Roman"/>
                <w:sz w:val="12"/>
                <w:szCs w:val="12"/>
              </w:rPr>
              <w:t>Номер подписан в печать 2</w:t>
            </w:r>
            <w:r w:rsidR="00692023">
              <w:rPr>
                <w:rFonts w:ascii="Times New Roman" w:eastAsia="Calibri" w:hAnsi="Times New Roman" w:cs="Times New Roman"/>
                <w:sz w:val="12"/>
                <w:szCs w:val="12"/>
              </w:rPr>
              <w:t>7</w:t>
            </w:r>
            <w:r w:rsidRPr="00181B36">
              <w:rPr>
                <w:rFonts w:ascii="Times New Roman" w:eastAsia="Calibri" w:hAnsi="Times New Roman" w:cs="Times New Roman"/>
                <w:sz w:val="12"/>
                <w:szCs w:val="12"/>
              </w:rPr>
              <w:t>.08.2019 г.</w:t>
            </w:r>
          </w:p>
          <w:p w:rsidR="00181B36" w:rsidRPr="00181B36" w:rsidRDefault="00181B36" w:rsidP="00181B36">
            <w:pPr>
              <w:tabs>
                <w:tab w:val="left" w:pos="284"/>
              </w:tabs>
              <w:spacing w:after="0" w:line="240" w:lineRule="auto"/>
              <w:jc w:val="both"/>
              <w:rPr>
                <w:rFonts w:ascii="Times New Roman" w:eastAsia="Calibri" w:hAnsi="Times New Roman" w:cs="Times New Roman"/>
                <w:sz w:val="12"/>
                <w:szCs w:val="12"/>
              </w:rPr>
            </w:pPr>
            <w:r w:rsidRPr="00181B36">
              <w:rPr>
                <w:rFonts w:ascii="Times New Roman" w:eastAsia="Calibri" w:hAnsi="Times New Roman" w:cs="Times New Roman"/>
                <w:sz w:val="12"/>
                <w:szCs w:val="12"/>
              </w:rPr>
              <w:t>в 09:00, по графику - в 09:00.</w:t>
            </w:r>
          </w:p>
          <w:p w:rsidR="00181B36" w:rsidRPr="00181B36" w:rsidRDefault="00181B36" w:rsidP="00181B36">
            <w:pPr>
              <w:tabs>
                <w:tab w:val="left" w:pos="284"/>
              </w:tabs>
              <w:spacing w:after="0" w:line="240" w:lineRule="auto"/>
              <w:jc w:val="both"/>
              <w:rPr>
                <w:rFonts w:ascii="Times New Roman" w:eastAsia="Calibri" w:hAnsi="Times New Roman" w:cs="Times New Roman"/>
                <w:sz w:val="12"/>
                <w:szCs w:val="12"/>
              </w:rPr>
            </w:pPr>
            <w:r w:rsidRPr="00181B36">
              <w:rPr>
                <w:rFonts w:ascii="Times New Roman" w:eastAsia="Calibri" w:hAnsi="Times New Roman" w:cs="Times New Roman"/>
                <w:sz w:val="12"/>
                <w:szCs w:val="12"/>
              </w:rPr>
              <w:t>Тираж 18 экз.</w:t>
            </w:r>
          </w:p>
          <w:p w:rsidR="00181B36" w:rsidRPr="00181B36" w:rsidRDefault="00181B36" w:rsidP="00181B36">
            <w:pPr>
              <w:tabs>
                <w:tab w:val="left" w:pos="284"/>
              </w:tabs>
              <w:spacing w:after="0" w:line="240" w:lineRule="auto"/>
              <w:jc w:val="both"/>
              <w:rPr>
                <w:rFonts w:ascii="Times New Roman" w:eastAsia="Calibri" w:hAnsi="Times New Roman" w:cs="Times New Roman"/>
                <w:sz w:val="12"/>
                <w:szCs w:val="12"/>
              </w:rPr>
            </w:pPr>
            <w:r w:rsidRPr="00181B36">
              <w:rPr>
                <w:rFonts w:ascii="Times New Roman" w:eastAsia="Calibri" w:hAnsi="Times New Roman" w:cs="Times New Roman"/>
                <w:sz w:val="12"/>
                <w:szCs w:val="12"/>
              </w:rPr>
              <w:t>Адрес редакции и издателя: с. Сергиевск,</w:t>
            </w:r>
          </w:p>
          <w:p w:rsidR="00181B36" w:rsidRPr="00181B36" w:rsidRDefault="00181B36" w:rsidP="00181B36">
            <w:pPr>
              <w:tabs>
                <w:tab w:val="left" w:pos="284"/>
              </w:tabs>
              <w:spacing w:after="0" w:line="240" w:lineRule="auto"/>
              <w:jc w:val="both"/>
              <w:rPr>
                <w:rFonts w:ascii="Times New Roman" w:eastAsia="Calibri" w:hAnsi="Times New Roman" w:cs="Times New Roman"/>
                <w:sz w:val="12"/>
                <w:szCs w:val="12"/>
              </w:rPr>
            </w:pPr>
            <w:r w:rsidRPr="00181B36">
              <w:rPr>
                <w:rFonts w:ascii="Times New Roman" w:eastAsia="Calibri" w:hAnsi="Times New Roman" w:cs="Times New Roman"/>
                <w:sz w:val="12"/>
                <w:szCs w:val="12"/>
              </w:rPr>
              <w:t>ул. Ленина, 22.</w:t>
            </w:r>
          </w:p>
          <w:p w:rsidR="00181B36" w:rsidRPr="00181B36" w:rsidRDefault="00181B36" w:rsidP="00181B36">
            <w:pPr>
              <w:tabs>
                <w:tab w:val="left" w:pos="284"/>
              </w:tabs>
              <w:spacing w:after="0" w:line="240" w:lineRule="auto"/>
              <w:jc w:val="both"/>
              <w:rPr>
                <w:rFonts w:ascii="Times New Roman" w:eastAsia="Calibri" w:hAnsi="Times New Roman" w:cs="Times New Roman"/>
                <w:sz w:val="12"/>
                <w:szCs w:val="12"/>
              </w:rPr>
            </w:pPr>
            <w:r w:rsidRPr="00181B36">
              <w:rPr>
                <w:rFonts w:ascii="Times New Roman" w:eastAsia="Calibri" w:hAnsi="Times New Roman" w:cs="Times New Roman"/>
                <w:sz w:val="12"/>
                <w:szCs w:val="12"/>
              </w:rPr>
              <w:t>«Бесплатно»</w:t>
            </w:r>
          </w:p>
        </w:tc>
      </w:tr>
    </w:tbl>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p>
    <w:p w:rsidR="00881D4A" w:rsidRPr="00881D4A" w:rsidRDefault="00881D4A" w:rsidP="00881D4A">
      <w:pPr>
        <w:tabs>
          <w:tab w:val="left" w:pos="284"/>
        </w:tabs>
        <w:spacing w:after="0" w:line="240" w:lineRule="auto"/>
        <w:jc w:val="center"/>
        <w:rPr>
          <w:rFonts w:ascii="Times New Roman" w:eastAsia="Calibri" w:hAnsi="Times New Roman" w:cs="Times New Roman"/>
          <w:b/>
          <w:bCs/>
          <w:sz w:val="12"/>
          <w:szCs w:val="12"/>
        </w:rPr>
      </w:pP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p>
    <w:p w:rsidR="00220CAC" w:rsidRPr="00B835F6" w:rsidRDefault="00220CAC" w:rsidP="0012232F">
      <w:pPr>
        <w:tabs>
          <w:tab w:val="left" w:pos="284"/>
        </w:tabs>
        <w:spacing w:after="0" w:line="240" w:lineRule="auto"/>
        <w:rPr>
          <w:rFonts w:ascii="Times New Roman" w:eastAsia="Calibri" w:hAnsi="Times New Roman" w:cs="Times New Roman"/>
          <w:sz w:val="12"/>
          <w:szCs w:val="12"/>
        </w:rPr>
      </w:pPr>
      <w:bookmarkStart w:id="1" w:name="Par639"/>
      <w:bookmarkEnd w:id="1"/>
    </w:p>
    <w:sectPr w:rsidR="00220CAC" w:rsidRPr="00B835F6" w:rsidSect="000219C7">
      <w:headerReference w:type="default" r:id="rId12"/>
      <w:headerReference w:type="first" r:id="rId13"/>
      <w:footnotePr>
        <w:numStart w:val="4"/>
      </w:footnotePr>
      <w:type w:val="continuous"/>
      <w:pgSz w:w="16838" w:h="11906" w:orient="landscape" w:code="9"/>
      <w:pgMar w:top="567" w:right="539" w:bottom="567" w:left="567" w:header="284" w:footer="284" w:gutter="0"/>
      <w:pgNumType w:start="2"/>
      <w:cols w:num="2" w:space="7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1CD" w:rsidRDefault="00FA01CD" w:rsidP="000F23DD">
      <w:pPr>
        <w:spacing w:after="0" w:line="240" w:lineRule="auto"/>
      </w:pPr>
      <w:r>
        <w:separator/>
      </w:r>
    </w:p>
  </w:endnote>
  <w:endnote w:type="continuationSeparator" w:id="0">
    <w:p w:rsidR="00FA01CD" w:rsidRDefault="00FA01CD"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1CD" w:rsidRDefault="00FA01CD" w:rsidP="000F23DD">
      <w:pPr>
        <w:spacing w:after="0" w:line="240" w:lineRule="auto"/>
      </w:pPr>
      <w:r>
        <w:separator/>
      </w:r>
    </w:p>
  </w:footnote>
  <w:footnote w:type="continuationSeparator" w:id="0">
    <w:p w:rsidR="00FA01CD" w:rsidRDefault="00FA01CD"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D" w:rsidRDefault="0078029D" w:rsidP="009F1ADE">
    <w:pPr>
      <w:pStyle w:val="ad"/>
      <w:tabs>
        <w:tab w:val="clear" w:pos="4677"/>
        <w:tab w:val="clear" w:pos="9355"/>
        <w:tab w:val="left" w:pos="1190"/>
      </w:tabs>
    </w:pPr>
    <w:sdt>
      <w:sdtPr>
        <w:id w:val="-1840684993"/>
        <w:docPartObj>
          <w:docPartGallery w:val="Page Numbers (Top of Page)"/>
          <w:docPartUnique/>
        </w:docPartObj>
      </w:sdtPr>
      <w:sdtEndPr/>
      <w:sdtContent>
        <w:r w:rsidR="00FA01CD">
          <w:fldChar w:fldCharType="begin"/>
        </w:r>
        <w:r w:rsidR="00FA01CD">
          <w:instrText>PAGE   \* MERGEFORMAT</w:instrText>
        </w:r>
        <w:r w:rsidR="00FA01CD">
          <w:fldChar w:fldCharType="separate"/>
        </w:r>
        <w:r>
          <w:rPr>
            <w:noProof/>
          </w:rPr>
          <w:t>6</w:t>
        </w:r>
        <w:r w:rsidR="00FA01CD">
          <w:rPr>
            <w:noProof/>
          </w:rPr>
          <w:fldChar w:fldCharType="end"/>
        </w:r>
      </w:sdtContent>
    </w:sdt>
  </w:p>
  <w:p w:rsidR="00FA01CD" w:rsidRDefault="00FA01CD" w:rsidP="00C85392">
    <w:pPr>
      <w:pStyle w:val="ad"/>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FA01CD" w:rsidRPr="00C13344" w:rsidRDefault="00FA01CD" w:rsidP="00C13344">
    <w:pPr>
      <w:pStyle w:val="ad"/>
      <w:rPr>
        <w:rFonts w:ascii="Times New Roman" w:hAnsi="Times New Roman" w:cs="Times New Roman"/>
        <w:b/>
        <w:sz w:val="16"/>
        <w:szCs w:val="16"/>
      </w:rPr>
    </w:pPr>
    <w:r>
      <w:rPr>
        <w:rFonts w:ascii="Times New Roman" w:hAnsi="Times New Roman" w:cs="Times New Roman"/>
        <w:i/>
        <w:sz w:val="16"/>
        <w:szCs w:val="16"/>
      </w:rPr>
      <w:t>Вторник, 27 августа 2019 года, №42</w:t>
    </w:r>
    <w:r w:rsidRPr="006D47B1">
      <w:rPr>
        <w:rFonts w:ascii="Times New Roman" w:hAnsi="Times New Roman" w:cs="Times New Roman"/>
        <w:i/>
        <w:sz w:val="16"/>
        <w:szCs w:val="16"/>
      </w:rPr>
      <w:t>(</w:t>
    </w:r>
    <w:r>
      <w:rPr>
        <w:rFonts w:ascii="Times New Roman" w:hAnsi="Times New Roman" w:cs="Times New Roman"/>
        <w:i/>
        <w:sz w:val="16"/>
        <w:szCs w:val="16"/>
      </w:rPr>
      <w:t>354</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934237"/>
      <w:docPartObj>
        <w:docPartGallery w:val="Page Numbers (Top of Page)"/>
        <w:docPartUnique/>
      </w:docPartObj>
    </w:sdtPr>
    <w:sdtEndPr/>
    <w:sdtContent>
      <w:p w:rsidR="00FA01CD" w:rsidRDefault="00FA01CD">
        <w:pPr>
          <w:pStyle w:val="ad"/>
        </w:pPr>
        <w:r>
          <w:fldChar w:fldCharType="begin"/>
        </w:r>
        <w:r>
          <w:instrText>PAGE   \* MERGEFORMAT</w:instrText>
        </w:r>
        <w:r>
          <w:fldChar w:fldCharType="separate"/>
        </w:r>
        <w:r>
          <w:rPr>
            <w:noProof/>
          </w:rPr>
          <w:t>8</w:t>
        </w:r>
        <w:r>
          <w:rPr>
            <w:noProof/>
          </w:rPr>
          <w:fldChar w:fldCharType="end"/>
        </w:r>
      </w:p>
    </w:sdtContent>
  </w:sdt>
  <w:p w:rsidR="00FA01CD" w:rsidRPr="000443FC" w:rsidRDefault="00FA01CD" w:rsidP="000443FC">
    <w:pPr>
      <w:pStyle w:val="ad"/>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FA01CD" w:rsidRPr="00263DC0" w:rsidRDefault="00FA01CD" w:rsidP="000443FC">
    <w:pPr>
      <w:pStyle w:val="ad"/>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FA01CD" w:rsidRDefault="00FA01CD"/>
  <w:p w:rsidR="00FA01CD" w:rsidRDefault="00FA01CD"/>
  <w:p w:rsidR="00FA01CD" w:rsidRDefault="00FA01CD"/>
  <w:p w:rsidR="00FA01CD" w:rsidRDefault="00FA01CD"/>
  <w:p w:rsidR="00FA01CD" w:rsidRDefault="00FA01CD"/>
  <w:p w:rsidR="00FA01CD" w:rsidRDefault="00FA01CD"/>
  <w:p w:rsidR="00FA01CD" w:rsidRDefault="00FA01CD"/>
  <w:p w:rsidR="00FA01CD" w:rsidRDefault="00FA01CD"/>
  <w:p w:rsidR="00FA01CD" w:rsidRDefault="00FA01CD"/>
  <w:p w:rsidR="00FA01CD" w:rsidRDefault="00FA01CD"/>
  <w:p w:rsidR="00FA01CD" w:rsidRDefault="00FA01CD"/>
  <w:p w:rsidR="00FA01CD" w:rsidRDefault="00FA01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15:restartNumberingAfterBreak="0">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15:restartNumberingAfterBreak="0">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2FEEA4C"/>
    <w:lvl w:ilvl="0">
      <w:start w:val="1"/>
      <w:numFmt w:val="decimal"/>
      <w:pStyle w:val="10"/>
      <w:lvlText w:val="%1."/>
      <w:lvlJc w:val="left"/>
      <w:pPr>
        <w:tabs>
          <w:tab w:val="num" w:pos="360"/>
        </w:tabs>
        <w:ind w:left="360" w:hanging="360"/>
      </w:pPr>
    </w:lvl>
  </w:abstractNum>
  <w:abstractNum w:abstractNumId="8" w15:restartNumberingAfterBreak="0">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15:restartNumberingAfterBreak="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15:restartNumberingAfterBreak="0">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15:restartNumberingAfterBreak="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15:restartNumberingAfterBreak="0">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15:restartNumberingAfterBreak="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15:restartNumberingAfterBreak="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15:restartNumberingAfterBreak="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15:restartNumberingAfterBreak="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15:restartNumberingAfterBreak="0">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15:restartNumberingAfterBreak="0">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2" w15:restartNumberingAfterBreak="0">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3" w15:restartNumberingAfterBreak="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35" w15:restartNumberingAfterBreak="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36" w15:restartNumberingAfterBreak="0">
    <w:nsid w:val="3E823BF6"/>
    <w:multiLevelType w:val="hybridMultilevel"/>
    <w:tmpl w:val="FD704FD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38" w15:restartNumberingAfterBreak="0">
    <w:nsid w:val="50440CA2"/>
    <w:multiLevelType w:val="singleLevel"/>
    <w:tmpl w:val="2CAC0CE6"/>
    <w:lvl w:ilvl="0">
      <w:start w:val="1"/>
      <w:numFmt w:val="decimal"/>
      <w:pStyle w:val="a4"/>
      <w:lvlText w:val="%1)"/>
      <w:lvlJc w:val="left"/>
      <w:pPr>
        <w:tabs>
          <w:tab w:val="num" w:pos="1071"/>
        </w:tabs>
        <w:ind w:left="0" w:firstLine="709"/>
      </w:pPr>
    </w:lvl>
  </w:abstractNum>
  <w:abstractNum w:abstractNumId="39" w15:restartNumberingAfterBreak="0">
    <w:nsid w:val="5FF76208"/>
    <w:multiLevelType w:val="hybridMultilevel"/>
    <w:tmpl w:val="0F047DCE"/>
    <w:lvl w:ilvl="0" w:tplc="BE3CB6F8">
      <w:start w:val="1"/>
      <w:numFmt w:val="decimal"/>
      <w:pStyle w:val="a5"/>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38A725B"/>
    <w:multiLevelType w:val="hybridMultilevel"/>
    <w:tmpl w:val="04905684"/>
    <w:lvl w:ilvl="0" w:tplc="FFFFFFFF">
      <w:start w:val="1"/>
      <w:numFmt w:val="bullet"/>
      <w:pStyle w:val="a6"/>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2" w15:restartNumberingAfterBreak="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5" w15:restartNumberingAfterBreak="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46" w15:restartNumberingAfterBreak="0">
    <w:nsid w:val="7DE750CB"/>
    <w:multiLevelType w:val="hybridMultilevel"/>
    <w:tmpl w:val="7494DEFC"/>
    <w:lvl w:ilvl="0" w:tplc="04190001">
      <w:start w:val="1"/>
      <w:numFmt w:val="decimal"/>
      <w:pStyle w:val="-"/>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3"/>
  </w:num>
  <w:num w:numId="3">
    <w:abstractNumId w:val="25"/>
  </w:num>
  <w:num w:numId="4">
    <w:abstractNumId w:val="34"/>
  </w:num>
  <w:num w:numId="5">
    <w:abstractNumId w:val="8"/>
  </w:num>
  <w:num w:numId="6">
    <w:abstractNumId w:val="40"/>
  </w:num>
  <w:num w:numId="7">
    <w:abstractNumId w:val="42"/>
  </w:num>
  <w:num w:numId="8">
    <w:abstractNumId w:val="31"/>
  </w:num>
  <w:num w:numId="9">
    <w:abstractNumId w:val="37"/>
  </w:num>
  <w:num w:numId="10">
    <w:abstractNumId w:val="4"/>
  </w:num>
  <w:num w:numId="11">
    <w:abstractNumId w:val="26"/>
  </w:num>
  <w:num w:numId="12">
    <w:abstractNumId w:val="3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44"/>
  </w:num>
  <w:num w:numId="20">
    <w:abstractNumId w:val="35"/>
  </w:num>
  <w:num w:numId="21">
    <w:abstractNumId w:val="7"/>
  </w:num>
  <w:num w:numId="22">
    <w:abstractNumId w:val="45"/>
  </w:num>
  <w:num w:numId="23">
    <w:abstractNumId w:val="41"/>
  </w:num>
  <w:num w:numId="24">
    <w:abstractNumId w:val="30"/>
  </w:num>
  <w:num w:numId="25">
    <w:abstractNumId w:val="28"/>
  </w:num>
  <w:num w:numId="26">
    <w:abstractNumId w:val="39"/>
  </w:num>
  <w:num w:numId="27">
    <w:abstractNumId w:val="32"/>
  </w:num>
  <w:num w:numId="28">
    <w:abstractNumId w:val="46"/>
  </w:num>
  <w:num w:numId="29">
    <w:abstractNumId w:val="27"/>
  </w:num>
  <w:num w:numId="30">
    <w:abstractNumId w:val="43"/>
  </w:num>
  <w:num w:numId="31">
    <w:abstractNumId w:val="29"/>
  </w:num>
  <w:num w:numId="32">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6865"/>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CBF"/>
    <w:rsid w:val="00010CD4"/>
    <w:rsid w:val="00011086"/>
    <w:rsid w:val="00011554"/>
    <w:rsid w:val="00011B59"/>
    <w:rsid w:val="00011F70"/>
    <w:rsid w:val="00012060"/>
    <w:rsid w:val="0001211F"/>
    <w:rsid w:val="00012269"/>
    <w:rsid w:val="0001228D"/>
    <w:rsid w:val="00012294"/>
    <w:rsid w:val="0001235B"/>
    <w:rsid w:val="000128CA"/>
    <w:rsid w:val="00012A68"/>
    <w:rsid w:val="00012D8C"/>
    <w:rsid w:val="0001315D"/>
    <w:rsid w:val="00013464"/>
    <w:rsid w:val="00013526"/>
    <w:rsid w:val="00013AA9"/>
    <w:rsid w:val="00013C43"/>
    <w:rsid w:val="00013DAA"/>
    <w:rsid w:val="000143B1"/>
    <w:rsid w:val="0001484E"/>
    <w:rsid w:val="00014BD9"/>
    <w:rsid w:val="0001501A"/>
    <w:rsid w:val="0001508B"/>
    <w:rsid w:val="000150A2"/>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BDC"/>
    <w:rsid w:val="00020FDC"/>
    <w:rsid w:val="00021138"/>
    <w:rsid w:val="0002154B"/>
    <w:rsid w:val="000217B2"/>
    <w:rsid w:val="000217E6"/>
    <w:rsid w:val="0002185B"/>
    <w:rsid w:val="000219C7"/>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418"/>
    <w:rsid w:val="000278CE"/>
    <w:rsid w:val="000279B5"/>
    <w:rsid w:val="00027F69"/>
    <w:rsid w:val="000301C2"/>
    <w:rsid w:val="0003059C"/>
    <w:rsid w:val="00030776"/>
    <w:rsid w:val="000307C9"/>
    <w:rsid w:val="00030EDB"/>
    <w:rsid w:val="00030EE2"/>
    <w:rsid w:val="00030EE4"/>
    <w:rsid w:val="00030FB1"/>
    <w:rsid w:val="00031219"/>
    <w:rsid w:val="00031759"/>
    <w:rsid w:val="0003184F"/>
    <w:rsid w:val="00031A1F"/>
    <w:rsid w:val="000322CA"/>
    <w:rsid w:val="0003260B"/>
    <w:rsid w:val="0003281C"/>
    <w:rsid w:val="00032876"/>
    <w:rsid w:val="00032CA5"/>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CD3"/>
    <w:rsid w:val="00040D40"/>
    <w:rsid w:val="00040F56"/>
    <w:rsid w:val="000410D1"/>
    <w:rsid w:val="00041280"/>
    <w:rsid w:val="000413A0"/>
    <w:rsid w:val="000413FF"/>
    <w:rsid w:val="0004147C"/>
    <w:rsid w:val="00041656"/>
    <w:rsid w:val="00041920"/>
    <w:rsid w:val="000419F1"/>
    <w:rsid w:val="00041C1F"/>
    <w:rsid w:val="00041ED8"/>
    <w:rsid w:val="0004202E"/>
    <w:rsid w:val="00042100"/>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62C"/>
    <w:rsid w:val="000447D3"/>
    <w:rsid w:val="0004483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973"/>
    <w:rsid w:val="00060A43"/>
    <w:rsid w:val="00060C3F"/>
    <w:rsid w:val="00060D82"/>
    <w:rsid w:val="00061060"/>
    <w:rsid w:val="000611EB"/>
    <w:rsid w:val="00061823"/>
    <w:rsid w:val="00061889"/>
    <w:rsid w:val="00061955"/>
    <w:rsid w:val="00061B0B"/>
    <w:rsid w:val="00061C42"/>
    <w:rsid w:val="00061CDC"/>
    <w:rsid w:val="00062139"/>
    <w:rsid w:val="000622C6"/>
    <w:rsid w:val="00062447"/>
    <w:rsid w:val="00062672"/>
    <w:rsid w:val="00062A08"/>
    <w:rsid w:val="00062CF3"/>
    <w:rsid w:val="00063153"/>
    <w:rsid w:val="00063295"/>
    <w:rsid w:val="00063386"/>
    <w:rsid w:val="00063812"/>
    <w:rsid w:val="0006385C"/>
    <w:rsid w:val="000638D9"/>
    <w:rsid w:val="000642BD"/>
    <w:rsid w:val="00064621"/>
    <w:rsid w:val="00064868"/>
    <w:rsid w:val="00064B4D"/>
    <w:rsid w:val="000655F9"/>
    <w:rsid w:val="00065727"/>
    <w:rsid w:val="00065A38"/>
    <w:rsid w:val="00065F8B"/>
    <w:rsid w:val="00066588"/>
    <w:rsid w:val="00066C5E"/>
    <w:rsid w:val="00066D71"/>
    <w:rsid w:val="00066D78"/>
    <w:rsid w:val="00067051"/>
    <w:rsid w:val="00067D6E"/>
    <w:rsid w:val="00070001"/>
    <w:rsid w:val="0007005A"/>
    <w:rsid w:val="0007010E"/>
    <w:rsid w:val="000703FF"/>
    <w:rsid w:val="0007048E"/>
    <w:rsid w:val="0007066F"/>
    <w:rsid w:val="00070A0C"/>
    <w:rsid w:val="00070A37"/>
    <w:rsid w:val="00070E1D"/>
    <w:rsid w:val="00070E49"/>
    <w:rsid w:val="00070ECF"/>
    <w:rsid w:val="000710FA"/>
    <w:rsid w:val="0007133E"/>
    <w:rsid w:val="0007142C"/>
    <w:rsid w:val="000718D3"/>
    <w:rsid w:val="00071A19"/>
    <w:rsid w:val="00071AFE"/>
    <w:rsid w:val="000720AD"/>
    <w:rsid w:val="00072265"/>
    <w:rsid w:val="00072276"/>
    <w:rsid w:val="0007233D"/>
    <w:rsid w:val="0007256B"/>
    <w:rsid w:val="000727AE"/>
    <w:rsid w:val="000727B8"/>
    <w:rsid w:val="0007286D"/>
    <w:rsid w:val="00072D7E"/>
    <w:rsid w:val="00072EC9"/>
    <w:rsid w:val="0007320D"/>
    <w:rsid w:val="00073297"/>
    <w:rsid w:val="00073338"/>
    <w:rsid w:val="000735A4"/>
    <w:rsid w:val="00073875"/>
    <w:rsid w:val="000738AE"/>
    <w:rsid w:val="00073BBA"/>
    <w:rsid w:val="00073F5E"/>
    <w:rsid w:val="00074046"/>
    <w:rsid w:val="0007407A"/>
    <w:rsid w:val="00074432"/>
    <w:rsid w:val="0007467B"/>
    <w:rsid w:val="000748D5"/>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BE3"/>
    <w:rsid w:val="00085D53"/>
    <w:rsid w:val="00085EB2"/>
    <w:rsid w:val="000860D9"/>
    <w:rsid w:val="000864CE"/>
    <w:rsid w:val="0008661E"/>
    <w:rsid w:val="000868F4"/>
    <w:rsid w:val="00086A39"/>
    <w:rsid w:val="00086F5E"/>
    <w:rsid w:val="00086FCD"/>
    <w:rsid w:val="00087115"/>
    <w:rsid w:val="000873EC"/>
    <w:rsid w:val="00087502"/>
    <w:rsid w:val="00087511"/>
    <w:rsid w:val="000875DC"/>
    <w:rsid w:val="0008760C"/>
    <w:rsid w:val="00087703"/>
    <w:rsid w:val="00087C96"/>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7202"/>
    <w:rsid w:val="0009786A"/>
    <w:rsid w:val="00097961"/>
    <w:rsid w:val="00097AF7"/>
    <w:rsid w:val="00097D73"/>
    <w:rsid w:val="00097D93"/>
    <w:rsid w:val="00097F85"/>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8DC"/>
    <w:rsid w:val="000B3A36"/>
    <w:rsid w:val="000B3A94"/>
    <w:rsid w:val="000B3B7E"/>
    <w:rsid w:val="000B3BC0"/>
    <w:rsid w:val="000B3D12"/>
    <w:rsid w:val="000B415B"/>
    <w:rsid w:val="000B4307"/>
    <w:rsid w:val="000B44B4"/>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6FD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B1D"/>
    <w:rsid w:val="000D5C24"/>
    <w:rsid w:val="000D5CC9"/>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05"/>
    <w:rsid w:val="000D7E23"/>
    <w:rsid w:val="000E01DA"/>
    <w:rsid w:val="000E07F2"/>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62"/>
    <w:rsid w:val="00107BE3"/>
    <w:rsid w:val="00107F89"/>
    <w:rsid w:val="00110458"/>
    <w:rsid w:val="001106F1"/>
    <w:rsid w:val="00110F5E"/>
    <w:rsid w:val="00111147"/>
    <w:rsid w:val="0011114A"/>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CC5"/>
    <w:rsid w:val="00114D58"/>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124"/>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32F"/>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6CD"/>
    <w:rsid w:val="0012589E"/>
    <w:rsid w:val="001258C4"/>
    <w:rsid w:val="00126082"/>
    <w:rsid w:val="00126110"/>
    <w:rsid w:val="0012681C"/>
    <w:rsid w:val="00126DA7"/>
    <w:rsid w:val="00126F3B"/>
    <w:rsid w:val="00127184"/>
    <w:rsid w:val="001271C9"/>
    <w:rsid w:val="00127718"/>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856"/>
    <w:rsid w:val="00143B4F"/>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4CA"/>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489"/>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157"/>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9E7"/>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08"/>
    <w:rsid w:val="00171745"/>
    <w:rsid w:val="00171E8C"/>
    <w:rsid w:val="0017201B"/>
    <w:rsid w:val="001721FF"/>
    <w:rsid w:val="0017272F"/>
    <w:rsid w:val="001727B5"/>
    <w:rsid w:val="00172A6E"/>
    <w:rsid w:val="00172D04"/>
    <w:rsid w:val="00172D7E"/>
    <w:rsid w:val="00173563"/>
    <w:rsid w:val="00173575"/>
    <w:rsid w:val="001735AB"/>
    <w:rsid w:val="0017385E"/>
    <w:rsid w:val="00173F70"/>
    <w:rsid w:val="00174063"/>
    <w:rsid w:val="001742E0"/>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B36"/>
    <w:rsid w:val="00181D76"/>
    <w:rsid w:val="00181F01"/>
    <w:rsid w:val="00181FC4"/>
    <w:rsid w:val="001820A0"/>
    <w:rsid w:val="00182249"/>
    <w:rsid w:val="00182387"/>
    <w:rsid w:val="001823D8"/>
    <w:rsid w:val="0018245D"/>
    <w:rsid w:val="0018247B"/>
    <w:rsid w:val="00182704"/>
    <w:rsid w:val="001827BA"/>
    <w:rsid w:val="001829F1"/>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636"/>
    <w:rsid w:val="00191B1A"/>
    <w:rsid w:val="00191B4D"/>
    <w:rsid w:val="00191CB0"/>
    <w:rsid w:val="001920F0"/>
    <w:rsid w:val="001923BE"/>
    <w:rsid w:val="00192426"/>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1E59"/>
    <w:rsid w:val="001A1F0F"/>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97E"/>
    <w:rsid w:val="001A6DE5"/>
    <w:rsid w:val="001A6DFC"/>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7DB"/>
    <w:rsid w:val="001B49C9"/>
    <w:rsid w:val="001B4B10"/>
    <w:rsid w:val="001B4C1C"/>
    <w:rsid w:val="001B4C1F"/>
    <w:rsid w:val="001B4DFC"/>
    <w:rsid w:val="001B501A"/>
    <w:rsid w:val="001B5453"/>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16F"/>
    <w:rsid w:val="001C53AD"/>
    <w:rsid w:val="001C56A3"/>
    <w:rsid w:val="001C5981"/>
    <w:rsid w:val="001C5AA5"/>
    <w:rsid w:val="001C5C4B"/>
    <w:rsid w:val="001C5DF0"/>
    <w:rsid w:val="001C6129"/>
    <w:rsid w:val="001C614F"/>
    <w:rsid w:val="001C61B3"/>
    <w:rsid w:val="001C61EE"/>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380"/>
    <w:rsid w:val="001D3AAC"/>
    <w:rsid w:val="001D3C4C"/>
    <w:rsid w:val="001D41B0"/>
    <w:rsid w:val="001D4220"/>
    <w:rsid w:val="001D4950"/>
    <w:rsid w:val="001D4A40"/>
    <w:rsid w:val="001D4ADD"/>
    <w:rsid w:val="001D4E4C"/>
    <w:rsid w:val="001D5216"/>
    <w:rsid w:val="001D521A"/>
    <w:rsid w:val="001D5976"/>
    <w:rsid w:val="001D5B1D"/>
    <w:rsid w:val="001D5C73"/>
    <w:rsid w:val="001D5D4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4BA"/>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780"/>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758"/>
    <w:rsid w:val="00220912"/>
    <w:rsid w:val="00220986"/>
    <w:rsid w:val="00220CAC"/>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39BC"/>
    <w:rsid w:val="00223D2C"/>
    <w:rsid w:val="00223F01"/>
    <w:rsid w:val="002240B1"/>
    <w:rsid w:val="0022413B"/>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360"/>
    <w:rsid w:val="002353FD"/>
    <w:rsid w:val="00235666"/>
    <w:rsid w:val="002356B8"/>
    <w:rsid w:val="00235B3D"/>
    <w:rsid w:val="00235BE5"/>
    <w:rsid w:val="002360D4"/>
    <w:rsid w:val="0023656A"/>
    <w:rsid w:val="0023663B"/>
    <w:rsid w:val="00236C6E"/>
    <w:rsid w:val="00236FC5"/>
    <w:rsid w:val="00237162"/>
    <w:rsid w:val="002371A0"/>
    <w:rsid w:val="00237288"/>
    <w:rsid w:val="00237687"/>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3C4B"/>
    <w:rsid w:val="002442F5"/>
    <w:rsid w:val="00244715"/>
    <w:rsid w:val="002448F0"/>
    <w:rsid w:val="00244D06"/>
    <w:rsid w:val="002450D5"/>
    <w:rsid w:val="002457B4"/>
    <w:rsid w:val="00245A39"/>
    <w:rsid w:val="00246A54"/>
    <w:rsid w:val="00246A82"/>
    <w:rsid w:val="00247200"/>
    <w:rsid w:val="002476DF"/>
    <w:rsid w:val="00247B6C"/>
    <w:rsid w:val="00247BE9"/>
    <w:rsid w:val="00247C16"/>
    <w:rsid w:val="00247CC3"/>
    <w:rsid w:val="00250328"/>
    <w:rsid w:val="0025066F"/>
    <w:rsid w:val="002507DA"/>
    <w:rsid w:val="00250A30"/>
    <w:rsid w:val="00250A6F"/>
    <w:rsid w:val="00250D78"/>
    <w:rsid w:val="00250F47"/>
    <w:rsid w:val="00250F7A"/>
    <w:rsid w:val="00250FFA"/>
    <w:rsid w:val="002517BE"/>
    <w:rsid w:val="002518B9"/>
    <w:rsid w:val="00251C63"/>
    <w:rsid w:val="00251E86"/>
    <w:rsid w:val="00251F57"/>
    <w:rsid w:val="002526B7"/>
    <w:rsid w:val="00252A72"/>
    <w:rsid w:val="00252E37"/>
    <w:rsid w:val="00252F42"/>
    <w:rsid w:val="002530A5"/>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6DDA"/>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662"/>
    <w:rsid w:val="00271DB2"/>
    <w:rsid w:val="00271E19"/>
    <w:rsid w:val="002723D8"/>
    <w:rsid w:val="002726D5"/>
    <w:rsid w:val="002727CE"/>
    <w:rsid w:val="002728EF"/>
    <w:rsid w:val="00272CA4"/>
    <w:rsid w:val="00272CAE"/>
    <w:rsid w:val="00272D2F"/>
    <w:rsid w:val="00273125"/>
    <w:rsid w:val="002731AF"/>
    <w:rsid w:val="00273722"/>
    <w:rsid w:val="00273A6C"/>
    <w:rsid w:val="00273D18"/>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54B"/>
    <w:rsid w:val="0029666D"/>
    <w:rsid w:val="002967C9"/>
    <w:rsid w:val="00296907"/>
    <w:rsid w:val="00296F48"/>
    <w:rsid w:val="0029724A"/>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40"/>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0F5"/>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92"/>
    <w:rsid w:val="002C11A7"/>
    <w:rsid w:val="002C1783"/>
    <w:rsid w:val="002C1B77"/>
    <w:rsid w:val="002C1E23"/>
    <w:rsid w:val="002C1F1F"/>
    <w:rsid w:val="002C23C2"/>
    <w:rsid w:val="002C242A"/>
    <w:rsid w:val="002C32E3"/>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49C"/>
    <w:rsid w:val="002D06BC"/>
    <w:rsid w:val="002D0726"/>
    <w:rsid w:val="002D0901"/>
    <w:rsid w:val="002D0A70"/>
    <w:rsid w:val="002D0AA7"/>
    <w:rsid w:val="002D0CC6"/>
    <w:rsid w:val="002D0D08"/>
    <w:rsid w:val="002D144D"/>
    <w:rsid w:val="002D1773"/>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EAB"/>
    <w:rsid w:val="002F70C4"/>
    <w:rsid w:val="002F7337"/>
    <w:rsid w:val="002F73B1"/>
    <w:rsid w:val="002F75BA"/>
    <w:rsid w:val="002F7688"/>
    <w:rsid w:val="003000A8"/>
    <w:rsid w:val="003003C1"/>
    <w:rsid w:val="00300401"/>
    <w:rsid w:val="003007F3"/>
    <w:rsid w:val="00300A24"/>
    <w:rsid w:val="003015B7"/>
    <w:rsid w:val="0030174E"/>
    <w:rsid w:val="00301C1C"/>
    <w:rsid w:val="00301D12"/>
    <w:rsid w:val="00301E6E"/>
    <w:rsid w:val="00301FEE"/>
    <w:rsid w:val="003021BB"/>
    <w:rsid w:val="00302230"/>
    <w:rsid w:val="0030265C"/>
    <w:rsid w:val="00302C04"/>
    <w:rsid w:val="00303186"/>
    <w:rsid w:val="003031B5"/>
    <w:rsid w:val="003031D1"/>
    <w:rsid w:val="003031FB"/>
    <w:rsid w:val="00303293"/>
    <w:rsid w:val="00303521"/>
    <w:rsid w:val="0030392D"/>
    <w:rsid w:val="00303EE9"/>
    <w:rsid w:val="00303FE0"/>
    <w:rsid w:val="003040C9"/>
    <w:rsid w:val="00304229"/>
    <w:rsid w:val="0030428A"/>
    <w:rsid w:val="00304542"/>
    <w:rsid w:val="00304E2F"/>
    <w:rsid w:val="003050BD"/>
    <w:rsid w:val="003050DF"/>
    <w:rsid w:val="003051D4"/>
    <w:rsid w:val="00305368"/>
    <w:rsid w:val="00305552"/>
    <w:rsid w:val="003058C8"/>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A04"/>
    <w:rsid w:val="00310D8D"/>
    <w:rsid w:val="00310F2C"/>
    <w:rsid w:val="00310F36"/>
    <w:rsid w:val="00310F68"/>
    <w:rsid w:val="003112C5"/>
    <w:rsid w:val="0031131C"/>
    <w:rsid w:val="003114A7"/>
    <w:rsid w:val="003116EF"/>
    <w:rsid w:val="003117D0"/>
    <w:rsid w:val="003117E5"/>
    <w:rsid w:val="00311C31"/>
    <w:rsid w:val="00311E8A"/>
    <w:rsid w:val="003120FC"/>
    <w:rsid w:val="003122D5"/>
    <w:rsid w:val="003123C5"/>
    <w:rsid w:val="00312958"/>
    <w:rsid w:val="00312EA3"/>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3ED5"/>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7F8"/>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64"/>
    <w:rsid w:val="003378C6"/>
    <w:rsid w:val="003379F4"/>
    <w:rsid w:val="00337A70"/>
    <w:rsid w:val="00337C62"/>
    <w:rsid w:val="00337ED2"/>
    <w:rsid w:val="003400E2"/>
    <w:rsid w:val="0034013F"/>
    <w:rsid w:val="00340450"/>
    <w:rsid w:val="00340817"/>
    <w:rsid w:val="0034096E"/>
    <w:rsid w:val="003415AC"/>
    <w:rsid w:val="003417FF"/>
    <w:rsid w:val="00341922"/>
    <w:rsid w:val="003419C1"/>
    <w:rsid w:val="00341B51"/>
    <w:rsid w:val="00341CFC"/>
    <w:rsid w:val="003421AB"/>
    <w:rsid w:val="0034244B"/>
    <w:rsid w:val="00342453"/>
    <w:rsid w:val="0034257C"/>
    <w:rsid w:val="00342956"/>
    <w:rsid w:val="00343662"/>
    <w:rsid w:val="003436B4"/>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0D"/>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D45"/>
    <w:rsid w:val="0035732E"/>
    <w:rsid w:val="0035734C"/>
    <w:rsid w:val="003574F2"/>
    <w:rsid w:val="0035788F"/>
    <w:rsid w:val="00357BED"/>
    <w:rsid w:val="00357F1F"/>
    <w:rsid w:val="00357F76"/>
    <w:rsid w:val="00360027"/>
    <w:rsid w:val="003602A4"/>
    <w:rsid w:val="00360AB4"/>
    <w:rsid w:val="00360B10"/>
    <w:rsid w:val="00360BB0"/>
    <w:rsid w:val="00360E19"/>
    <w:rsid w:val="0036110E"/>
    <w:rsid w:val="003616E4"/>
    <w:rsid w:val="003619CF"/>
    <w:rsid w:val="00362266"/>
    <w:rsid w:val="0036234A"/>
    <w:rsid w:val="0036242C"/>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3DB"/>
    <w:rsid w:val="00374540"/>
    <w:rsid w:val="00374700"/>
    <w:rsid w:val="00374892"/>
    <w:rsid w:val="00374CB0"/>
    <w:rsid w:val="003755D5"/>
    <w:rsid w:val="00375D0C"/>
    <w:rsid w:val="00376307"/>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047"/>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A5C"/>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CCE"/>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46"/>
    <w:rsid w:val="003E40A0"/>
    <w:rsid w:val="003E427D"/>
    <w:rsid w:val="003E48D3"/>
    <w:rsid w:val="003E4CC8"/>
    <w:rsid w:val="003E51F3"/>
    <w:rsid w:val="003E52A7"/>
    <w:rsid w:val="003E537F"/>
    <w:rsid w:val="003E547D"/>
    <w:rsid w:val="003E59E6"/>
    <w:rsid w:val="003E5A69"/>
    <w:rsid w:val="003E5D1E"/>
    <w:rsid w:val="003E5F1D"/>
    <w:rsid w:val="003E601A"/>
    <w:rsid w:val="003E630B"/>
    <w:rsid w:val="003E6BD6"/>
    <w:rsid w:val="003E70BD"/>
    <w:rsid w:val="003E7523"/>
    <w:rsid w:val="003E75B6"/>
    <w:rsid w:val="003E7B6A"/>
    <w:rsid w:val="003E7FB3"/>
    <w:rsid w:val="003F0166"/>
    <w:rsid w:val="003F01FF"/>
    <w:rsid w:val="003F0396"/>
    <w:rsid w:val="003F0696"/>
    <w:rsid w:val="003F0E9A"/>
    <w:rsid w:val="003F0EF9"/>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623"/>
    <w:rsid w:val="004028AF"/>
    <w:rsid w:val="00402AD8"/>
    <w:rsid w:val="00402B9E"/>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5EE1"/>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2AD"/>
    <w:rsid w:val="0042438A"/>
    <w:rsid w:val="00424B93"/>
    <w:rsid w:val="00424CDB"/>
    <w:rsid w:val="00425152"/>
    <w:rsid w:val="00425267"/>
    <w:rsid w:val="0042563D"/>
    <w:rsid w:val="00425C46"/>
    <w:rsid w:val="00425E5B"/>
    <w:rsid w:val="00425ED6"/>
    <w:rsid w:val="004263C2"/>
    <w:rsid w:val="00426611"/>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DDF"/>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D9E"/>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679"/>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0C2"/>
    <w:rsid w:val="0047238D"/>
    <w:rsid w:val="004724B3"/>
    <w:rsid w:val="00472833"/>
    <w:rsid w:val="00472A59"/>
    <w:rsid w:val="00472E05"/>
    <w:rsid w:val="00472F0D"/>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1CEC"/>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08A"/>
    <w:rsid w:val="0049028C"/>
    <w:rsid w:val="00490315"/>
    <w:rsid w:val="004903B7"/>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89"/>
    <w:rsid w:val="004A0F5C"/>
    <w:rsid w:val="004A1359"/>
    <w:rsid w:val="004A1417"/>
    <w:rsid w:val="004A14ED"/>
    <w:rsid w:val="004A166A"/>
    <w:rsid w:val="004A1A94"/>
    <w:rsid w:val="004A1B21"/>
    <w:rsid w:val="004A1B3D"/>
    <w:rsid w:val="004A1C02"/>
    <w:rsid w:val="004A1F07"/>
    <w:rsid w:val="004A1F2F"/>
    <w:rsid w:val="004A2070"/>
    <w:rsid w:val="004A262D"/>
    <w:rsid w:val="004A2639"/>
    <w:rsid w:val="004A2796"/>
    <w:rsid w:val="004A2B8C"/>
    <w:rsid w:val="004A3134"/>
    <w:rsid w:val="004A32F9"/>
    <w:rsid w:val="004A3667"/>
    <w:rsid w:val="004A36AA"/>
    <w:rsid w:val="004A36AE"/>
    <w:rsid w:val="004A38DE"/>
    <w:rsid w:val="004A3A29"/>
    <w:rsid w:val="004A3A87"/>
    <w:rsid w:val="004A3E63"/>
    <w:rsid w:val="004A4048"/>
    <w:rsid w:val="004A41BD"/>
    <w:rsid w:val="004A4369"/>
    <w:rsid w:val="004A43D5"/>
    <w:rsid w:val="004A479F"/>
    <w:rsid w:val="004A4B26"/>
    <w:rsid w:val="004A4ECE"/>
    <w:rsid w:val="004A4F2B"/>
    <w:rsid w:val="004A5032"/>
    <w:rsid w:val="004A50BF"/>
    <w:rsid w:val="004A5242"/>
    <w:rsid w:val="004A5792"/>
    <w:rsid w:val="004A6142"/>
    <w:rsid w:val="004A64CA"/>
    <w:rsid w:val="004A651E"/>
    <w:rsid w:val="004A6DEF"/>
    <w:rsid w:val="004A6EFD"/>
    <w:rsid w:val="004A6F8B"/>
    <w:rsid w:val="004A6FD2"/>
    <w:rsid w:val="004A700B"/>
    <w:rsid w:val="004A724B"/>
    <w:rsid w:val="004A74D1"/>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520"/>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4B"/>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06"/>
    <w:rsid w:val="004C732F"/>
    <w:rsid w:val="004C73A4"/>
    <w:rsid w:val="004C76EA"/>
    <w:rsid w:val="004C7782"/>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783"/>
    <w:rsid w:val="004D6906"/>
    <w:rsid w:val="004D717A"/>
    <w:rsid w:val="004D73E9"/>
    <w:rsid w:val="004D75BD"/>
    <w:rsid w:val="004D76C3"/>
    <w:rsid w:val="004D76E2"/>
    <w:rsid w:val="004D795F"/>
    <w:rsid w:val="004D7CC8"/>
    <w:rsid w:val="004D7DDE"/>
    <w:rsid w:val="004D7DF8"/>
    <w:rsid w:val="004E00E9"/>
    <w:rsid w:val="004E0892"/>
    <w:rsid w:val="004E09A3"/>
    <w:rsid w:val="004E0ABE"/>
    <w:rsid w:val="004E0AFC"/>
    <w:rsid w:val="004E0B3A"/>
    <w:rsid w:val="004E1411"/>
    <w:rsid w:val="004E1741"/>
    <w:rsid w:val="004E1879"/>
    <w:rsid w:val="004E1C8F"/>
    <w:rsid w:val="004E1CBA"/>
    <w:rsid w:val="004E1D15"/>
    <w:rsid w:val="004E21EB"/>
    <w:rsid w:val="004E2224"/>
    <w:rsid w:val="004E2256"/>
    <w:rsid w:val="004E26B6"/>
    <w:rsid w:val="004E2745"/>
    <w:rsid w:val="004E27D3"/>
    <w:rsid w:val="004E2B23"/>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DF7"/>
    <w:rsid w:val="004E7FFC"/>
    <w:rsid w:val="004F006B"/>
    <w:rsid w:val="004F0199"/>
    <w:rsid w:val="004F07E8"/>
    <w:rsid w:val="004F0DDD"/>
    <w:rsid w:val="004F108B"/>
    <w:rsid w:val="004F12B4"/>
    <w:rsid w:val="004F1D25"/>
    <w:rsid w:val="004F1E0B"/>
    <w:rsid w:val="004F1F03"/>
    <w:rsid w:val="004F1FF8"/>
    <w:rsid w:val="004F20A1"/>
    <w:rsid w:val="004F277A"/>
    <w:rsid w:val="004F2AEE"/>
    <w:rsid w:val="004F2B45"/>
    <w:rsid w:val="004F32CF"/>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3A1"/>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BC5"/>
    <w:rsid w:val="00510C85"/>
    <w:rsid w:val="00511016"/>
    <w:rsid w:val="00511690"/>
    <w:rsid w:val="005116A3"/>
    <w:rsid w:val="00511766"/>
    <w:rsid w:val="005117CA"/>
    <w:rsid w:val="00511986"/>
    <w:rsid w:val="00511A7F"/>
    <w:rsid w:val="0051219D"/>
    <w:rsid w:val="005121A0"/>
    <w:rsid w:val="0051230C"/>
    <w:rsid w:val="00512328"/>
    <w:rsid w:val="00512503"/>
    <w:rsid w:val="0051268E"/>
    <w:rsid w:val="00512889"/>
    <w:rsid w:val="00513375"/>
    <w:rsid w:val="0051375C"/>
    <w:rsid w:val="005137B7"/>
    <w:rsid w:val="005138F5"/>
    <w:rsid w:val="00513C15"/>
    <w:rsid w:val="00513D4F"/>
    <w:rsid w:val="00513EAF"/>
    <w:rsid w:val="005142EA"/>
    <w:rsid w:val="0051442E"/>
    <w:rsid w:val="005144C0"/>
    <w:rsid w:val="00514528"/>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5DB"/>
    <w:rsid w:val="0053265B"/>
    <w:rsid w:val="00532860"/>
    <w:rsid w:val="00532F4A"/>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6D91"/>
    <w:rsid w:val="005370AB"/>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1F"/>
    <w:rsid w:val="00546D32"/>
    <w:rsid w:val="00546D56"/>
    <w:rsid w:val="00546DD4"/>
    <w:rsid w:val="00546E4E"/>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1DF"/>
    <w:rsid w:val="005538E5"/>
    <w:rsid w:val="00553935"/>
    <w:rsid w:val="00553B2C"/>
    <w:rsid w:val="00553CFB"/>
    <w:rsid w:val="00553DC9"/>
    <w:rsid w:val="0055415B"/>
    <w:rsid w:val="005542DC"/>
    <w:rsid w:val="00554616"/>
    <w:rsid w:val="005547DB"/>
    <w:rsid w:val="00554DBA"/>
    <w:rsid w:val="00555000"/>
    <w:rsid w:val="005550B4"/>
    <w:rsid w:val="0055514F"/>
    <w:rsid w:val="00555172"/>
    <w:rsid w:val="005555A5"/>
    <w:rsid w:val="00555841"/>
    <w:rsid w:val="0055596C"/>
    <w:rsid w:val="00555C50"/>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8D"/>
    <w:rsid w:val="005643B0"/>
    <w:rsid w:val="00564659"/>
    <w:rsid w:val="0056495B"/>
    <w:rsid w:val="00564A16"/>
    <w:rsid w:val="00564EC6"/>
    <w:rsid w:val="005650E7"/>
    <w:rsid w:val="00565299"/>
    <w:rsid w:val="005658E2"/>
    <w:rsid w:val="00565E87"/>
    <w:rsid w:val="00565EC4"/>
    <w:rsid w:val="005660C7"/>
    <w:rsid w:val="005665C1"/>
    <w:rsid w:val="00566707"/>
    <w:rsid w:val="005670DE"/>
    <w:rsid w:val="00567475"/>
    <w:rsid w:val="0056758C"/>
    <w:rsid w:val="005676FB"/>
    <w:rsid w:val="00567781"/>
    <w:rsid w:val="005678EA"/>
    <w:rsid w:val="00567D88"/>
    <w:rsid w:val="00567E4F"/>
    <w:rsid w:val="0057007C"/>
    <w:rsid w:val="005701D5"/>
    <w:rsid w:val="00570584"/>
    <w:rsid w:val="00570714"/>
    <w:rsid w:val="005709DD"/>
    <w:rsid w:val="00570BBD"/>
    <w:rsid w:val="00570D3B"/>
    <w:rsid w:val="00570EBC"/>
    <w:rsid w:val="00571152"/>
    <w:rsid w:val="00571229"/>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06C"/>
    <w:rsid w:val="005A23B2"/>
    <w:rsid w:val="005A23D1"/>
    <w:rsid w:val="005A27B5"/>
    <w:rsid w:val="005A2855"/>
    <w:rsid w:val="005A28F9"/>
    <w:rsid w:val="005A2B94"/>
    <w:rsid w:val="005A2CA8"/>
    <w:rsid w:val="005A2EE1"/>
    <w:rsid w:val="005A3154"/>
    <w:rsid w:val="005A3244"/>
    <w:rsid w:val="005A32FD"/>
    <w:rsid w:val="005A33C6"/>
    <w:rsid w:val="005A3494"/>
    <w:rsid w:val="005A34F4"/>
    <w:rsid w:val="005A35D3"/>
    <w:rsid w:val="005A389D"/>
    <w:rsid w:val="005A398A"/>
    <w:rsid w:val="005A3DDD"/>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274"/>
    <w:rsid w:val="005B44D0"/>
    <w:rsid w:val="005B4843"/>
    <w:rsid w:val="005B4C6C"/>
    <w:rsid w:val="005B4EF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7E3"/>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7BD"/>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85"/>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8B"/>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32E"/>
    <w:rsid w:val="005E03E1"/>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C6D"/>
    <w:rsid w:val="005E7C9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E25"/>
    <w:rsid w:val="005F3409"/>
    <w:rsid w:val="005F346E"/>
    <w:rsid w:val="005F35EE"/>
    <w:rsid w:val="005F3606"/>
    <w:rsid w:val="005F3729"/>
    <w:rsid w:val="005F3DC5"/>
    <w:rsid w:val="005F4004"/>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E39"/>
    <w:rsid w:val="00600F39"/>
    <w:rsid w:val="006013C3"/>
    <w:rsid w:val="00601434"/>
    <w:rsid w:val="00601485"/>
    <w:rsid w:val="00601545"/>
    <w:rsid w:val="00601771"/>
    <w:rsid w:val="006017C4"/>
    <w:rsid w:val="00601915"/>
    <w:rsid w:val="00601965"/>
    <w:rsid w:val="006019F7"/>
    <w:rsid w:val="006022D9"/>
    <w:rsid w:val="006025EF"/>
    <w:rsid w:val="006029B9"/>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7DB"/>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621"/>
    <w:rsid w:val="006308AB"/>
    <w:rsid w:val="00630A02"/>
    <w:rsid w:val="00630B3E"/>
    <w:rsid w:val="006312A5"/>
    <w:rsid w:val="0063165E"/>
    <w:rsid w:val="006316AD"/>
    <w:rsid w:val="0063179A"/>
    <w:rsid w:val="00631CCF"/>
    <w:rsid w:val="00631D3B"/>
    <w:rsid w:val="00631D62"/>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37EA4"/>
    <w:rsid w:val="00640140"/>
    <w:rsid w:val="00640346"/>
    <w:rsid w:val="006405F3"/>
    <w:rsid w:val="0064066A"/>
    <w:rsid w:val="006407E1"/>
    <w:rsid w:val="0064097A"/>
    <w:rsid w:val="00640A9B"/>
    <w:rsid w:val="00640D04"/>
    <w:rsid w:val="00640D30"/>
    <w:rsid w:val="006410F3"/>
    <w:rsid w:val="00641390"/>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141"/>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3039"/>
    <w:rsid w:val="006635DF"/>
    <w:rsid w:val="00663668"/>
    <w:rsid w:val="0066402C"/>
    <w:rsid w:val="0066413F"/>
    <w:rsid w:val="006641D4"/>
    <w:rsid w:val="00664359"/>
    <w:rsid w:val="00664437"/>
    <w:rsid w:val="00664507"/>
    <w:rsid w:val="00664872"/>
    <w:rsid w:val="00664DAA"/>
    <w:rsid w:val="00664FC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70083"/>
    <w:rsid w:val="006706A7"/>
    <w:rsid w:val="00670712"/>
    <w:rsid w:val="00670CEA"/>
    <w:rsid w:val="00670E13"/>
    <w:rsid w:val="00670F85"/>
    <w:rsid w:val="0067106C"/>
    <w:rsid w:val="006711B0"/>
    <w:rsid w:val="00671608"/>
    <w:rsid w:val="00671832"/>
    <w:rsid w:val="00671C46"/>
    <w:rsid w:val="00671CDA"/>
    <w:rsid w:val="00672135"/>
    <w:rsid w:val="00672304"/>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3F8D"/>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AC"/>
    <w:rsid w:val="006862FF"/>
    <w:rsid w:val="00686674"/>
    <w:rsid w:val="006866BF"/>
    <w:rsid w:val="00686BCE"/>
    <w:rsid w:val="00686DD6"/>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B93"/>
    <w:rsid w:val="00691EBF"/>
    <w:rsid w:val="00692023"/>
    <w:rsid w:val="0069204F"/>
    <w:rsid w:val="0069206C"/>
    <w:rsid w:val="006922C4"/>
    <w:rsid w:val="006924F8"/>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D6E"/>
    <w:rsid w:val="006A4F33"/>
    <w:rsid w:val="006A538A"/>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48E"/>
    <w:rsid w:val="006B08D5"/>
    <w:rsid w:val="006B09A3"/>
    <w:rsid w:val="006B0F62"/>
    <w:rsid w:val="006B1176"/>
    <w:rsid w:val="006B12ED"/>
    <w:rsid w:val="006B13EF"/>
    <w:rsid w:val="006B1D1D"/>
    <w:rsid w:val="006B1F71"/>
    <w:rsid w:val="006B243C"/>
    <w:rsid w:val="006B27E3"/>
    <w:rsid w:val="006B29C1"/>
    <w:rsid w:val="006B2A26"/>
    <w:rsid w:val="006B3188"/>
    <w:rsid w:val="006B3871"/>
    <w:rsid w:val="006B39A2"/>
    <w:rsid w:val="006B3CA5"/>
    <w:rsid w:val="006B3FA6"/>
    <w:rsid w:val="006B43FE"/>
    <w:rsid w:val="006B461A"/>
    <w:rsid w:val="006B4758"/>
    <w:rsid w:val="006B4810"/>
    <w:rsid w:val="006B4858"/>
    <w:rsid w:val="006B48A4"/>
    <w:rsid w:val="006B4A79"/>
    <w:rsid w:val="006B4BB3"/>
    <w:rsid w:val="006B4C54"/>
    <w:rsid w:val="006B4DB5"/>
    <w:rsid w:val="006B4DE5"/>
    <w:rsid w:val="006B4F3F"/>
    <w:rsid w:val="006B55AA"/>
    <w:rsid w:val="006B5B1D"/>
    <w:rsid w:val="006B5C76"/>
    <w:rsid w:val="006B6507"/>
    <w:rsid w:val="006B6644"/>
    <w:rsid w:val="006B679E"/>
    <w:rsid w:val="006B6A7A"/>
    <w:rsid w:val="006B6ACE"/>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AB"/>
    <w:rsid w:val="006E650F"/>
    <w:rsid w:val="006E65F9"/>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01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295"/>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1CC"/>
    <w:rsid w:val="00741270"/>
    <w:rsid w:val="007414BE"/>
    <w:rsid w:val="007414D7"/>
    <w:rsid w:val="00741E4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D7"/>
    <w:rsid w:val="00751670"/>
    <w:rsid w:val="00751AEB"/>
    <w:rsid w:val="00751ED0"/>
    <w:rsid w:val="00751EE0"/>
    <w:rsid w:val="0075204D"/>
    <w:rsid w:val="007520E3"/>
    <w:rsid w:val="007523E3"/>
    <w:rsid w:val="0075257B"/>
    <w:rsid w:val="0075281F"/>
    <w:rsid w:val="00753190"/>
    <w:rsid w:val="007532A3"/>
    <w:rsid w:val="00753786"/>
    <w:rsid w:val="007538C6"/>
    <w:rsid w:val="00753A34"/>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364"/>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29D"/>
    <w:rsid w:val="00780310"/>
    <w:rsid w:val="0078034F"/>
    <w:rsid w:val="0078074E"/>
    <w:rsid w:val="007807F0"/>
    <w:rsid w:val="00780A2E"/>
    <w:rsid w:val="00780C5A"/>
    <w:rsid w:val="00780C86"/>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250"/>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779"/>
    <w:rsid w:val="007A2A57"/>
    <w:rsid w:val="007A2AE7"/>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F74"/>
    <w:rsid w:val="007C106C"/>
    <w:rsid w:val="007C132B"/>
    <w:rsid w:val="007C15C5"/>
    <w:rsid w:val="007C19DC"/>
    <w:rsid w:val="007C1ADE"/>
    <w:rsid w:val="007C1B51"/>
    <w:rsid w:val="007C1B58"/>
    <w:rsid w:val="007C1C17"/>
    <w:rsid w:val="007C1EBB"/>
    <w:rsid w:val="007C254E"/>
    <w:rsid w:val="007C2615"/>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2EBC"/>
    <w:rsid w:val="007F316F"/>
    <w:rsid w:val="007F35F7"/>
    <w:rsid w:val="007F393D"/>
    <w:rsid w:val="007F3970"/>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3BF"/>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2C6"/>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9AF"/>
    <w:rsid w:val="00825A53"/>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401"/>
    <w:rsid w:val="00833570"/>
    <w:rsid w:val="008335F1"/>
    <w:rsid w:val="00833807"/>
    <w:rsid w:val="00833A5A"/>
    <w:rsid w:val="0083489E"/>
    <w:rsid w:val="00834C14"/>
    <w:rsid w:val="00834CC1"/>
    <w:rsid w:val="0083546F"/>
    <w:rsid w:val="00835802"/>
    <w:rsid w:val="00835BE9"/>
    <w:rsid w:val="00835BEA"/>
    <w:rsid w:val="00835BFA"/>
    <w:rsid w:val="00835C16"/>
    <w:rsid w:val="0083600D"/>
    <w:rsid w:val="0083620D"/>
    <w:rsid w:val="00836251"/>
    <w:rsid w:val="008363BC"/>
    <w:rsid w:val="0083645E"/>
    <w:rsid w:val="008367D2"/>
    <w:rsid w:val="00836B55"/>
    <w:rsid w:val="00836CB2"/>
    <w:rsid w:val="00836DA5"/>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5FA1"/>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41A1"/>
    <w:rsid w:val="008743C6"/>
    <w:rsid w:val="00874BE4"/>
    <w:rsid w:val="00874C41"/>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D4A"/>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D38"/>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0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517"/>
    <w:rsid w:val="008A7911"/>
    <w:rsid w:val="008B01AA"/>
    <w:rsid w:val="008B03A3"/>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873"/>
    <w:rsid w:val="008B29C2"/>
    <w:rsid w:val="008B2B6D"/>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9F0"/>
    <w:rsid w:val="008C1DD5"/>
    <w:rsid w:val="008C1E3B"/>
    <w:rsid w:val="008C2872"/>
    <w:rsid w:val="008C2A77"/>
    <w:rsid w:val="008C2BC7"/>
    <w:rsid w:val="008C2BF0"/>
    <w:rsid w:val="008C2DA7"/>
    <w:rsid w:val="008C2FA6"/>
    <w:rsid w:val="008C300E"/>
    <w:rsid w:val="008C331E"/>
    <w:rsid w:val="008C3455"/>
    <w:rsid w:val="008C34AE"/>
    <w:rsid w:val="008C40BD"/>
    <w:rsid w:val="008C4307"/>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3A5"/>
    <w:rsid w:val="008D03FA"/>
    <w:rsid w:val="008D0739"/>
    <w:rsid w:val="008D07D0"/>
    <w:rsid w:val="008D07DD"/>
    <w:rsid w:val="008D0886"/>
    <w:rsid w:val="008D0903"/>
    <w:rsid w:val="008D092B"/>
    <w:rsid w:val="008D0A50"/>
    <w:rsid w:val="008D0D96"/>
    <w:rsid w:val="008D0DC1"/>
    <w:rsid w:val="008D10CE"/>
    <w:rsid w:val="008D127B"/>
    <w:rsid w:val="008D1536"/>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2D"/>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7A"/>
    <w:rsid w:val="008F57DD"/>
    <w:rsid w:val="008F5872"/>
    <w:rsid w:val="008F58DB"/>
    <w:rsid w:val="008F5946"/>
    <w:rsid w:val="008F5958"/>
    <w:rsid w:val="008F5FB5"/>
    <w:rsid w:val="008F6035"/>
    <w:rsid w:val="008F64F5"/>
    <w:rsid w:val="008F661C"/>
    <w:rsid w:val="008F663A"/>
    <w:rsid w:val="008F6755"/>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EBF"/>
    <w:rsid w:val="00905F24"/>
    <w:rsid w:val="0090624B"/>
    <w:rsid w:val="0090662F"/>
    <w:rsid w:val="009066D1"/>
    <w:rsid w:val="00906CA0"/>
    <w:rsid w:val="00906DC2"/>
    <w:rsid w:val="00906DF1"/>
    <w:rsid w:val="00906E0E"/>
    <w:rsid w:val="00906F8F"/>
    <w:rsid w:val="00907744"/>
    <w:rsid w:val="00907867"/>
    <w:rsid w:val="00907A14"/>
    <w:rsid w:val="00907A50"/>
    <w:rsid w:val="00907A9A"/>
    <w:rsid w:val="00907CA2"/>
    <w:rsid w:val="00910139"/>
    <w:rsid w:val="00910428"/>
    <w:rsid w:val="0091063A"/>
    <w:rsid w:val="0091094A"/>
    <w:rsid w:val="009109B6"/>
    <w:rsid w:val="00910C47"/>
    <w:rsid w:val="00910C8E"/>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6E7F"/>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36E"/>
    <w:rsid w:val="00943415"/>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6F85"/>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9A"/>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7CE"/>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286"/>
    <w:rsid w:val="00971380"/>
    <w:rsid w:val="00971410"/>
    <w:rsid w:val="00971453"/>
    <w:rsid w:val="00971523"/>
    <w:rsid w:val="0097152D"/>
    <w:rsid w:val="00971668"/>
    <w:rsid w:val="0097170F"/>
    <w:rsid w:val="00971810"/>
    <w:rsid w:val="00971B78"/>
    <w:rsid w:val="00971BCE"/>
    <w:rsid w:val="00972080"/>
    <w:rsid w:val="00972281"/>
    <w:rsid w:val="0097239D"/>
    <w:rsid w:val="009724D5"/>
    <w:rsid w:val="00972515"/>
    <w:rsid w:val="00972545"/>
    <w:rsid w:val="009725DD"/>
    <w:rsid w:val="009727EB"/>
    <w:rsid w:val="00972858"/>
    <w:rsid w:val="00972B41"/>
    <w:rsid w:val="00972FBA"/>
    <w:rsid w:val="009732A6"/>
    <w:rsid w:val="009732F7"/>
    <w:rsid w:val="00973438"/>
    <w:rsid w:val="00973633"/>
    <w:rsid w:val="00973B92"/>
    <w:rsid w:val="00973D66"/>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25"/>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0C"/>
    <w:rsid w:val="00984B23"/>
    <w:rsid w:val="00984E80"/>
    <w:rsid w:val="00985117"/>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232"/>
    <w:rsid w:val="009903C7"/>
    <w:rsid w:val="009905EC"/>
    <w:rsid w:val="009909CB"/>
    <w:rsid w:val="00990B7E"/>
    <w:rsid w:val="00990EBE"/>
    <w:rsid w:val="00990FB5"/>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D53"/>
    <w:rsid w:val="009A5E0D"/>
    <w:rsid w:val="009A6075"/>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A10"/>
    <w:rsid w:val="009A7D7D"/>
    <w:rsid w:val="009B0458"/>
    <w:rsid w:val="009B07B7"/>
    <w:rsid w:val="009B0C62"/>
    <w:rsid w:val="009B1113"/>
    <w:rsid w:val="009B1362"/>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1FC"/>
    <w:rsid w:val="009C1427"/>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61E1"/>
    <w:rsid w:val="009D6231"/>
    <w:rsid w:val="009D64FD"/>
    <w:rsid w:val="009D654E"/>
    <w:rsid w:val="009D6551"/>
    <w:rsid w:val="009D659B"/>
    <w:rsid w:val="009D6773"/>
    <w:rsid w:val="009D67FE"/>
    <w:rsid w:val="009D6E44"/>
    <w:rsid w:val="009D778A"/>
    <w:rsid w:val="009D788B"/>
    <w:rsid w:val="009D7A51"/>
    <w:rsid w:val="009D7C6B"/>
    <w:rsid w:val="009D7C75"/>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2F"/>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A1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C1C"/>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6D0"/>
    <w:rsid w:val="00A336E8"/>
    <w:rsid w:val="00A338B0"/>
    <w:rsid w:val="00A339FC"/>
    <w:rsid w:val="00A33DA6"/>
    <w:rsid w:val="00A340CB"/>
    <w:rsid w:val="00A340E8"/>
    <w:rsid w:val="00A342E8"/>
    <w:rsid w:val="00A3441B"/>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9E8"/>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45"/>
    <w:rsid w:val="00A47657"/>
    <w:rsid w:val="00A4799F"/>
    <w:rsid w:val="00A47E00"/>
    <w:rsid w:val="00A47EE0"/>
    <w:rsid w:val="00A501DF"/>
    <w:rsid w:val="00A5056A"/>
    <w:rsid w:val="00A5071E"/>
    <w:rsid w:val="00A507FF"/>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A2"/>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433"/>
    <w:rsid w:val="00A86737"/>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165F"/>
    <w:rsid w:val="00AA1922"/>
    <w:rsid w:val="00AA1AE9"/>
    <w:rsid w:val="00AA1E5C"/>
    <w:rsid w:val="00AA1FB9"/>
    <w:rsid w:val="00AA2149"/>
    <w:rsid w:val="00AA24BF"/>
    <w:rsid w:val="00AA27AF"/>
    <w:rsid w:val="00AA294A"/>
    <w:rsid w:val="00AA2E73"/>
    <w:rsid w:val="00AA3184"/>
    <w:rsid w:val="00AA3495"/>
    <w:rsid w:val="00AA34EE"/>
    <w:rsid w:val="00AA3993"/>
    <w:rsid w:val="00AA3C55"/>
    <w:rsid w:val="00AA3CEF"/>
    <w:rsid w:val="00AA3D59"/>
    <w:rsid w:val="00AA4505"/>
    <w:rsid w:val="00AA4727"/>
    <w:rsid w:val="00AA47F7"/>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752"/>
    <w:rsid w:val="00AC1D09"/>
    <w:rsid w:val="00AC1D60"/>
    <w:rsid w:val="00AC1DFF"/>
    <w:rsid w:val="00AC1E08"/>
    <w:rsid w:val="00AC1ECF"/>
    <w:rsid w:val="00AC1F0E"/>
    <w:rsid w:val="00AC1FAC"/>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BEB"/>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49E"/>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790"/>
    <w:rsid w:val="00AE4A98"/>
    <w:rsid w:val="00AE4E17"/>
    <w:rsid w:val="00AE4E72"/>
    <w:rsid w:val="00AE5182"/>
    <w:rsid w:val="00AE5871"/>
    <w:rsid w:val="00AE59AE"/>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5F1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3ED"/>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252"/>
    <w:rsid w:val="00B26338"/>
    <w:rsid w:val="00B2636C"/>
    <w:rsid w:val="00B265BD"/>
    <w:rsid w:val="00B26637"/>
    <w:rsid w:val="00B270F8"/>
    <w:rsid w:val="00B2741F"/>
    <w:rsid w:val="00B2750A"/>
    <w:rsid w:val="00B27BC7"/>
    <w:rsid w:val="00B27D8E"/>
    <w:rsid w:val="00B27F45"/>
    <w:rsid w:val="00B30117"/>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68"/>
    <w:rsid w:val="00B34F2D"/>
    <w:rsid w:val="00B34F5A"/>
    <w:rsid w:val="00B352C9"/>
    <w:rsid w:val="00B35301"/>
    <w:rsid w:val="00B35A18"/>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E5"/>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B47"/>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62E"/>
    <w:rsid w:val="00B639BE"/>
    <w:rsid w:val="00B63D7A"/>
    <w:rsid w:val="00B63F08"/>
    <w:rsid w:val="00B63FB1"/>
    <w:rsid w:val="00B63FDB"/>
    <w:rsid w:val="00B641D3"/>
    <w:rsid w:val="00B6423E"/>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C97"/>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A16"/>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B7F"/>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5F6"/>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29"/>
    <w:rsid w:val="00B90E3B"/>
    <w:rsid w:val="00B9115C"/>
    <w:rsid w:val="00B9130B"/>
    <w:rsid w:val="00B91377"/>
    <w:rsid w:val="00B9151F"/>
    <w:rsid w:val="00B9186D"/>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14"/>
    <w:rsid w:val="00B96CA5"/>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2B03"/>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6EB5"/>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20BE"/>
    <w:rsid w:val="00BB250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2EB"/>
    <w:rsid w:val="00BD454C"/>
    <w:rsid w:val="00BD4940"/>
    <w:rsid w:val="00BD4CED"/>
    <w:rsid w:val="00BD5105"/>
    <w:rsid w:val="00BD539D"/>
    <w:rsid w:val="00BD580F"/>
    <w:rsid w:val="00BD5CD4"/>
    <w:rsid w:val="00BD5EF3"/>
    <w:rsid w:val="00BD5FD6"/>
    <w:rsid w:val="00BD662B"/>
    <w:rsid w:val="00BD6779"/>
    <w:rsid w:val="00BD6962"/>
    <w:rsid w:val="00BD6AEB"/>
    <w:rsid w:val="00BD6B0F"/>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233"/>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3D6"/>
    <w:rsid w:val="00BF3A18"/>
    <w:rsid w:val="00BF3B11"/>
    <w:rsid w:val="00BF3DAE"/>
    <w:rsid w:val="00BF3E98"/>
    <w:rsid w:val="00BF4037"/>
    <w:rsid w:val="00BF40EA"/>
    <w:rsid w:val="00BF472E"/>
    <w:rsid w:val="00BF48B4"/>
    <w:rsid w:val="00BF4E26"/>
    <w:rsid w:val="00BF5211"/>
    <w:rsid w:val="00BF525D"/>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5B2"/>
    <w:rsid w:val="00C14656"/>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A8"/>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A2"/>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65F"/>
    <w:rsid w:val="00C51820"/>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B85"/>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EF9"/>
    <w:rsid w:val="00C67FAE"/>
    <w:rsid w:val="00C67FCD"/>
    <w:rsid w:val="00C700B6"/>
    <w:rsid w:val="00C709F2"/>
    <w:rsid w:val="00C70CB7"/>
    <w:rsid w:val="00C710F5"/>
    <w:rsid w:val="00C711A8"/>
    <w:rsid w:val="00C7123C"/>
    <w:rsid w:val="00C714AF"/>
    <w:rsid w:val="00C71B12"/>
    <w:rsid w:val="00C71B1E"/>
    <w:rsid w:val="00C71C4D"/>
    <w:rsid w:val="00C72075"/>
    <w:rsid w:val="00C722B8"/>
    <w:rsid w:val="00C7238E"/>
    <w:rsid w:val="00C7246B"/>
    <w:rsid w:val="00C7252F"/>
    <w:rsid w:val="00C72D8C"/>
    <w:rsid w:val="00C72E31"/>
    <w:rsid w:val="00C73293"/>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9FF"/>
    <w:rsid w:val="00C76BC4"/>
    <w:rsid w:val="00C76DCF"/>
    <w:rsid w:val="00C77042"/>
    <w:rsid w:val="00C7758F"/>
    <w:rsid w:val="00C7793C"/>
    <w:rsid w:val="00C77D77"/>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2DB"/>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8D"/>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B3"/>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D33"/>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C1E"/>
    <w:rsid w:val="00CB6DD5"/>
    <w:rsid w:val="00CB6FAE"/>
    <w:rsid w:val="00CB701D"/>
    <w:rsid w:val="00CB7508"/>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E10"/>
    <w:rsid w:val="00CC1E37"/>
    <w:rsid w:val="00CC1E8C"/>
    <w:rsid w:val="00CC1FA0"/>
    <w:rsid w:val="00CC256F"/>
    <w:rsid w:val="00CC2B04"/>
    <w:rsid w:val="00CC2DB7"/>
    <w:rsid w:val="00CC2E30"/>
    <w:rsid w:val="00CC2E3B"/>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6122"/>
    <w:rsid w:val="00CC63E5"/>
    <w:rsid w:val="00CC64E6"/>
    <w:rsid w:val="00CC665E"/>
    <w:rsid w:val="00CC66CB"/>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8FD"/>
    <w:rsid w:val="00CD5AB3"/>
    <w:rsid w:val="00CD5B17"/>
    <w:rsid w:val="00CD5B30"/>
    <w:rsid w:val="00CD5DA5"/>
    <w:rsid w:val="00CD5E55"/>
    <w:rsid w:val="00CD63D1"/>
    <w:rsid w:val="00CD65FB"/>
    <w:rsid w:val="00CD6AF1"/>
    <w:rsid w:val="00CD6B33"/>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E25"/>
    <w:rsid w:val="00CE0FB0"/>
    <w:rsid w:val="00CE136E"/>
    <w:rsid w:val="00CE17CB"/>
    <w:rsid w:val="00CE18FD"/>
    <w:rsid w:val="00CE19D6"/>
    <w:rsid w:val="00CE19F3"/>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BC9"/>
    <w:rsid w:val="00D004B8"/>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3BB"/>
    <w:rsid w:val="00D10703"/>
    <w:rsid w:val="00D10AD1"/>
    <w:rsid w:val="00D10E32"/>
    <w:rsid w:val="00D10FEF"/>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284"/>
    <w:rsid w:val="00D24B15"/>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44"/>
    <w:rsid w:val="00D301E4"/>
    <w:rsid w:val="00D303AD"/>
    <w:rsid w:val="00D303CB"/>
    <w:rsid w:val="00D30542"/>
    <w:rsid w:val="00D305B6"/>
    <w:rsid w:val="00D30889"/>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3242"/>
    <w:rsid w:val="00D33324"/>
    <w:rsid w:val="00D333FE"/>
    <w:rsid w:val="00D335DA"/>
    <w:rsid w:val="00D33748"/>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99D"/>
    <w:rsid w:val="00D52A30"/>
    <w:rsid w:val="00D52AFE"/>
    <w:rsid w:val="00D52B75"/>
    <w:rsid w:val="00D52C30"/>
    <w:rsid w:val="00D52E2A"/>
    <w:rsid w:val="00D52F37"/>
    <w:rsid w:val="00D53427"/>
    <w:rsid w:val="00D53BAA"/>
    <w:rsid w:val="00D53DB2"/>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27F"/>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8B0"/>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5"/>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DBC"/>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AF4"/>
    <w:rsid w:val="00D87EDE"/>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4D9C"/>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4321"/>
    <w:rsid w:val="00DD47E9"/>
    <w:rsid w:val="00DD4944"/>
    <w:rsid w:val="00DD503B"/>
    <w:rsid w:val="00DD504C"/>
    <w:rsid w:val="00DD50F3"/>
    <w:rsid w:val="00DD54AB"/>
    <w:rsid w:val="00DD57DD"/>
    <w:rsid w:val="00DD612D"/>
    <w:rsid w:val="00DD646A"/>
    <w:rsid w:val="00DD66CA"/>
    <w:rsid w:val="00DD69D3"/>
    <w:rsid w:val="00DD6DED"/>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867"/>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0A0"/>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44"/>
    <w:rsid w:val="00E10092"/>
    <w:rsid w:val="00E101F3"/>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3ECE"/>
    <w:rsid w:val="00E1403C"/>
    <w:rsid w:val="00E14060"/>
    <w:rsid w:val="00E14227"/>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BCB"/>
    <w:rsid w:val="00E17CB8"/>
    <w:rsid w:val="00E17E34"/>
    <w:rsid w:val="00E20015"/>
    <w:rsid w:val="00E2014D"/>
    <w:rsid w:val="00E20167"/>
    <w:rsid w:val="00E2024B"/>
    <w:rsid w:val="00E207EB"/>
    <w:rsid w:val="00E2093C"/>
    <w:rsid w:val="00E20BB5"/>
    <w:rsid w:val="00E20C27"/>
    <w:rsid w:val="00E20E9C"/>
    <w:rsid w:val="00E20F92"/>
    <w:rsid w:val="00E21193"/>
    <w:rsid w:val="00E21195"/>
    <w:rsid w:val="00E213F0"/>
    <w:rsid w:val="00E21510"/>
    <w:rsid w:val="00E22110"/>
    <w:rsid w:val="00E22174"/>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2FD"/>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6C6"/>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3BD"/>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3FA"/>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5927"/>
    <w:rsid w:val="00E66093"/>
    <w:rsid w:val="00E662EE"/>
    <w:rsid w:val="00E663CE"/>
    <w:rsid w:val="00E665C0"/>
    <w:rsid w:val="00E665EB"/>
    <w:rsid w:val="00E66701"/>
    <w:rsid w:val="00E66712"/>
    <w:rsid w:val="00E6675B"/>
    <w:rsid w:val="00E668FF"/>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E2B"/>
    <w:rsid w:val="00E83FC9"/>
    <w:rsid w:val="00E84007"/>
    <w:rsid w:val="00E84182"/>
    <w:rsid w:val="00E842DF"/>
    <w:rsid w:val="00E84524"/>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85B"/>
    <w:rsid w:val="00E86B81"/>
    <w:rsid w:val="00E86DDC"/>
    <w:rsid w:val="00E86F68"/>
    <w:rsid w:val="00E87493"/>
    <w:rsid w:val="00E8754B"/>
    <w:rsid w:val="00E876CD"/>
    <w:rsid w:val="00E87F93"/>
    <w:rsid w:val="00E90351"/>
    <w:rsid w:val="00E9037D"/>
    <w:rsid w:val="00E9073E"/>
    <w:rsid w:val="00E90B84"/>
    <w:rsid w:val="00E90EF2"/>
    <w:rsid w:val="00E90F00"/>
    <w:rsid w:val="00E91380"/>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41"/>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31C"/>
    <w:rsid w:val="00EC064B"/>
    <w:rsid w:val="00EC0705"/>
    <w:rsid w:val="00EC07E0"/>
    <w:rsid w:val="00EC08A0"/>
    <w:rsid w:val="00EC0A0D"/>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13D"/>
    <w:rsid w:val="00EC42D2"/>
    <w:rsid w:val="00EC4443"/>
    <w:rsid w:val="00EC4A87"/>
    <w:rsid w:val="00EC4A9A"/>
    <w:rsid w:val="00EC4CEF"/>
    <w:rsid w:val="00EC4DA3"/>
    <w:rsid w:val="00EC4E32"/>
    <w:rsid w:val="00EC5620"/>
    <w:rsid w:val="00EC5987"/>
    <w:rsid w:val="00EC5A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20A"/>
    <w:rsid w:val="00ED742A"/>
    <w:rsid w:val="00ED759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20E"/>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6EC"/>
    <w:rsid w:val="00F10B31"/>
    <w:rsid w:val="00F10B6C"/>
    <w:rsid w:val="00F10BA8"/>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38A4"/>
    <w:rsid w:val="00F14932"/>
    <w:rsid w:val="00F14C19"/>
    <w:rsid w:val="00F14D01"/>
    <w:rsid w:val="00F15165"/>
    <w:rsid w:val="00F152B8"/>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186"/>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03"/>
    <w:rsid w:val="00F32620"/>
    <w:rsid w:val="00F32770"/>
    <w:rsid w:val="00F32A0A"/>
    <w:rsid w:val="00F32BC6"/>
    <w:rsid w:val="00F32F41"/>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0AF"/>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FC1"/>
    <w:rsid w:val="00F66077"/>
    <w:rsid w:val="00F6612E"/>
    <w:rsid w:val="00F661F0"/>
    <w:rsid w:val="00F662F4"/>
    <w:rsid w:val="00F66541"/>
    <w:rsid w:val="00F665CB"/>
    <w:rsid w:val="00F66743"/>
    <w:rsid w:val="00F667EA"/>
    <w:rsid w:val="00F670FC"/>
    <w:rsid w:val="00F675B9"/>
    <w:rsid w:val="00F67761"/>
    <w:rsid w:val="00F67E06"/>
    <w:rsid w:val="00F67F50"/>
    <w:rsid w:val="00F70317"/>
    <w:rsid w:val="00F70426"/>
    <w:rsid w:val="00F70446"/>
    <w:rsid w:val="00F70715"/>
    <w:rsid w:val="00F70A12"/>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272"/>
    <w:rsid w:val="00F80349"/>
    <w:rsid w:val="00F80637"/>
    <w:rsid w:val="00F80A59"/>
    <w:rsid w:val="00F80C47"/>
    <w:rsid w:val="00F80C80"/>
    <w:rsid w:val="00F80EEE"/>
    <w:rsid w:val="00F80F71"/>
    <w:rsid w:val="00F80FA0"/>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18B"/>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D7B"/>
    <w:rsid w:val="00F905D9"/>
    <w:rsid w:val="00F908DD"/>
    <w:rsid w:val="00F9093C"/>
    <w:rsid w:val="00F909C0"/>
    <w:rsid w:val="00F90A53"/>
    <w:rsid w:val="00F90F60"/>
    <w:rsid w:val="00F9103C"/>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1CD"/>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B93"/>
    <w:rsid w:val="00FA7C03"/>
    <w:rsid w:val="00FA7C9F"/>
    <w:rsid w:val="00FA7D91"/>
    <w:rsid w:val="00FB018E"/>
    <w:rsid w:val="00FB0567"/>
    <w:rsid w:val="00FB05F7"/>
    <w:rsid w:val="00FB083A"/>
    <w:rsid w:val="00FB085C"/>
    <w:rsid w:val="00FB0BAA"/>
    <w:rsid w:val="00FB0C66"/>
    <w:rsid w:val="00FB11CA"/>
    <w:rsid w:val="00FB1322"/>
    <w:rsid w:val="00FB13AD"/>
    <w:rsid w:val="00FB14B3"/>
    <w:rsid w:val="00FB17AC"/>
    <w:rsid w:val="00FB1919"/>
    <w:rsid w:val="00FB19DF"/>
    <w:rsid w:val="00FB1A3B"/>
    <w:rsid w:val="00FB204E"/>
    <w:rsid w:val="00FB21D1"/>
    <w:rsid w:val="00FB279D"/>
    <w:rsid w:val="00FB2AC4"/>
    <w:rsid w:val="00FB2B4F"/>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6B7B"/>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125"/>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C22"/>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0BD"/>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242"/>
    <w:rsid w:val="00FE324E"/>
    <w:rsid w:val="00FE32A1"/>
    <w:rsid w:val="00FE35AC"/>
    <w:rsid w:val="00FE3957"/>
    <w:rsid w:val="00FE47C8"/>
    <w:rsid w:val="00FE5172"/>
    <w:rsid w:val="00FE5210"/>
    <w:rsid w:val="00FE52E1"/>
    <w:rsid w:val="00FE5338"/>
    <w:rsid w:val="00FE559C"/>
    <w:rsid w:val="00FE5853"/>
    <w:rsid w:val="00FE5A9C"/>
    <w:rsid w:val="00FE5CD5"/>
    <w:rsid w:val="00FE61DE"/>
    <w:rsid w:val="00FE6399"/>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72E"/>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F960F3A5-6E0E-4E74-B705-EC1B0252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067D6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7"/>
    <w:next w:val="a7"/>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7"/>
    <w:next w:val="a7"/>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7"/>
    <w:next w:val="a7"/>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basedOn w:val="a7"/>
    <w:next w:val="a7"/>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7"/>
    <w:next w:val="a7"/>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7"/>
    <w:next w:val="a7"/>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7"/>
    <w:next w:val="a7"/>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7"/>
    <w:next w:val="a7"/>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7"/>
    <w:next w:val="a7"/>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8"/>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8"/>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8"/>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basedOn w:val="a8"/>
    <w:link w:val="42"/>
    <w:rsid w:val="00CB2103"/>
    <w:rPr>
      <w:rFonts w:asciiTheme="majorHAnsi" w:eastAsiaTheme="majorEastAsia" w:hAnsiTheme="majorHAnsi" w:cstheme="majorBidi"/>
      <w:b/>
      <w:bCs/>
      <w:i/>
      <w:iCs/>
      <w:color w:val="4F81BD" w:themeColor="accent1"/>
    </w:rPr>
  </w:style>
  <w:style w:type="paragraph" w:styleId="ab">
    <w:name w:val="Balloon Text"/>
    <w:basedOn w:val="a7"/>
    <w:link w:val="ac"/>
    <w:unhideWhenUsed/>
    <w:rsid w:val="004B7EB6"/>
    <w:pPr>
      <w:spacing w:after="0" w:line="240" w:lineRule="auto"/>
    </w:pPr>
    <w:rPr>
      <w:rFonts w:ascii="Tahoma" w:hAnsi="Tahoma" w:cs="Tahoma"/>
      <w:sz w:val="16"/>
      <w:szCs w:val="16"/>
    </w:rPr>
  </w:style>
  <w:style w:type="character" w:customStyle="1" w:styleId="ac">
    <w:name w:val="Текст выноски Знак"/>
    <w:basedOn w:val="a8"/>
    <w:link w:val="ab"/>
    <w:rsid w:val="004B7EB6"/>
    <w:rPr>
      <w:rFonts w:ascii="Tahoma" w:hAnsi="Tahoma" w:cs="Tahoma"/>
      <w:sz w:val="16"/>
      <w:szCs w:val="16"/>
    </w:rPr>
  </w:style>
  <w:style w:type="paragraph" w:styleId="ad">
    <w:name w:val="header"/>
    <w:aliases w:val=" Знак,h,Верхний колонтитул1,ВерхКолонтитул,??????? ??????????,ITTHEADER,Âåðõíèé êîëîíòèòóë,вк КНГ,TI Upper Header,??????? ??????????1,??????? ??????????2,??????? ??????????3,??????? ??????????11,??????? ??????????21, Знак Знак Знак"/>
    <w:basedOn w:val="a7"/>
    <w:link w:val="ae"/>
    <w:uiPriority w:val="99"/>
    <w:unhideWhenUsed/>
    <w:rsid w:val="000F23DD"/>
    <w:pPr>
      <w:tabs>
        <w:tab w:val="center" w:pos="4677"/>
        <w:tab w:val="right" w:pos="9355"/>
      </w:tabs>
      <w:spacing w:after="0" w:line="240" w:lineRule="auto"/>
    </w:pPr>
  </w:style>
  <w:style w:type="character" w:customStyle="1" w:styleId="ae">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8"/>
    <w:link w:val="ad"/>
    <w:uiPriority w:val="99"/>
    <w:rsid w:val="000F23DD"/>
  </w:style>
  <w:style w:type="paragraph" w:styleId="af">
    <w:name w:val="footer"/>
    <w:aliases w:val=" Знак1"/>
    <w:basedOn w:val="a7"/>
    <w:link w:val="af0"/>
    <w:uiPriority w:val="99"/>
    <w:unhideWhenUsed/>
    <w:rsid w:val="000F23DD"/>
    <w:pPr>
      <w:tabs>
        <w:tab w:val="center" w:pos="4677"/>
        <w:tab w:val="right" w:pos="9355"/>
      </w:tabs>
      <w:spacing w:after="0" w:line="240" w:lineRule="auto"/>
    </w:pPr>
  </w:style>
  <w:style w:type="character" w:customStyle="1" w:styleId="af0">
    <w:name w:val="Нижний колонтитул Знак"/>
    <w:aliases w:val=" Знак1 Знак"/>
    <w:basedOn w:val="a8"/>
    <w:link w:val="af"/>
    <w:uiPriority w:val="99"/>
    <w:rsid w:val="000F23DD"/>
  </w:style>
  <w:style w:type="paragraph" w:styleId="af1">
    <w:name w:val="List Paragraph"/>
    <w:basedOn w:val="a7"/>
    <w:uiPriority w:val="34"/>
    <w:qFormat/>
    <w:rsid w:val="00103914"/>
    <w:pPr>
      <w:ind w:left="720"/>
      <w:contextualSpacing/>
    </w:pPr>
  </w:style>
  <w:style w:type="paragraph" w:styleId="af2">
    <w:name w:val="No Spacing"/>
    <w:link w:val="af3"/>
    <w:uiPriority w:val="1"/>
    <w:qFormat/>
    <w:rsid w:val="006635DF"/>
    <w:pPr>
      <w:spacing w:after="0" w:line="240" w:lineRule="auto"/>
    </w:pPr>
    <w:rPr>
      <w:rFonts w:eastAsiaTheme="minorEastAsia"/>
      <w:lang w:eastAsia="ru-RU"/>
    </w:rPr>
  </w:style>
  <w:style w:type="character" w:customStyle="1" w:styleId="af3">
    <w:name w:val="Без интервала Знак"/>
    <w:basedOn w:val="a8"/>
    <w:link w:val="af2"/>
    <w:uiPriority w:val="1"/>
    <w:rsid w:val="006635DF"/>
    <w:rPr>
      <w:rFonts w:eastAsiaTheme="minorEastAsia"/>
      <w:lang w:eastAsia="ru-RU"/>
    </w:rPr>
  </w:style>
  <w:style w:type="character" w:styleId="af4">
    <w:name w:val="Hyperlink"/>
    <w:basedOn w:val="a8"/>
    <w:uiPriority w:val="99"/>
    <w:unhideWhenUsed/>
    <w:rsid w:val="00923E3B"/>
    <w:rPr>
      <w:color w:val="0000FF" w:themeColor="hyperlink"/>
      <w:u w:val="single"/>
    </w:rPr>
  </w:style>
  <w:style w:type="paragraph" w:styleId="af5">
    <w:name w:val="Body Text Indent"/>
    <w:basedOn w:val="a7"/>
    <w:link w:val="a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6">
    <w:name w:val="Основной текст с отступом Знак"/>
    <w:basedOn w:val="a8"/>
    <w:link w:val="af5"/>
    <w:rsid w:val="00E22194"/>
    <w:rPr>
      <w:rFonts w:ascii="Arial" w:eastAsia="Times New Roman" w:hAnsi="Arial" w:cs="Arial"/>
      <w:sz w:val="16"/>
      <w:szCs w:val="20"/>
      <w:lang w:eastAsia="ar-SA"/>
    </w:rPr>
  </w:style>
  <w:style w:type="table" w:styleId="af7">
    <w:name w:val="Table Grid"/>
    <w:basedOn w:val="a9"/>
    <w:uiPriority w:val="59"/>
    <w:rsid w:val="00DF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kip">
    <w:name w:val="wikip"/>
    <w:basedOn w:val="a7"/>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8">
    <w:name w:val="Strong"/>
    <w:aliases w:val="Приложение"/>
    <w:basedOn w:val="a8"/>
    <w:qFormat/>
    <w:rsid w:val="00511A7F"/>
    <w:rPr>
      <w:b/>
      <w:bCs/>
    </w:rPr>
  </w:style>
  <w:style w:type="paragraph" w:styleId="af9">
    <w:name w:val="footnote text"/>
    <w:basedOn w:val="a7"/>
    <w:link w:val="afa"/>
    <w:rsid w:val="00511A7F"/>
    <w:pPr>
      <w:spacing w:after="0" w:line="240" w:lineRule="auto"/>
    </w:pPr>
    <w:rPr>
      <w:rFonts w:ascii="Times New Roman" w:eastAsia="Times New Roman" w:hAnsi="Times New Roman" w:cs="Times New Roman"/>
      <w:sz w:val="24"/>
      <w:szCs w:val="24"/>
      <w:lang w:eastAsia="ru-RU"/>
    </w:rPr>
  </w:style>
  <w:style w:type="character" w:customStyle="1" w:styleId="afa">
    <w:name w:val="Текст сноски Знак"/>
    <w:basedOn w:val="a8"/>
    <w:link w:val="af9"/>
    <w:rsid w:val="00511A7F"/>
    <w:rPr>
      <w:rFonts w:ascii="Times New Roman" w:eastAsia="Times New Roman" w:hAnsi="Times New Roman" w:cs="Times New Roman"/>
      <w:sz w:val="24"/>
      <w:szCs w:val="24"/>
      <w:lang w:eastAsia="ru-RU"/>
    </w:rPr>
  </w:style>
  <w:style w:type="character" w:styleId="afb">
    <w:name w:val="footnote reference"/>
    <w:rsid w:val="00511A7F"/>
    <w:rPr>
      <w:vertAlign w:val="superscript"/>
    </w:rPr>
  </w:style>
  <w:style w:type="paragraph" w:customStyle="1" w:styleId="15">
    <w:name w:val="Знак1"/>
    <w:basedOn w:val="a7"/>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7"/>
    <w:link w:val="afd"/>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8"/>
    <w:link w:val="afc"/>
    <w:rsid w:val="00511A7F"/>
    <w:rPr>
      <w:rFonts w:ascii="Times New Roman" w:eastAsia="Times New Roman" w:hAnsi="Times New Roman" w:cs="Times New Roman"/>
      <w:sz w:val="28"/>
      <w:szCs w:val="20"/>
      <w:lang w:eastAsia="ru-RU"/>
    </w:rPr>
  </w:style>
  <w:style w:type="paragraph" w:styleId="afe">
    <w:name w:val="endnote text"/>
    <w:basedOn w:val="a7"/>
    <w:link w:val="aff"/>
    <w:unhideWhenUsed/>
    <w:rsid w:val="00E27E91"/>
    <w:pPr>
      <w:spacing w:after="0" w:line="240" w:lineRule="auto"/>
    </w:pPr>
    <w:rPr>
      <w:sz w:val="20"/>
      <w:szCs w:val="20"/>
    </w:rPr>
  </w:style>
  <w:style w:type="character" w:customStyle="1" w:styleId="aff">
    <w:name w:val="Текст концевой сноски Знак"/>
    <w:basedOn w:val="a8"/>
    <w:link w:val="afe"/>
    <w:rsid w:val="00E27E91"/>
    <w:rPr>
      <w:sz w:val="20"/>
      <w:szCs w:val="20"/>
    </w:rPr>
  </w:style>
  <w:style w:type="character" w:styleId="aff0">
    <w:name w:val="endnote reference"/>
    <w:basedOn w:val="a8"/>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7"/>
    <w:link w:val="26"/>
    <w:unhideWhenUsed/>
    <w:rsid w:val="00297B5E"/>
    <w:pPr>
      <w:spacing w:after="120" w:line="480" w:lineRule="auto"/>
      <w:ind w:left="283"/>
    </w:pPr>
  </w:style>
  <w:style w:type="character" w:customStyle="1" w:styleId="26">
    <w:name w:val="Основной текст с отступом 2 Знак"/>
    <w:basedOn w:val="a8"/>
    <w:link w:val="25"/>
    <w:rsid w:val="00297B5E"/>
  </w:style>
  <w:style w:type="character" w:styleId="aff1">
    <w:name w:val="FollowedHyperlink"/>
    <w:basedOn w:val="a8"/>
    <w:uiPriority w:val="99"/>
    <w:unhideWhenUsed/>
    <w:rsid w:val="005753A3"/>
    <w:rPr>
      <w:color w:val="800080"/>
      <w:u w:val="single"/>
    </w:rPr>
  </w:style>
  <w:style w:type="paragraph" w:customStyle="1" w:styleId="xl65">
    <w:name w:val="xl65"/>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8"/>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8"/>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7"/>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7"/>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7"/>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7"/>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7"/>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7"/>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7"/>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7"/>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7"/>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7"/>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7"/>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7"/>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7"/>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2">
    <w:name w:val="Light Shading"/>
    <w:basedOn w:val="a9"/>
    <w:uiPriority w:val="60"/>
    <w:rsid w:val="007C2A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a"/>
    <w:uiPriority w:val="99"/>
    <w:semiHidden/>
    <w:unhideWhenUsed/>
    <w:rsid w:val="00ED2103"/>
  </w:style>
  <w:style w:type="character" w:styleId="aff3">
    <w:name w:val="page number"/>
    <w:basedOn w:val="a8"/>
    <w:rsid w:val="00ED2103"/>
  </w:style>
  <w:style w:type="paragraph" w:customStyle="1" w:styleId="xl119">
    <w:name w:val="xl119"/>
    <w:basedOn w:val="a7"/>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7"/>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7"/>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7"/>
    <w:link w:val="28"/>
    <w:unhideWhenUsed/>
    <w:rsid w:val="008E12AB"/>
    <w:pPr>
      <w:spacing w:after="120" w:line="480" w:lineRule="auto"/>
    </w:pPr>
  </w:style>
  <w:style w:type="character" w:customStyle="1" w:styleId="28">
    <w:name w:val="Основной текст 2 Знак"/>
    <w:basedOn w:val="a8"/>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7"/>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8"/>
    <w:link w:val="HTML"/>
    <w:rsid w:val="007C2904"/>
    <w:rPr>
      <w:rFonts w:ascii="Courier New" w:eastAsia="Times New Roman" w:hAnsi="Courier New" w:cs="Times New Roman"/>
      <w:sz w:val="20"/>
      <w:szCs w:val="24"/>
      <w:lang w:eastAsia="ru-RU"/>
    </w:rPr>
  </w:style>
  <w:style w:type="paragraph" w:styleId="a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7"/>
    <w:link w:val="aff5"/>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7"/>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7"/>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6">
    <w:name w:val="Title"/>
    <w:aliases w:val="Название Знак1,Название Знак Знак,НЕФТЕТЕХПРОЕКТ,НТП- НазваниеТИТУЛ"/>
    <w:basedOn w:val="a7"/>
    <w:link w:val="aff7"/>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7">
    <w:name w:val="Название Знак"/>
    <w:aliases w:val="Название Знак1 Знак,Название Знак Знак Знак,НЕФТЕТЕХПРОЕКТ Знак,НТП- НазваниеТИТУЛ Знак"/>
    <w:basedOn w:val="a8"/>
    <w:link w:val="aff6"/>
    <w:rsid w:val="007C2904"/>
    <w:rPr>
      <w:rFonts w:ascii="Times New Roman" w:eastAsia="Times New Roman" w:hAnsi="Times New Roman" w:cs="Times New Roman"/>
      <w:b/>
      <w:bCs/>
      <w:sz w:val="24"/>
      <w:szCs w:val="24"/>
      <w:lang w:eastAsia="ru-RU"/>
    </w:rPr>
  </w:style>
  <w:style w:type="paragraph" w:customStyle="1" w:styleId="xl128">
    <w:name w:val="xl128"/>
    <w:basedOn w:val="a7"/>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7"/>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7"/>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7"/>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7"/>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7"/>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7"/>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7"/>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7"/>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7"/>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7"/>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7"/>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7"/>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7"/>
    <w:link w:val="a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7"/>
    <w:link w:val="34"/>
    <w:unhideWhenUsed/>
    <w:rsid w:val="0091063A"/>
    <w:pPr>
      <w:spacing w:after="120"/>
      <w:ind w:left="283"/>
    </w:pPr>
    <w:rPr>
      <w:sz w:val="16"/>
      <w:szCs w:val="16"/>
    </w:rPr>
  </w:style>
  <w:style w:type="character" w:customStyle="1" w:styleId="34">
    <w:name w:val="Основной текст с отступом 3 Знак"/>
    <w:basedOn w:val="a8"/>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8"/>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8"/>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8"/>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9">
    <w:name w:val="Emphasis"/>
    <w:qFormat/>
    <w:rsid w:val="00153D39"/>
    <w:rPr>
      <w:i/>
      <w:iCs/>
    </w:rPr>
  </w:style>
  <w:style w:type="character" w:customStyle="1" w:styleId="affa">
    <w:name w:val="Маркеры списка"/>
    <w:rsid w:val="00153D39"/>
    <w:rPr>
      <w:rFonts w:ascii="OpenSymbol" w:eastAsia="OpenSymbol" w:hAnsi="OpenSymbol" w:cs="OpenSymbol"/>
    </w:rPr>
  </w:style>
  <w:style w:type="paragraph" w:customStyle="1" w:styleId="affb">
    <w:name w:val="Заголовок"/>
    <w:basedOn w:val="a7"/>
    <w:next w:val="a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c">
    <w:name w:val="List"/>
    <w:basedOn w:val="afc"/>
    <w:rsid w:val="00153D39"/>
    <w:pPr>
      <w:suppressAutoHyphens/>
    </w:pPr>
    <w:rPr>
      <w:rFonts w:cs="Mangal"/>
      <w:sz w:val="24"/>
      <w:szCs w:val="24"/>
      <w:lang w:val="x-none" w:eastAsia="ar-SA"/>
    </w:rPr>
  </w:style>
  <w:style w:type="paragraph" w:customStyle="1" w:styleId="1a">
    <w:name w:val="Название1"/>
    <w:basedOn w:val="a7"/>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7"/>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7"/>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7"/>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7"/>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7"/>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d">
    <w:name w:val="Содержимое врезки"/>
    <w:basedOn w:val="afc"/>
    <w:rsid w:val="00153D39"/>
    <w:pPr>
      <w:suppressAutoHyphens/>
    </w:pPr>
    <w:rPr>
      <w:sz w:val="24"/>
      <w:szCs w:val="24"/>
      <w:lang w:val="x-none" w:eastAsia="ar-SA"/>
    </w:rPr>
  </w:style>
  <w:style w:type="paragraph" w:customStyle="1" w:styleId="affe">
    <w:name w:val="Содержимое таблицы"/>
    <w:basedOn w:val="a7"/>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
    <w:name w:val="Заголовок таблицы"/>
    <w:basedOn w:val="affe"/>
    <w:rsid w:val="00153D39"/>
    <w:pPr>
      <w:jc w:val="center"/>
    </w:pPr>
    <w:rPr>
      <w:b/>
      <w:bCs/>
    </w:rPr>
  </w:style>
  <w:style w:type="paragraph" w:customStyle="1" w:styleId="afff0">
    <w:name w:val="Основной текст СамНИПИ"/>
    <w:link w:val="afff1"/>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1">
    <w:name w:val="Основной текст СамНИПИ Знак"/>
    <w:link w:val="afff0"/>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2">
    <w:name w:val="Титульный СамНИПИ"/>
    <w:next w:val="afff0"/>
    <w:link w:val="afff3"/>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4">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7"/>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7"/>
    <w:link w:val="afff4"/>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7"/>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5">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8"/>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8"/>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7"/>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7"/>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6">
    <w:name w:val="Таблица_Строка"/>
    <w:basedOn w:val="a7"/>
    <w:link w:val="afff7"/>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8">
    <w:name w:val="Таблица_Шапка"/>
    <w:basedOn w:val="a7"/>
    <w:link w:val="afff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9"/>
    <w:rsid w:val="00111CB2"/>
    <w:pPr>
      <w:spacing w:after="0" w:line="240" w:lineRule="auto"/>
    </w:pPr>
    <w:rPr>
      <w:rFonts w:ascii="Times New Roman" w:eastAsia="Times New Roman" w:hAnsi="Times New Roman" w:cs="Times New Roman"/>
      <w:sz w:val="20"/>
      <w:szCs w:val="20"/>
      <w:lang w:eastAsia="ru-RU"/>
    </w:rP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a">
    <w:name w:val="line number"/>
    <w:basedOn w:val="a8"/>
    <w:rsid w:val="00111CB2"/>
  </w:style>
  <w:style w:type="paragraph" w:customStyle="1" w:styleId="1f">
    <w:name w:val="Абзац списка1"/>
    <w:basedOn w:val="a7"/>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7"/>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8"/>
    <w:rsid w:val="00111CB2"/>
  </w:style>
  <w:style w:type="character" w:customStyle="1" w:styleId="apple-style-span">
    <w:name w:val="apple-style-span"/>
    <w:basedOn w:val="a8"/>
    <w:rsid w:val="00111CB2"/>
  </w:style>
  <w:style w:type="paragraph" w:customStyle="1" w:styleId="afffb">
    <w:name w:val="Нумерованный список СамНИПИ"/>
    <w:link w:val="afffc"/>
    <w:rsid w:val="00111CB2"/>
    <w:pPr>
      <w:spacing w:after="0" w:line="240" w:lineRule="auto"/>
      <w:ind w:firstLine="720"/>
    </w:pPr>
    <w:rPr>
      <w:rFonts w:ascii="Arial" w:eastAsia="Times New Roman" w:hAnsi="Arial" w:cs="Times New Roman"/>
      <w:sz w:val="20"/>
      <w:szCs w:val="20"/>
      <w:lang w:eastAsia="ru-RU"/>
    </w:rPr>
  </w:style>
  <w:style w:type="character" w:customStyle="1" w:styleId="afffc">
    <w:name w:val="Нумерованный список СамНИПИ Знак"/>
    <w:link w:val="afffb"/>
    <w:rsid w:val="00111CB2"/>
    <w:rPr>
      <w:rFonts w:ascii="Arial" w:eastAsia="Times New Roman" w:hAnsi="Arial" w:cs="Times New Roman"/>
      <w:sz w:val="20"/>
      <w:szCs w:val="20"/>
      <w:lang w:eastAsia="ru-RU"/>
    </w:rPr>
  </w:style>
  <w:style w:type="paragraph" w:customStyle="1" w:styleId="afffd">
    <w:name w:val="Основной"/>
    <w:basedOn w:val="af5"/>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7"/>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7"/>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7"/>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7"/>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7"/>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9"/>
    <w:next w:val="af7"/>
    <w:uiPriority w:val="99"/>
    <w:rsid w:val="0078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9"/>
    <w:next w:val="af7"/>
    <w:uiPriority w:val="99"/>
    <w:rsid w:val="0089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9"/>
    <w:next w:val="af7"/>
    <w:uiPriority w:val="99"/>
    <w:rsid w:val="00C7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9"/>
    <w:next w:val="af7"/>
    <w:uiPriority w:val="99"/>
    <w:rsid w:val="00FA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9"/>
    <w:next w:val="af7"/>
    <w:uiPriority w:val="99"/>
    <w:rsid w:val="009E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7"/>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7"/>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7"/>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7"/>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7"/>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7"/>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7"/>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7"/>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7"/>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7"/>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7"/>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7"/>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7"/>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7"/>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7"/>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7"/>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7"/>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7"/>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7"/>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7"/>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7"/>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7"/>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7"/>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7"/>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9"/>
    <w:rsid w:val="00F13696"/>
    <w:pPr>
      <w:spacing w:after="0" w:line="240" w:lineRule="auto"/>
    </w:pPr>
    <w:rPr>
      <w:rFonts w:ascii="Times New Roman" w:eastAsia="Times New Roman" w:hAnsi="Times New Roman" w:cs="Times New Roman"/>
      <w:sz w:val="20"/>
      <w:szCs w:val="20"/>
      <w:lang w:eastAsia="ru-RU"/>
    </w:rP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7"/>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7"/>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7"/>
    <w:rsid w:val="008E5E55"/>
    <w:pPr>
      <w:spacing w:after="0" w:line="240" w:lineRule="auto"/>
      <w:ind w:left="720"/>
    </w:pPr>
    <w:rPr>
      <w:rFonts w:ascii="Times New Roman" w:eastAsia="Times New Roman" w:hAnsi="Times New Roman" w:cs="Times New Roman"/>
      <w:sz w:val="24"/>
      <w:szCs w:val="24"/>
      <w:lang w:eastAsia="ru-RU"/>
    </w:rPr>
  </w:style>
  <w:style w:type="paragraph" w:styleId="afffe">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7"/>
    <w:next w:val="a7"/>
    <w:link w:val="affff"/>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e"/>
    <w:rsid w:val="008E5E55"/>
    <w:rPr>
      <w:rFonts w:ascii="Georgia" w:eastAsia="Times New Roman" w:hAnsi="Georgia" w:cs="Arial"/>
      <w:b/>
      <w:color w:val="000080"/>
      <w:spacing w:val="40"/>
      <w:sz w:val="20"/>
      <w:lang w:eastAsia="ru-RU"/>
    </w:rPr>
  </w:style>
  <w:style w:type="paragraph" w:customStyle="1" w:styleId="affff0">
    <w:name w:val="Рис_Номер_СамНИПИ"/>
    <w:next w:val="afff0"/>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1">
    <w:name w:val="Основной текст.Абзац"/>
    <w:basedOn w:val="a7"/>
    <w:link w:val="affff2"/>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2">
    <w:name w:val="Основной текст.Абзац Знак"/>
    <w:link w:val="affff1"/>
    <w:rsid w:val="008E5E55"/>
    <w:rPr>
      <w:rFonts w:ascii="Arial" w:eastAsia="Times New Roman" w:hAnsi="Arial" w:cs="Times New Roman"/>
      <w:sz w:val="20"/>
      <w:szCs w:val="20"/>
      <w:lang w:eastAsia="ru-RU"/>
    </w:rPr>
  </w:style>
  <w:style w:type="paragraph" w:customStyle="1" w:styleId="affff3">
    <w:name w:val="НумТабСтрока"/>
    <w:basedOn w:val="a7"/>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7"/>
    <w:next w:val="a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4">
    <w:name w:val="Таблица_Строка_СамНИПИ"/>
    <w:link w:val="affff5"/>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_СамНИПИ"/>
    <w:link w:val="affff7"/>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8">
    <w:name w:val="Приложение СамНИПИ"/>
    <w:next w:val="afff0"/>
    <w:link w:val="a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a">
    <w:name w:val="Таблица_Номер_СамНИПИ"/>
    <w:next w:val="afff0"/>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7"/>
    <w:next w:val="a7"/>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7"/>
    <w:next w:val="a7"/>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7"/>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7"/>
    <w:next w:val="a7"/>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9"/>
    <w:next w:val="af7"/>
    <w:uiPriority w:val="99"/>
    <w:rsid w:val="008E5E5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5">
    <w:name w:val="Таблица_Строка_СамНИПИ Знак"/>
    <w:link w:val="affff4"/>
    <w:rsid w:val="008E5E55"/>
    <w:rPr>
      <w:rFonts w:ascii="Arial" w:eastAsia="Times New Roman" w:hAnsi="Arial" w:cs="Times New Roman"/>
      <w:snapToGrid w:val="0"/>
      <w:sz w:val="20"/>
      <w:szCs w:val="20"/>
      <w:lang w:eastAsia="ru-RU"/>
    </w:rPr>
  </w:style>
  <w:style w:type="character" w:customStyle="1" w:styleId="afff3">
    <w:name w:val="Титульный СамНИПИ Знак"/>
    <w:link w:val="afff2"/>
    <w:rsid w:val="008E5E55"/>
    <w:rPr>
      <w:rFonts w:ascii="Arial" w:eastAsia="Times New Roman" w:hAnsi="Arial" w:cs="Times New Roman"/>
      <w:b/>
      <w:bCs/>
      <w:sz w:val="32"/>
      <w:szCs w:val="20"/>
      <w:lang w:eastAsia="ru-RU"/>
    </w:rPr>
  </w:style>
  <w:style w:type="character" w:customStyle="1" w:styleId="affff7">
    <w:name w:val="Таблица_Шапка_СамНИПИ Знак"/>
    <w:link w:val="affff6"/>
    <w:locked/>
    <w:rsid w:val="008E5E55"/>
    <w:rPr>
      <w:rFonts w:ascii="Arial" w:eastAsia="Times New Roman" w:hAnsi="Arial" w:cs="Times New Roman"/>
      <w:b/>
      <w:snapToGrid w:val="0"/>
      <w:sz w:val="20"/>
      <w:szCs w:val="20"/>
      <w:lang w:eastAsia="ru-RU"/>
    </w:rPr>
  </w:style>
  <w:style w:type="paragraph" w:customStyle="1" w:styleId="12">
    <w:name w:val="Об уп1"/>
    <w:basedOn w:val="a7"/>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6">
    <w:name w:val="Знак"/>
    <w:basedOn w:val="a7"/>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c">
    <w:name w:val="ТЕКСТ"/>
    <w:basedOn w:val="a7"/>
    <w:link w:val="a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d">
    <w:name w:val="ТЕКСТ Знак"/>
    <w:link w:val="affffc"/>
    <w:rsid w:val="008E5E55"/>
    <w:rPr>
      <w:rFonts w:ascii="Times New Roman" w:eastAsia="Calibri" w:hAnsi="Times New Roman" w:cs="Mangal"/>
      <w:kern w:val="1"/>
      <w:sz w:val="24"/>
      <w:szCs w:val="28"/>
      <w:lang w:eastAsia="hi-IN" w:bidi="hi-IN"/>
    </w:rPr>
  </w:style>
  <w:style w:type="paragraph" w:customStyle="1" w:styleId="affffe">
    <w:name w:val="Таблица_Номер_СамНИПИ Знак"/>
    <w:link w:val="a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
    <w:name w:val="Таблица_Номер_СамНИПИ Знак Знак"/>
    <w:link w:val="affffe"/>
    <w:rsid w:val="008E5E55"/>
    <w:rPr>
      <w:rFonts w:ascii="Arial" w:eastAsia="Times New Roman" w:hAnsi="Arial" w:cs="Times New Roman"/>
      <w:b/>
      <w:sz w:val="20"/>
      <w:szCs w:val="20"/>
      <w:lang w:eastAsia="ru-RU"/>
    </w:rPr>
  </w:style>
  <w:style w:type="character" w:customStyle="1" w:styleId="afff9">
    <w:name w:val="Таблица_Шапка Знак"/>
    <w:link w:val="afff8"/>
    <w:rsid w:val="008E5E55"/>
    <w:rPr>
      <w:rFonts w:ascii="Arial" w:eastAsia="Times New Roman" w:hAnsi="Arial" w:cs="Times New Roman"/>
      <w:b/>
      <w:snapToGrid w:val="0"/>
      <w:sz w:val="20"/>
      <w:szCs w:val="20"/>
      <w:lang w:eastAsia="ru-RU"/>
    </w:rPr>
  </w:style>
  <w:style w:type="paragraph" w:customStyle="1" w:styleId="afffff0">
    <w:name w:val="НазваниеРис"/>
    <w:basedOn w:val="afc"/>
    <w:next w:val="a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7">
    <w:name w:val="Таблица_Строка Знак"/>
    <w:link w:val="afff6"/>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1">
    <w:name w:val="табл_строка"/>
    <w:link w:val="a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2">
    <w:name w:val="табл_строка Знак"/>
    <w:link w:val="afffff1"/>
    <w:rsid w:val="008E5E55"/>
    <w:rPr>
      <w:rFonts w:ascii="Times New Roman" w:eastAsia="Times New Roman" w:hAnsi="Times New Roman" w:cs="Times New Roman"/>
      <w:sz w:val="24"/>
      <w:szCs w:val="20"/>
      <w:lang w:eastAsia="ru-RU"/>
    </w:rPr>
  </w:style>
  <w:style w:type="paragraph" w:customStyle="1" w:styleId="a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4">
    <w:name w:val="Основной текст.Абзац Знак Знак Знак"/>
    <w:basedOn w:val="a7"/>
    <w:link w:val="a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5">
    <w:name w:val="Основной текст.Абзац Знак Знак Знак Знак"/>
    <w:link w:val="afffff4"/>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7"/>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3">
    <w:name w:val="Стиль1"/>
    <w:basedOn w:val="affff1"/>
    <w:link w:val="1f4"/>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4">
    <w:name w:val="Стиль1 Знак"/>
    <w:link w:val="1f3"/>
    <w:rsid w:val="008E5E55"/>
    <w:rPr>
      <w:rFonts w:ascii="Times New Roman" w:eastAsia="Times New Roman" w:hAnsi="Times New Roman" w:cs="Times New Roman"/>
      <w:sz w:val="28"/>
      <w:szCs w:val="28"/>
      <w:lang w:eastAsia="ru-RU"/>
    </w:rPr>
  </w:style>
  <w:style w:type="character" w:customStyle="1" w:styleId="1f5">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7"/>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7"/>
    <w:link w:val="afffff7"/>
    <w:rsid w:val="008E5E55"/>
    <w:pPr>
      <w:spacing w:after="0" w:line="240" w:lineRule="auto"/>
    </w:pPr>
    <w:rPr>
      <w:rFonts w:ascii="Courier New" w:eastAsia="Times New Roman" w:hAnsi="Courier New" w:cs="Times New Roman"/>
      <w:sz w:val="20"/>
      <w:szCs w:val="20"/>
      <w:lang w:eastAsia="ru-RU"/>
    </w:rPr>
  </w:style>
  <w:style w:type="character" w:customStyle="1" w:styleId="a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8"/>
    <w:link w:val="afffff6"/>
    <w:rsid w:val="008E5E55"/>
    <w:rPr>
      <w:rFonts w:ascii="Courier New" w:eastAsia="Times New Roman" w:hAnsi="Courier New" w:cs="Times New Roman"/>
      <w:sz w:val="20"/>
      <w:szCs w:val="20"/>
      <w:lang w:eastAsia="ru-RU"/>
    </w:rPr>
  </w:style>
  <w:style w:type="character" w:customStyle="1" w:styleId="1f6">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a"/>
    <w:rsid w:val="008E5E55"/>
    <w:pPr>
      <w:numPr>
        <w:numId w:val="11"/>
      </w:numPr>
    </w:pPr>
  </w:style>
  <w:style w:type="paragraph" w:customStyle="1" w:styleId="a4">
    <w:name w:val="нумерован"/>
    <w:basedOn w:val="afc"/>
    <w:rsid w:val="008E5E55"/>
    <w:pPr>
      <w:numPr>
        <w:numId w:val="12"/>
      </w:numPr>
      <w:tabs>
        <w:tab w:val="left" w:pos="1134"/>
      </w:tabs>
      <w:spacing w:line="360" w:lineRule="auto"/>
    </w:pPr>
    <w:rPr>
      <w:sz w:val="24"/>
    </w:rPr>
  </w:style>
  <w:style w:type="paragraph" w:customStyle="1" w:styleId="afffff8">
    <w:name w:val="Маркированный список НСП"/>
    <w:basedOn w:val="a7"/>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9"/>
    <w:next w:val="af7"/>
    <w:rsid w:val="0082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9"/>
    <w:next w:val="af7"/>
    <w:rsid w:val="00F4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9"/>
    <w:next w:val="af7"/>
    <w:rsid w:val="0078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9"/>
    <w:next w:val="af7"/>
    <w:rsid w:val="0085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9"/>
    <w:next w:val="af7"/>
    <w:rsid w:val="0010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9"/>
    <w:next w:val="af7"/>
    <w:rsid w:val="00DB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9">
    <w:name w:val="Содерж"/>
    <w:basedOn w:val="a7"/>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7"/>
    <w:next w:val="a7"/>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7"/>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a">
    <w:name w:val="Block Text"/>
    <w:basedOn w:val="a7"/>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7"/>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7"/>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9"/>
    <w:next w:val="af7"/>
    <w:rsid w:val="00F3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9"/>
    <w:next w:val="af7"/>
    <w:rsid w:val="00BB28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9"/>
    <w:next w:val="af7"/>
    <w:rsid w:val="002B58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9"/>
    <w:next w:val="af7"/>
    <w:rsid w:val="00905C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9"/>
    <w:next w:val="af7"/>
    <w:rsid w:val="009E7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9"/>
    <w:next w:val="af7"/>
    <w:rsid w:val="00384B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9"/>
    <w:next w:val="af7"/>
    <w:rsid w:val="00AC59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9"/>
    <w:rsid w:val="002F5E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Знак Знак Знак Знак"/>
    <w:basedOn w:val="a7"/>
    <w:rsid w:val="00937604"/>
    <w:pPr>
      <w:spacing w:after="160" w:line="240" w:lineRule="exact"/>
    </w:pPr>
    <w:rPr>
      <w:rFonts w:ascii="Verdana" w:eastAsia="Times New Roman" w:hAnsi="Verdana" w:cs="Times New Roman"/>
      <w:sz w:val="20"/>
      <w:szCs w:val="20"/>
      <w:lang w:val="en-US"/>
    </w:rPr>
  </w:style>
  <w:style w:type="paragraph" w:styleId="afffffc">
    <w:name w:val="Document Map"/>
    <w:basedOn w:val="a7"/>
    <w:link w:val="a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d">
    <w:name w:val="Схема документа Знак"/>
    <w:basedOn w:val="a8"/>
    <w:link w:val="afffffc"/>
    <w:rsid w:val="00937604"/>
    <w:rPr>
      <w:rFonts w:ascii="Tahoma" w:eastAsia="Times New Roman" w:hAnsi="Tahoma" w:cs="Tahoma"/>
      <w:sz w:val="20"/>
      <w:szCs w:val="20"/>
      <w:shd w:val="clear" w:color="auto" w:fill="000080"/>
      <w:lang w:eastAsia="ru-RU"/>
    </w:rPr>
  </w:style>
  <w:style w:type="paragraph" w:styleId="afffffe">
    <w:name w:val="TOC Heading"/>
    <w:basedOn w:val="13"/>
    <w:next w:val="a7"/>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7">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8">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9"/>
    <w:next w:val="af7"/>
    <w:rsid w:val="005658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
    <w:name w:val="Сетка таблицы7171"/>
    <w:basedOn w:val="a9"/>
    <w:next w:val="af7"/>
    <w:rsid w:val="004F1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
    <w:name w:val="Сетка таблицы7172"/>
    <w:basedOn w:val="a9"/>
    <w:next w:val="af7"/>
    <w:rsid w:val="001678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
    <w:name w:val="Сетка таблицы7173"/>
    <w:basedOn w:val="a9"/>
    <w:next w:val="af7"/>
    <w:rsid w:val="001D52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
    <w:name w:val="Сетка таблицы7174"/>
    <w:basedOn w:val="a9"/>
    <w:next w:val="af7"/>
    <w:rsid w:val="00010C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
    <w:name w:val="Сетка таблицы7175"/>
    <w:basedOn w:val="a9"/>
    <w:next w:val="af7"/>
    <w:rsid w:val="00AF70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
    <w:name w:val="Сетка таблицы7176"/>
    <w:basedOn w:val="a9"/>
    <w:next w:val="af7"/>
    <w:rsid w:val="007B30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a"/>
    <w:uiPriority w:val="99"/>
    <w:semiHidden/>
    <w:unhideWhenUsed/>
    <w:rsid w:val="00A17E6E"/>
  </w:style>
  <w:style w:type="table" w:customStyle="1" w:styleId="72">
    <w:name w:val="Сетка таблицы7"/>
    <w:basedOn w:val="a9"/>
    <w:next w:val="af7"/>
    <w:uiPriority w:val="5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9">
    <w:name w:val="Светлая заливка1"/>
    <w:basedOn w:val="a9"/>
    <w:next w:val="aff2"/>
    <w:uiPriority w:val="60"/>
    <w:rsid w:val="00A17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a"/>
    <w:uiPriority w:val="99"/>
    <w:semiHidden/>
    <w:unhideWhenUsed/>
    <w:rsid w:val="00A17E6E"/>
  </w:style>
  <w:style w:type="table" w:customStyle="1" w:styleId="121">
    <w:name w:val="Стиль таблицы12"/>
    <w:basedOn w:val="a9"/>
    <w:rsid w:val="00A17E6E"/>
    <w:pPr>
      <w:spacing w:after="0" w:line="240" w:lineRule="auto"/>
    </w:pPr>
    <w:rPr>
      <w:rFonts w:ascii="Times New Roman" w:eastAsia="Times New Roman" w:hAnsi="Times New Roman" w:cs="Times New Roman"/>
      <w:sz w:val="20"/>
      <w:szCs w:val="20"/>
      <w:lang w:eastAsia="ru-RU"/>
    </w:rPr>
    <w:tblPr/>
  </w:style>
  <w:style w:type="table" w:customStyle="1" w:styleId="115">
    <w:name w:val="Сетка таблицы1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тиль таблицы111"/>
    <w:basedOn w:val="a9"/>
    <w:rsid w:val="00A17E6E"/>
    <w:pPr>
      <w:spacing w:after="0" w:line="240" w:lineRule="auto"/>
    </w:pPr>
    <w:rPr>
      <w:rFonts w:ascii="Times New Roman" w:eastAsia="Times New Roman" w:hAnsi="Times New Roman" w:cs="Times New Roman"/>
      <w:sz w:val="20"/>
      <w:szCs w:val="20"/>
      <w:lang w:eastAsia="ru-RU"/>
    </w:rPr>
    <w:tblPr/>
  </w:style>
  <w:style w:type="table" w:customStyle="1" w:styleId="610">
    <w:name w:val="Сетка таблицы61"/>
    <w:basedOn w:val="a9"/>
    <w:next w:val="af7"/>
    <w:uiPriority w:val="99"/>
    <w:rsid w:val="00A17E6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
    <w:name w:val="Сетка таблицы718"/>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Сетка таблицы715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
    <w:name w:val="Сетка таблицы716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9"/>
    <w:next w:val="af7"/>
    <w:rsid w:val="00B6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7"/>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8"/>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9"/>
    <w:rsid w:val="00C631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
    <w:name w:val="Сетка таблицы71741"/>
    <w:basedOn w:val="a9"/>
    <w:next w:val="af7"/>
    <w:rsid w:val="005F34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
    <w:name w:val="Сетка таблицы7177"/>
    <w:basedOn w:val="a9"/>
    <w:next w:val="af7"/>
    <w:rsid w:val="004330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
    <w:name w:val="Сетка таблицы7178"/>
    <w:basedOn w:val="a9"/>
    <w:next w:val="af7"/>
    <w:rsid w:val="008E24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
    <w:name w:val="Сетка таблицы7179"/>
    <w:basedOn w:val="a9"/>
    <w:next w:val="af7"/>
    <w:rsid w:val="00C27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
    <w:name w:val="Сетка таблицы71710"/>
    <w:basedOn w:val="a9"/>
    <w:next w:val="af7"/>
    <w:rsid w:val="007451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
    <w:name w:val="Сетка таблицы71711"/>
    <w:basedOn w:val="a9"/>
    <w:next w:val="af7"/>
    <w:rsid w:val="00FD3C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
    <w:name w:val="Сетка таблицы71712"/>
    <w:basedOn w:val="a9"/>
    <w:next w:val="af7"/>
    <w:rsid w:val="00035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
    <w:name w:val="Сетка таблицы71713"/>
    <w:basedOn w:val="a9"/>
    <w:next w:val="af7"/>
    <w:rsid w:val="00942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
    <w:name w:val="Сетка таблицы71714"/>
    <w:basedOn w:val="a9"/>
    <w:next w:val="af7"/>
    <w:rsid w:val="005F5B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
    <w:name w:val="Сетка таблицы71715"/>
    <w:basedOn w:val="a9"/>
    <w:next w:val="af7"/>
    <w:rsid w:val="00AE1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
    <w:name w:val="Сетка таблицы71716"/>
    <w:basedOn w:val="a9"/>
    <w:next w:val="af7"/>
    <w:rsid w:val="00A638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
    <w:name w:val="Сетка таблицы71742"/>
    <w:basedOn w:val="a9"/>
    <w:next w:val="af7"/>
    <w:rsid w:val="00E66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
    <w:name w:val="Сетка таблицы71717"/>
    <w:basedOn w:val="a9"/>
    <w:next w:val="af7"/>
    <w:rsid w:val="00C340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
    <w:name w:val="Сетка таблицы71718"/>
    <w:basedOn w:val="a9"/>
    <w:next w:val="af7"/>
    <w:rsid w:val="002122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
    <w:name w:val="Сетка таблицы71719"/>
    <w:basedOn w:val="a9"/>
    <w:next w:val="af7"/>
    <w:rsid w:val="00C34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
    <w:name w:val="Сетка таблицы71720"/>
    <w:basedOn w:val="a9"/>
    <w:next w:val="af7"/>
    <w:rsid w:val="000001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
    <w:name w:val="Сетка таблицы71721"/>
    <w:basedOn w:val="a9"/>
    <w:next w:val="af7"/>
    <w:rsid w:val="00900A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
    <w:name w:val="Сетка таблицы71722"/>
    <w:basedOn w:val="a9"/>
    <w:next w:val="af7"/>
    <w:rsid w:val="00AB14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
    <w:name w:val="Сетка таблицы71723"/>
    <w:basedOn w:val="a9"/>
    <w:next w:val="af7"/>
    <w:rsid w:val="00C05A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
    <w:name w:val="Сетка таблицы71724"/>
    <w:basedOn w:val="a9"/>
    <w:next w:val="af7"/>
    <w:rsid w:val="00A87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
    <w:name w:val="Сетка таблицы71725"/>
    <w:basedOn w:val="a9"/>
    <w:next w:val="af7"/>
    <w:rsid w:val="00823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
    <w:name w:val="Сетка таблицы71726"/>
    <w:basedOn w:val="a9"/>
    <w:next w:val="af7"/>
    <w:rsid w:val="00A01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
    <w:name w:val="Сетка таблицы71727"/>
    <w:basedOn w:val="a9"/>
    <w:next w:val="af7"/>
    <w:rsid w:val="000079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a"/>
    <w:uiPriority w:val="99"/>
    <w:semiHidden/>
    <w:unhideWhenUsed/>
    <w:rsid w:val="00C26B76"/>
  </w:style>
  <w:style w:type="table" w:customStyle="1" w:styleId="81">
    <w:name w:val="Сетка таблицы8"/>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ветлая заливка2"/>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a"/>
    <w:uiPriority w:val="99"/>
    <w:semiHidden/>
    <w:unhideWhenUsed/>
    <w:rsid w:val="00C26B76"/>
  </w:style>
  <w:style w:type="table" w:customStyle="1" w:styleId="130">
    <w:name w:val="Стиль таблицы13"/>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23">
    <w:name w:val="Сетка таблицы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тиль таблицы112"/>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20">
    <w:name w:val="Сетка таблицы6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Сетка таблицы719"/>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
    <w:name w:val="Сетка таблицы714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
    <w:name w:val="Сетка таблицы715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
    <w:name w:val="Сетка таблицы716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етка таблицы71113"/>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
    <w:name w:val="Сетка таблицы71728"/>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
    <w:name w:val="Сетка таблицы717110"/>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
    <w:name w:val="Сетка таблицы71729"/>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
    <w:name w:val="Сетка таблицы7173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
    <w:name w:val="Сетка таблицы7174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
    <w:name w:val="Сетка таблицы7175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
    <w:name w:val="Сетка таблицы7176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a"/>
    <w:uiPriority w:val="99"/>
    <w:semiHidden/>
    <w:unhideWhenUsed/>
    <w:rsid w:val="00C26B76"/>
  </w:style>
  <w:style w:type="table" w:customStyle="1" w:styleId="720">
    <w:name w:val="Сетка таблицы72"/>
    <w:basedOn w:val="a9"/>
    <w:next w:val="af7"/>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ветлая заливка11"/>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a"/>
    <w:semiHidden/>
    <w:unhideWhenUsed/>
    <w:rsid w:val="00C26B76"/>
  </w:style>
  <w:style w:type="table" w:customStyle="1" w:styleId="1210">
    <w:name w:val="Стиль таблицы121"/>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112">
    <w:name w:val="Сетка таблицы11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тиль таблицы1111"/>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11">
    <w:name w:val="Сетка таблицы611"/>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
    <w:name w:val="Сетка таблицы718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Сетка таблицы712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
    <w:name w:val="Сетка таблицы713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
    <w:name w:val="Сетка таблицы714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
    <w:name w:val="Сетка таблицы715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
    <w:name w:val="Сетка таблицы716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Сетка таблицы711111"/>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
    <w:name w:val="Сетка таблицы711121"/>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
    <w:name w:val="Сетка таблицы7174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
    <w:name w:val="Сетка таблицы7177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
    <w:name w:val="Сетка таблицы7178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
    <w:name w:val="Сетка таблицы7179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
    <w:name w:val="Сетка таблицы71710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
    <w:name w:val="Сетка таблицы7171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
    <w:name w:val="Сетка таблицы7171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
    <w:name w:val="Сетка таблицы71713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
    <w:name w:val="Сетка таблицы71714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
    <w:name w:val="Сетка таблицы71715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
    <w:name w:val="Сетка таблицы71716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
    <w:name w:val="Сетка таблицы7174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a"/>
    <w:uiPriority w:val="99"/>
    <w:semiHidden/>
    <w:unhideWhenUsed/>
    <w:rsid w:val="00C26B76"/>
  </w:style>
  <w:style w:type="numbering" w:customStyle="1" w:styleId="1211">
    <w:name w:val="Нет списка121"/>
    <w:next w:val="aa"/>
    <w:semiHidden/>
    <w:unhideWhenUsed/>
    <w:rsid w:val="00C26B76"/>
  </w:style>
  <w:style w:type="table" w:customStyle="1" w:styleId="717171">
    <w:name w:val="Сетка таблицы71717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
    <w:name w:val="Сетка таблицы71718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
    <w:name w:val="Сетка таблицы7172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a"/>
    <w:uiPriority w:val="99"/>
    <w:semiHidden/>
    <w:unhideWhenUsed/>
    <w:rsid w:val="00C26B76"/>
  </w:style>
  <w:style w:type="numbering" w:customStyle="1" w:styleId="11111">
    <w:name w:val="Нет списка1111"/>
    <w:next w:val="aa"/>
    <w:semiHidden/>
    <w:unhideWhenUsed/>
    <w:rsid w:val="00C26B76"/>
  </w:style>
  <w:style w:type="numbering" w:customStyle="1" w:styleId="4c">
    <w:name w:val="Нет списка4"/>
    <w:next w:val="aa"/>
    <w:uiPriority w:val="99"/>
    <w:semiHidden/>
    <w:unhideWhenUsed/>
    <w:rsid w:val="00C26B76"/>
  </w:style>
  <w:style w:type="table" w:customStyle="1" w:styleId="91">
    <w:name w:val="Сетка таблицы9"/>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ветлая заливка3"/>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a"/>
    <w:semiHidden/>
    <w:unhideWhenUsed/>
    <w:rsid w:val="00C26B76"/>
  </w:style>
  <w:style w:type="table" w:customStyle="1" w:styleId="140">
    <w:name w:val="Стиль таблицы14"/>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32">
    <w:name w:val="Сетка таблицы13"/>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тиль таблицы113"/>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3">
    <w:name w:val="Сетка таблицы63"/>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0"/>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
    <w:name w:val="Сетка таблицы714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
    <w:name w:val="Сетка таблицы715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
    <w:name w:val="Сетка таблицы716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
    <w:name w:val="Сетка таблицы71114"/>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
    <w:name w:val="Сетка таблицы71719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
    <w:name w:val="Сетка таблицы7172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
    <w:name w:val="Сетка таблицы7173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
    <w:name w:val="Сетка таблицы71744"/>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
    <w:name w:val="Сетка таблицы7175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
    <w:name w:val="Сетка таблицы7176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a"/>
    <w:uiPriority w:val="99"/>
    <w:semiHidden/>
    <w:unhideWhenUsed/>
    <w:rsid w:val="00C26B76"/>
  </w:style>
  <w:style w:type="table" w:customStyle="1" w:styleId="73">
    <w:name w:val="Сетка таблицы73"/>
    <w:basedOn w:val="a9"/>
    <w:next w:val="af7"/>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ветлая заливка12"/>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a"/>
    <w:semiHidden/>
    <w:unhideWhenUsed/>
    <w:rsid w:val="00C26B76"/>
  </w:style>
  <w:style w:type="table" w:customStyle="1" w:styleId="1220">
    <w:name w:val="Стиль таблицы122"/>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122">
    <w:name w:val="Сетка таблицы11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тиль таблицы1112"/>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12">
    <w:name w:val="Сетка таблицы61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
    <w:name w:val="Сетка таблицы30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
    <w:name w:val="Сетка таблицы718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Сетка таблицы7112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
    <w:name w:val="Сетка таблицы712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
    <w:name w:val="Сетка таблицы713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
    <w:name w:val="Сетка таблицы714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
    <w:name w:val="Сетка таблицы715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
    <w:name w:val="Сетка таблицы716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
    <w:name w:val="Сетка таблицы711112"/>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Основной текст продолжение"/>
    <w:basedOn w:val="afc"/>
    <w:next w:val="afc"/>
    <w:link w:val="affffff0"/>
    <w:rsid w:val="00C26B76"/>
    <w:pPr>
      <w:tabs>
        <w:tab w:val="left" w:pos="1122"/>
      </w:tabs>
      <w:spacing w:line="360" w:lineRule="auto"/>
      <w:ind w:firstLine="709"/>
    </w:pPr>
    <w:rPr>
      <w:rFonts w:ascii="Arial" w:hAnsi="Arial"/>
      <w:sz w:val="24"/>
      <w:szCs w:val="24"/>
    </w:rPr>
  </w:style>
  <w:style w:type="character" w:customStyle="1" w:styleId="affffff0">
    <w:name w:val="Основной текст продолжение Знак"/>
    <w:link w:val="affffff"/>
    <w:rsid w:val="00C26B76"/>
    <w:rPr>
      <w:rFonts w:ascii="Arial" w:eastAsia="Times New Roman" w:hAnsi="Arial" w:cs="Times New Roman"/>
      <w:sz w:val="24"/>
      <w:szCs w:val="24"/>
      <w:lang w:eastAsia="ru-RU"/>
    </w:rPr>
  </w:style>
  <w:style w:type="paragraph" w:styleId="20">
    <w:name w:val="List Bullet 2"/>
    <w:basedOn w:val="a7"/>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7"/>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7"/>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7"/>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7"/>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a">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1">
    <w:name w:val="Пояснит"/>
    <w:basedOn w:val="a7"/>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7"/>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7"/>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7"/>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b">
    <w:name w:val="Текст1"/>
    <w:basedOn w:val="a7"/>
    <w:link w:val="1fc"/>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7"/>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7"/>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2">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3">
    <w:name w:val="табл_название"/>
    <w:next w:val="a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7"/>
    <w:rsid w:val="00C26B76"/>
    <w:pPr>
      <w:keepLines/>
      <w:spacing w:after="160" w:line="240" w:lineRule="exact"/>
    </w:pPr>
    <w:rPr>
      <w:rFonts w:ascii="Verdana" w:eastAsia="MS Mincho" w:hAnsi="Verdana" w:cs="Franklin Gothic Book"/>
      <w:sz w:val="20"/>
      <w:szCs w:val="20"/>
      <w:lang w:val="en-US"/>
    </w:rPr>
  </w:style>
  <w:style w:type="paragraph" w:customStyle="1" w:styleId="1fd">
    <w:name w:val="Знак Знак Знак Знак1"/>
    <w:basedOn w:val="a7"/>
    <w:rsid w:val="00C26B76"/>
    <w:pPr>
      <w:keepLines/>
      <w:spacing w:after="160" w:line="240" w:lineRule="exact"/>
    </w:pPr>
    <w:rPr>
      <w:rFonts w:ascii="Verdana" w:eastAsia="MS Mincho" w:hAnsi="Verdana" w:cs="Franklin Gothic Book"/>
      <w:sz w:val="20"/>
      <w:szCs w:val="20"/>
      <w:lang w:val="en-US"/>
    </w:rPr>
  </w:style>
  <w:style w:type="paragraph" w:customStyle="1" w:styleId="affffff4">
    <w:name w:val="Стиль названия"/>
    <w:basedOn w:val="a7"/>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7"/>
    <w:rsid w:val="00C26B76"/>
    <w:pPr>
      <w:ind w:left="720"/>
      <w:contextualSpacing/>
    </w:pPr>
    <w:rPr>
      <w:rFonts w:ascii="Calibri" w:eastAsia="Times New Roman" w:hAnsi="Calibri" w:cs="Times New Roman"/>
    </w:rPr>
  </w:style>
  <w:style w:type="paragraph" w:styleId="affffff5">
    <w:name w:val="Body Text First Indent"/>
    <w:basedOn w:val="afc"/>
    <w:link w:val="affffff6"/>
    <w:rsid w:val="00C26B76"/>
    <w:pPr>
      <w:spacing w:after="120" w:line="360" w:lineRule="auto"/>
      <w:ind w:firstLine="210"/>
      <w:jc w:val="left"/>
    </w:pPr>
    <w:rPr>
      <w:sz w:val="26"/>
      <w:szCs w:val="26"/>
    </w:rPr>
  </w:style>
  <w:style w:type="character" w:customStyle="1" w:styleId="affffff6">
    <w:name w:val="Красная строка Знак"/>
    <w:basedOn w:val="afd"/>
    <w:link w:val="affffff5"/>
    <w:rsid w:val="00C26B76"/>
    <w:rPr>
      <w:rFonts w:ascii="Times New Roman" w:eastAsia="Times New Roman" w:hAnsi="Times New Roman" w:cs="Times New Roman"/>
      <w:sz w:val="26"/>
      <w:szCs w:val="26"/>
      <w:lang w:eastAsia="ru-RU"/>
    </w:rPr>
  </w:style>
  <w:style w:type="paragraph" w:customStyle="1" w:styleId="Style48">
    <w:name w:val="Style48"/>
    <w:basedOn w:val="a7"/>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7">
    <w:name w:val="Обычный_с_отступом"/>
    <w:basedOn w:val="a7"/>
    <w:link w:val="affffff8"/>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8">
    <w:name w:val="Обычный_с_отступом Знак"/>
    <w:link w:val="affffff7"/>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9">
    <w:name w:val="АтекстовкА"/>
    <w:basedOn w:val="a7"/>
    <w:link w:val="affffffa"/>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a">
    <w:name w:val="АтекстовкА Знак"/>
    <w:link w:val="affffff9"/>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a"/>
    <w:uiPriority w:val="99"/>
    <w:semiHidden/>
    <w:unhideWhenUsed/>
    <w:rsid w:val="00997C79"/>
  </w:style>
  <w:style w:type="table" w:customStyle="1" w:styleId="100">
    <w:name w:val="Сетка таблицы10"/>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ветлая заливка4"/>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a"/>
    <w:uiPriority w:val="99"/>
    <w:semiHidden/>
    <w:unhideWhenUsed/>
    <w:rsid w:val="00997C79"/>
  </w:style>
  <w:style w:type="table" w:customStyle="1" w:styleId="150">
    <w:name w:val="Стиль таблицы15"/>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42">
    <w:name w:val="Сетка таблицы14"/>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тиль таблицы114"/>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4">
    <w:name w:val="Сетка таблицы64"/>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Сетка таблицы712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
    <w:name w:val="Сетка таблицы714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
    <w:name w:val="Сетка таблицы715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
    <w:name w:val="Сетка таблицы716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
    <w:name w:val="Сетка таблицы71115"/>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
    <w:name w:val="Сетка таблицы71730"/>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
    <w:name w:val="Сетка таблицы71711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
    <w:name w:val="Сетка таблицы717210"/>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
    <w:name w:val="Сетка таблицы7173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
    <w:name w:val="Сетка таблицы71745"/>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
    <w:name w:val="Сетка таблицы7175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
    <w:name w:val="Сетка таблицы7176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
    <w:next w:val="aa"/>
    <w:uiPriority w:val="99"/>
    <w:semiHidden/>
    <w:unhideWhenUsed/>
    <w:rsid w:val="00997C79"/>
  </w:style>
  <w:style w:type="table" w:customStyle="1" w:styleId="74">
    <w:name w:val="Сетка таблицы74"/>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ветлая заливка13"/>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a"/>
    <w:semiHidden/>
    <w:unhideWhenUsed/>
    <w:rsid w:val="00997C79"/>
  </w:style>
  <w:style w:type="table" w:customStyle="1" w:styleId="1230">
    <w:name w:val="Стиль таблицы123"/>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132">
    <w:name w:val="Сетка таблицы11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тиль таблицы1113"/>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13">
    <w:name w:val="Сетка таблицы613"/>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
    <w:name w:val="Сетка таблицы30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Сетка таблицы33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
    <w:name w:val="Сетка таблицы718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
    <w:name w:val="Сетка таблицы7112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
    <w:name w:val="Сетка таблицы712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
    <w:name w:val="Сетка таблицы713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
    <w:name w:val="Сетка таблицы714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
    <w:name w:val="Сетка таблицы715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
    <w:name w:val="Сетка таблицы716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
    <w:name w:val="Сетка таблицы711113"/>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
    <w:name w:val="Сетка таблицы711122"/>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
    <w:name w:val="Сетка таблицы71741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
    <w:name w:val="Сетка таблицы7177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
    <w:name w:val="Сетка таблицы7178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
    <w:name w:val="Сетка таблицы7179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
    <w:name w:val="Сетка таблицы71710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
    <w:name w:val="Сетка таблицы7171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
    <w:name w:val="Сетка таблицы71712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
    <w:name w:val="Сетка таблицы71713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
    <w:name w:val="Сетка таблицы71714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
    <w:name w:val="Сетка таблицы71715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
    <w:name w:val="Сетка таблицы71716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
    <w:name w:val="Сетка таблицы71742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
    <w:next w:val="aa"/>
    <w:uiPriority w:val="99"/>
    <w:semiHidden/>
    <w:unhideWhenUsed/>
    <w:rsid w:val="00997C79"/>
  </w:style>
  <w:style w:type="table" w:customStyle="1" w:styleId="810">
    <w:name w:val="Сетка таблицы8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ветлая заливка2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a"/>
    <w:semiHidden/>
    <w:unhideWhenUsed/>
    <w:rsid w:val="00997C79"/>
  </w:style>
  <w:style w:type="table" w:customStyle="1" w:styleId="1310">
    <w:name w:val="Стиль таблицы13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212">
    <w:name w:val="Сетка таблицы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тиль таблицы112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21">
    <w:name w:val="Сетка таблицы6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
    <w:name w:val="Сетка таблицы719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
    <w:name w:val="Сетка таблицы711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
    <w:name w:val="Сетка таблицы712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
    <w:name w:val="Сетка таблицы713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
    <w:name w:val="Сетка таблицы714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
    <w:name w:val="Сетка таблицы715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
    <w:name w:val="Сетка таблицы716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
    <w:name w:val="Сетка таблицы71113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
    <w:name w:val="Сетка таблицы71717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
    <w:name w:val="Сетка таблицы71718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
    <w:name w:val="Сетка таблицы71721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
    <w:name w:val="Сетка таблицы7173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
    <w:name w:val="Сетка таблицы7174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
    <w:name w:val="Сетка таблицы7175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
    <w:name w:val="Сетка таблицы7176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a"/>
    <w:uiPriority w:val="99"/>
    <w:semiHidden/>
    <w:unhideWhenUsed/>
    <w:rsid w:val="00997C79"/>
  </w:style>
  <w:style w:type="table" w:customStyle="1" w:styleId="721">
    <w:name w:val="Сетка таблицы721"/>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ая заливка11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a"/>
    <w:semiHidden/>
    <w:unhideWhenUsed/>
    <w:rsid w:val="00997C79"/>
  </w:style>
  <w:style w:type="table" w:customStyle="1" w:styleId="12110">
    <w:name w:val="Стиль таблицы121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1112">
    <w:name w:val="Сетка таблицы11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тиль таблицы1111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111">
    <w:name w:val="Сетка таблицы611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
    <w:name w:val="Сетка таблицы718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
    <w:name w:val="Сетка таблицы7112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
    <w:name w:val="Сетка таблицы712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
    <w:name w:val="Сетка таблицы713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
    <w:name w:val="Сетка таблицы714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
    <w:name w:val="Сетка таблицы715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
    <w:name w:val="Сетка таблицы716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
    <w:name w:val="Сетка таблицы711111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a"/>
    <w:uiPriority w:val="99"/>
    <w:semiHidden/>
    <w:unhideWhenUsed/>
    <w:rsid w:val="00997C79"/>
  </w:style>
  <w:style w:type="table" w:customStyle="1" w:styleId="910">
    <w:name w:val="Сетка таблицы9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ветлая заливка3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a"/>
    <w:semiHidden/>
    <w:unhideWhenUsed/>
    <w:rsid w:val="00997C79"/>
  </w:style>
  <w:style w:type="table" w:customStyle="1" w:styleId="1410">
    <w:name w:val="Стиль таблицы14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312">
    <w:name w:val="Сетка таблицы13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тиль таблицы113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31">
    <w:name w:val="Сетка таблицы63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
    <w:name w:val="Сетка таблицы30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
    <w:name w:val="Сетка таблицы7110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
    <w:name w:val="Сетка таблицы7114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
    <w:name w:val="Сетка таблицы712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
    <w:name w:val="Сетка таблицы713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
    <w:name w:val="Сетка таблицы714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
    <w:name w:val="Сетка таблицы715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
    <w:name w:val="Сетка таблицы716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
    <w:name w:val="Сетка таблицы71114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
    <w:name w:val="Сетка таблицы71719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
    <w:name w:val="Сетка таблицы717110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
    <w:name w:val="Сетка таблицы71722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
    <w:name w:val="Сетка таблицы7173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
    <w:name w:val="Сетка таблицы71744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
    <w:name w:val="Сетка таблицы7175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
    <w:name w:val="Сетка таблицы7176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
    <w:next w:val="aa"/>
    <w:uiPriority w:val="99"/>
    <w:semiHidden/>
    <w:unhideWhenUsed/>
    <w:rsid w:val="00997C79"/>
  </w:style>
  <w:style w:type="table" w:customStyle="1" w:styleId="731">
    <w:name w:val="Сетка таблицы731"/>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ветлая заливка12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a"/>
    <w:semiHidden/>
    <w:unhideWhenUsed/>
    <w:rsid w:val="00997C79"/>
  </w:style>
  <w:style w:type="table" w:customStyle="1" w:styleId="12210">
    <w:name w:val="Стиль таблицы122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1212">
    <w:name w:val="Сетка таблицы11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тиль таблицы1112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121">
    <w:name w:val="Сетка таблицы61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
    <w:name w:val="Сетка таблицы30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Сетка таблицы33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
    <w:name w:val="Сетка таблицы718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
    <w:name w:val="Сетка таблицы7112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
    <w:name w:val="Сетка таблицы712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
    <w:name w:val="Сетка таблицы713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
    <w:name w:val="Сетка таблицы714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
    <w:name w:val="Сетка таблицы715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
    <w:name w:val="Сетка таблицы716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
    <w:name w:val="Сетка таблицы711112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9"/>
    <w:next w:val="af7"/>
    <w:rsid w:val="00CF01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9"/>
    <w:next w:val="af7"/>
    <w:rsid w:val="00763F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9"/>
    <w:next w:val="af7"/>
    <w:rsid w:val="003630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9"/>
    <w:next w:val="af7"/>
    <w:rsid w:val="00CE28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9"/>
    <w:next w:val="af7"/>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9"/>
    <w:next w:val="af7"/>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9"/>
    <w:next w:val="af7"/>
    <w:rsid w:val="00FA49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9"/>
    <w:next w:val="af7"/>
    <w:rsid w:val="009C3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9"/>
    <w:next w:val="af7"/>
    <w:rsid w:val="00D86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9"/>
    <w:next w:val="af7"/>
    <w:rsid w:val="00453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9"/>
    <w:next w:val="af7"/>
    <w:rsid w:val="00FD0B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9"/>
    <w:next w:val="af7"/>
    <w:rsid w:val="00E603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9"/>
    <w:next w:val="af7"/>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9"/>
    <w:next w:val="af7"/>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9"/>
    <w:next w:val="af7"/>
    <w:rsid w:val="00E337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2">
    <w:name w:val="Основной текст с отступом 24"/>
    <w:basedOn w:val="a7"/>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7"/>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7"/>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7"/>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7"/>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7"/>
    <w:rsid w:val="00856231"/>
    <w:pPr>
      <w:ind w:left="720"/>
      <w:contextualSpacing/>
    </w:pPr>
    <w:rPr>
      <w:rFonts w:ascii="Calibri" w:eastAsia="Times New Roman" w:hAnsi="Calibri" w:cs="Times New Roman"/>
    </w:rPr>
  </w:style>
  <w:style w:type="table" w:customStyle="1" w:styleId="2124">
    <w:name w:val="Сетка таблицы2124"/>
    <w:basedOn w:val="a9"/>
    <w:next w:val="af7"/>
    <w:rsid w:val="003E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Заголовок №1_"/>
    <w:link w:val="1ff"/>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
    <w:name w:val="Заголовок №1"/>
    <w:basedOn w:val="a7"/>
    <w:link w:val="1fe"/>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7"/>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7"/>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7"/>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7"/>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b">
    <w:name w:val="Normal Indent"/>
    <w:aliases w:val="Обычный отступ Знак Знак,Обычный отступ Знак,Обычный отступ Знак Знак Знак Знак,Обычный отступ Знак Знак Знак Знак Знак Знак"/>
    <w:basedOn w:val="a7"/>
    <w:link w:val="1ff0"/>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c">
    <w:name w:val="Штамп"/>
    <w:basedOn w:val="a7"/>
    <w:link w:val="affffffd"/>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7"/>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8"/>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7"/>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7"/>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e">
    <w:name w:val="Обычный +отступ"/>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0">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b"/>
    <w:rsid w:val="00EC3D1F"/>
    <w:rPr>
      <w:rFonts w:ascii="Times New Roman" w:eastAsia="Times New Roman" w:hAnsi="Times New Roman" w:cs="Times New Roman"/>
      <w:sz w:val="28"/>
      <w:szCs w:val="24"/>
      <w:lang w:eastAsia="ru-RU"/>
    </w:rPr>
  </w:style>
  <w:style w:type="character" w:customStyle="1" w:styleId="fts-hit">
    <w:name w:val="fts-hit"/>
    <w:basedOn w:val="a8"/>
    <w:rsid w:val="00EC3D1F"/>
  </w:style>
  <w:style w:type="paragraph" w:customStyle="1" w:styleId="261">
    <w:name w:val="Основной текст 26"/>
    <w:basedOn w:val="a7"/>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b"/>
    <w:next w:val="a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7"/>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7"/>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
    <w:name w:val="Текст подраздела"/>
    <w:basedOn w:val="a7"/>
    <w:link w:val="afffffff0"/>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0">
    <w:name w:val="Текст подраздела Знак"/>
    <w:link w:val="afffffff"/>
    <w:uiPriority w:val="99"/>
    <w:rsid w:val="00EC3D1F"/>
    <w:rPr>
      <w:rFonts w:ascii="Times New Roman" w:eastAsia="Times New Roman" w:hAnsi="Times New Roman" w:cs="Times New Roman"/>
      <w:sz w:val="28"/>
      <w:szCs w:val="28"/>
      <w:lang w:val="x-none" w:eastAsia="x-none"/>
    </w:rPr>
  </w:style>
  <w:style w:type="paragraph" w:styleId="afffffff1">
    <w:name w:val="List Number"/>
    <w:basedOn w:val="a7"/>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7"/>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2">
    <w:name w:val="Чертежный"/>
    <w:link w:val="afffffff3"/>
    <w:rsid w:val="00EC3D1F"/>
    <w:pPr>
      <w:spacing w:after="0" w:line="240" w:lineRule="auto"/>
      <w:jc w:val="both"/>
    </w:pPr>
    <w:rPr>
      <w:rFonts w:ascii="ISOCPEUR" w:eastAsia="Times New Roman" w:hAnsi="ISOCPEUR" w:cs="Times New Roman"/>
      <w:i/>
      <w:sz w:val="28"/>
      <w:szCs w:val="20"/>
      <w:lang w:val="uk-UA" w:eastAsia="ru-RU"/>
    </w:rPr>
  </w:style>
  <w:style w:type="paragraph" w:styleId="1ff1">
    <w:name w:val="index 1"/>
    <w:basedOn w:val="a7"/>
    <w:next w:val="a7"/>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4">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5">
    <w:name w:val="Subtitle"/>
    <w:basedOn w:val="aff6"/>
    <w:next w:val="afc"/>
    <w:link w:val="afffffff6"/>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6">
    <w:name w:val="Подзаголовок Знак"/>
    <w:basedOn w:val="a8"/>
    <w:link w:val="afffffff5"/>
    <w:rsid w:val="00EC3D1F"/>
    <w:rPr>
      <w:rFonts w:ascii="Arial" w:eastAsia="MS Mincho" w:hAnsi="Arial" w:cs="Times New Roman"/>
      <w:i/>
      <w:iCs/>
      <w:kern w:val="1"/>
      <w:sz w:val="28"/>
      <w:szCs w:val="28"/>
      <w:lang w:eastAsia="ar-SA"/>
    </w:rPr>
  </w:style>
  <w:style w:type="paragraph" w:customStyle="1" w:styleId="3f5">
    <w:name w:val="Название3"/>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7">
    <w:name w:val="стиль текст"/>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8">
    <w:name w:val="текст нумерованный"/>
    <w:basedOn w:val="afffffff7"/>
    <w:next w:val="afffffff7"/>
    <w:rsid w:val="00EC3D1F"/>
    <w:pPr>
      <w:tabs>
        <w:tab w:val="num" w:pos="357"/>
      </w:tabs>
      <w:ind w:left="-14014"/>
    </w:pPr>
  </w:style>
  <w:style w:type="character" w:customStyle="1" w:styleId="affffffd">
    <w:name w:val="Штамп Знак"/>
    <w:link w:val="affffffc"/>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7"/>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7"/>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2">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3">
    <w:name w:val="Стиль Стиль Заголовок 1 + Междустр.интервал:  одинарный + Справа:  ..."/>
    <w:basedOn w:val="1ff2"/>
    <w:rsid w:val="00EC3D1F"/>
    <w:pPr>
      <w:spacing w:before="360" w:after="360"/>
      <w:ind w:right="198"/>
    </w:pPr>
  </w:style>
  <w:style w:type="paragraph" w:customStyle="1" w:styleId="afffffff9">
    <w:name w:val="НОРМАЛЬ_ОПЗ"/>
    <w:basedOn w:val="a7"/>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a">
    <w:name w:val="Для таблиц"/>
    <w:basedOn w:val="a7"/>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b">
    <w:name w:val="Цветовое выделение"/>
    <w:rsid w:val="00EC3D1F"/>
    <w:rPr>
      <w:b/>
      <w:bCs/>
      <w:color w:val="000080"/>
      <w:sz w:val="20"/>
      <w:szCs w:val="20"/>
    </w:rPr>
  </w:style>
  <w:style w:type="paragraph" w:customStyle="1" w:styleId="afffffffc">
    <w:name w:val="Таблицы (моноширинный)"/>
    <w:basedOn w:val="a7"/>
    <w:next w:val="a7"/>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7"/>
    <w:next w:val="a7"/>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4">
    <w:name w:val="заголовок 1"/>
    <w:basedOn w:val="a7"/>
    <w:next w:val="a7"/>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d">
    <w:name w:val="знак сноски"/>
    <w:rsid w:val="00EC3D1F"/>
    <w:rPr>
      <w:vertAlign w:val="superscript"/>
    </w:rPr>
  </w:style>
  <w:style w:type="character" w:customStyle="1" w:styleId="nowrap">
    <w:name w:val="nowrap"/>
    <w:rsid w:val="00EC3D1F"/>
  </w:style>
  <w:style w:type="paragraph" w:customStyle="1" w:styleId="1ff5">
    <w:name w:val="Знак Знак1 Знак Знак Знак Знак Знак Знак Знак Знак Знак Знак"/>
    <w:basedOn w:val="a7"/>
    <w:rsid w:val="00EC3D1F"/>
    <w:pPr>
      <w:spacing w:after="0" w:line="240" w:lineRule="auto"/>
    </w:pPr>
    <w:rPr>
      <w:rFonts w:ascii="Times New Roman" w:eastAsia="Times New Roman" w:hAnsi="Times New Roman" w:cs="Times New Roman"/>
      <w:sz w:val="28"/>
      <w:szCs w:val="20"/>
      <w:lang w:eastAsia="ru-RU"/>
    </w:rPr>
  </w:style>
  <w:style w:type="paragraph" w:customStyle="1" w:styleId="afffffffe">
    <w:name w:val="Назв Ссылка"/>
    <w:basedOn w:val="a7"/>
    <w:next w:val="a7"/>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7"/>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7"/>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
    <w:name w:val="Назв после табл"/>
    <w:basedOn w:val="a7"/>
    <w:next w:val="a7"/>
    <w:link w:val="affffffff0"/>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7"/>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7"/>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1">
    <w:name w:val="Стиль таблицы"/>
    <w:basedOn w:val="afc"/>
    <w:rsid w:val="00EC3D1F"/>
    <w:pPr>
      <w:jc w:val="center"/>
    </w:pPr>
    <w:rPr>
      <w:kern w:val="1"/>
      <w:sz w:val="24"/>
      <w:lang w:eastAsia="zh-CN"/>
    </w:rPr>
  </w:style>
  <w:style w:type="paragraph" w:customStyle="1" w:styleId="2fa">
    <w:name w:val="Текст2"/>
    <w:basedOn w:val="a7"/>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6">
    <w:name w:val="Обычный отступ1"/>
    <w:basedOn w:val="a7"/>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2">
    <w:name w:val="toa heading"/>
    <w:basedOn w:val="13"/>
    <w:next w:val="a7"/>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7"/>
    <w:next w:val="a7"/>
    <w:rsid w:val="00EC3D1F"/>
    <w:pPr>
      <w:suppressAutoHyphens/>
      <w:spacing w:after="100"/>
      <w:ind w:left="880"/>
    </w:pPr>
    <w:rPr>
      <w:rFonts w:ascii="Calibri" w:eastAsia="Times New Roman" w:hAnsi="Calibri" w:cs="Times New Roman"/>
      <w:lang w:eastAsia="zh-CN"/>
    </w:rPr>
  </w:style>
  <w:style w:type="paragraph" w:styleId="6a">
    <w:name w:val="toc 6"/>
    <w:basedOn w:val="a7"/>
    <w:next w:val="a7"/>
    <w:rsid w:val="00EC3D1F"/>
    <w:pPr>
      <w:suppressAutoHyphens/>
      <w:spacing w:after="100"/>
      <w:ind w:left="1100"/>
    </w:pPr>
    <w:rPr>
      <w:rFonts w:ascii="Calibri" w:eastAsia="Times New Roman" w:hAnsi="Calibri" w:cs="Times New Roman"/>
      <w:lang w:eastAsia="zh-CN"/>
    </w:rPr>
  </w:style>
  <w:style w:type="paragraph" w:styleId="75">
    <w:name w:val="toc 7"/>
    <w:basedOn w:val="a7"/>
    <w:next w:val="a7"/>
    <w:rsid w:val="00EC3D1F"/>
    <w:pPr>
      <w:suppressAutoHyphens/>
      <w:spacing w:after="100"/>
      <w:ind w:left="1320"/>
    </w:pPr>
    <w:rPr>
      <w:rFonts w:ascii="Calibri" w:eastAsia="Times New Roman" w:hAnsi="Calibri" w:cs="Times New Roman"/>
      <w:lang w:eastAsia="zh-CN"/>
    </w:rPr>
  </w:style>
  <w:style w:type="paragraph" w:styleId="82">
    <w:name w:val="toc 8"/>
    <w:basedOn w:val="a7"/>
    <w:next w:val="a7"/>
    <w:rsid w:val="00EC3D1F"/>
    <w:pPr>
      <w:suppressAutoHyphens/>
      <w:spacing w:after="100"/>
      <w:ind w:left="1540"/>
    </w:pPr>
    <w:rPr>
      <w:rFonts w:ascii="Calibri" w:eastAsia="Times New Roman" w:hAnsi="Calibri" w:cs="Times New Roman"/>
      <w:lang w:eastAsia="zh-CN"/>
    </w:rPr>
  </w:style>
  <w:style w:type="paragraph" w:styleId="92">
    <w:name w:val="toc 9"/>
    <w:basedOn w:val="a7"/>
    <w:next w:val="a7"/>
    <w:rsid w:val="00EC3D1F"/>
    <w:pPr>
      <w:suppressAutoHyphens/>
      <w:spacing w:after="100"/>
      <w:ind w:left="1760"/>
    </w:pPr>
    <w:rPr>
      <w:rFonts w:ascii="Calibri" w:eastAsia="Times New Roman" w:hAnsi="Calibri" w:cs="Times New Roman"/>
      <w:lang w:eastAsia="zh-CN"/>
    </w:rPr>
  </w:style>
  <w:style w:type="paragraph" w:customStyle="1" w:styleId="affffffff3">
    <w:name w:val="ИГ_ЗАГОЛОВОК"/>
    <w:basedOn w:val="1ff4"/>
    <w:link w:val="affffffff4"/>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4">
    <w:name w:val="ИГ_ЗАГОЛОВОК Знак"/>
    <w:link w:val="affffffff3"/>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7">
    <w:name w:val="Знак Знак1"/>
    <w:rsid w:val="00EC3D1F"/>
    <w:rPr>
      <w:rFonts w:ascii="Tahoma" w:hAnsi="Tahoma" w:cs="Tahoma"/>
      <w:sz w:val="16"/>
      <w:szCs w:val="16"/>
    </w:rPr>
  </w:style>
  <w:style w:type="paragraph" w:customStyle="1" w:styleId="1ff8">
    <w:name w:val="Основной текст с отступом1"/>
    <w:basedOn w:val="a7"/>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9">
    <w:name w:val="Знак Знак1 Знак Знак Знак Знак Знак Знак Знак"/>
    <w:basedOn w:val="a7"/>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7"/>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8"/>
    <w:link w:val="HTML1"/>
    <w:rsid w:val="00EC3D1F"/>
    <w:rPr>
      <w:rFonts w:ascii="Times New Roman" w:eastAsia="Times New Roman" w:hAnsi="Times New Roman" w:cs="Times New Roman"/>
      <w:i/>
      <w:iCs/>
      <w:sz w:val="24"/>
      <w:szCs w:val="24"/>
      <w:lang w:eastAsia="ar-SA"/>
    </w:rPr>
  </w:style>
  <w:style w:type="paragraph" w:styleId="affffffff5">
    <w:name w:val="envelope address"/>
    <w:basedOn w:val="a7"/>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6">
    <w:name w:val="Intense Quote"/>
    <w:basedOn w:val="a7"/>
    <w:next w:val="a7"/>
    <w:link w:val="affffffff7"/>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7">
    <w:name w:val="Выделенная цитата Знак"/>
    <w:basedOn w:val="a8"/>
    <w:link w:val="affffffff6"/>
    <w:uiPriority w:val="30"/>
    <w:rsid w:val="00EC3D1F"/>
    <w:rPr>
      <w:rFonts w:ascii="Times New Roman" w:eastAsia="Times New Roman" w:hAnsi="Times New Roman" w:cs="Times New Roman"/>
      <w:b/>
      <w:bCs/>
      <w:i/>
      <w:iCs/>
      <w:color w:val="4F81BD"/>
      <w:sz w:val="24"/>
      <w:szCs w:val="24"/>
      <w:lang w:eastAsia="ar-SA"/>
    </w:rPr>
  </w:style>
  <w:style w:type="paragraph" w:styleId="affffffff8">
    <w:name w:val="Date"/>
    <w:basedOn w:val="a7"/>
    <w:next w:val="a7"/>
    <w:link w:val="affffffff9"/>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9">
    <w:name w:val="Дата Знак"/>
    <w:basedOn w:val="a8"/>
    <w:link w:val="affffffff8"/>
    <w:rsid w:val="00EC3D1F"/>
    <w:rPr>
      <w:rFonts w:ascii="Times New Roman" w:eastAsia="Times New Roman" w:hAnsi="Times New Roman" w:cs="Times New Roman"/>
      <w:sz w:val="24"/>
      <w:szCs w:val="24"/>
      <w:lang w:eastAsia="ar-SA"/>
    </w:rPr>
  </w:style>
  <w:style w:type="paragraph" w:styleId="affffffffa">
    <w:name w:val="Note Heading"/>
    <w:basedOn w:val="a7"/>
    <w:next w:val="a7"/>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Заголовок записки Знак"/>
    <w:basedOn w:val="a8"/>
    <w:link w:val="affffffffa"/>
    <w:rsid w:val="00EC3D1F"/>
    <w:rPr>
      <w:rFonts w:ascii="Times New Roman" w:eastAsia="Times New Roman" w:hAnsi="Times New Roman" w:cs="Times New Roman"/>
      <w:sz w:val="24"/>
      <w:szCs w:val="24"/>
      <w:lang w:eastAsia="ar-SA"/>
    </w:rPr>
  </w:style>
  <w:style w:type="paragraph" w:styleId="2fd">
    <w:name w:val="Body Text First Indent 2"/>
    <w:basedOn w:val="af5"/>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6"/>
    <w:link w:val="2fd"/>
    <w:rsid w:val="00EC3D1F"/>
    <w:rPr>
      <w:rFonts w:ascii="Times New Roman" w:eastAsia="Times New Roman" w:hAnsi="Times New Roman" w:cs="Times New Roman"/>
      <w:sz w:val="24"/>
      <w:szCs w:val="24"/>
      <w:lang w:eastAsia="ar-SA"/>
    </w:rPr>
  </w:style>
  <w:style w:type="paragraph" w:styleId="3">
    <w:name w:val="List Bullet 3"/>
    <w:basedOn w:val="a7"/>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7"/>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7"/>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7"/>
    <w:rsid w:val="00EC3D1F"/>
    <w:pPr>
      <w:suppressAutoHyphens/>
      <w:spacing w:after="0" w:line="240" w:lineRule="auto"/>
    </w:pPr>
    <w:rPr>
      <w:rFonts w:ascii="Cambria" w:eastAsia="Times New Roman" w:hAnsi="Cambria" w:cs="Times New Roman"/>
      <w:sz w:val="20"/>
      <w:szCs w:val="20"/>
      <w:lang w:eastAsia="ar-SA"/>
    </w:rPr>
  </w:style>
  <w:style w:type="paragraph" w:styleId="affffffffc">
    <w:name w:val="table of figures"/>
    <w:basedOn w:val="a7"/>
    <w:next w:val="a7"/>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d">
    <w:name w:val="Signature"/>
    <w:basedOn w:val="a7"/>
    <w:link w:val="affffffffe"/>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e">
    <w:name w:val="Подпись Знак"/>
    <w:basedOn w:val="a8"/>
    <w:link w:val="affffffffd"/>
    <w:rsid w:val="00EC3D1F"/>
    <w:rPr>
      <w:rFonts w:ascii="Times New Roman" w:eastAsia="Times New Roman" w:hAnsi="Times New Roman" w:cs="Times New Roman"/>
      <w:sz w:val="24"/>
      <w:szCs w:val="24"/>
      <w:lang w:eastAsia="ar-SA"/>
    </w:rPr>
  </w:style>
  <w:style w:type="paragraph" w:styleId="afffffffff">
    <w:name w:val="Salutation"/>
    <w:basedOn w:val="a7"/>
    <w:next w:val="a7"/>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Приветствие Знак"/>
    <w:basedOn w:val="a8"/>
    <w:link w:val="afffffffff"/>
    <w:rsid w:val="00EC3D1F"/>
    <w:rPr>
      <w:rFonts w:ascii="Times New Roman" w:eastAsia="Times New Roman" w:hAnsi="Times New Roman" w:cs="Times New Roman"/>
      <w:sz w:val="24"/>
      <w:szCs w:val="24"/>
      <w:lang w:eastAsia="ar-SA"/>
    </w:rPr>
  </w:style>
  <w:style w:type="paragraph" w:styleId="afffffffff1">
    <w:name w:val="List Continue"/>
    <w:basedOn w:val="a7"/>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7"/>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7"/>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7"/>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7"/>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2">
    <w:name w:val="Closing"/>
    <w:basedOn w:val="a7"/>
    <w:link w:val="afffffffff3"/>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3">
    <w:name w:val="Прощание Знак"/>
    <w:basedOn w:val="a8"/>
    <w:link w:val="afffffffff2"/>
    <w:rsid w:val="00EC3D1F"/>
    <w:rPr>
      <w:rFonts w:ascii="Times New Roman" w:eastAsia="Times New Roman" w:hAnsi="Times New Roman" w:cs="Times New Roman"/>
      <w:sz w:val="24"/>
      <w:szCs w:val="24"/>
      <w:lang w:eastAsia="ar-SA"/>
    </w:rPr>
  </w:style>
  <w:style w:type="paragraph" w:styleId="3f8">
    <w:name w:val="List 3"/>
    <w:basedOn w:val="a7"/>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7"/>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7"/>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4">
    <w:name w:val="Bibliography"/>
    <w:basedOn w:val="a7"/>
    <w:next w:val="a7"/>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5">
    <w:name w:val="table of authorities"/>
    <w:basedOn w:val="a7"/>
    <w:next w:val="a7"/>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6">
    <w:name w:val="macro"/>
    <w:link w:val="afffffffff7"/>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7">
    <w:name w:val="Текст макроса Знак"/>
    <w:basedOn w:val="a8"/>
    <w:link w:val="afffffffff6"/>
    <w:rsid w:val="00EC3D1F"/>
    <w:rPr>
      <w:rFonts w:ascii="Courier New" w:eastAsia="Times New Roman" w:hAnsi="Courier New" w:cs="Courier New"/>
      <w:sz w:val="20"/>
      <w:szCs w:val="20"/>
      <w:lang w:eastAsia="ar-SA"/>
    </w:rPr>
  </w:style>
  <w:style w:type="paragraph" w:styleId="afffffffff8">
    <w:name w:val="annotation text"/>
    <w:basedOn w:val="a7"/>
    <w:link w:val="afffffffff9"/>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9">
    <w:name w:val="Текст примечания Знак"/>
    <w:basedOn w:val="a8"/>
    <w:link w:val="afffffffff8"/>
    <w:uiPriority w:val="99"/>
    <w:rsid w:val="00EC3D1F"/>
    <w:rPr>
      <w:rFonts w:ascii="Times New Roman" w:eastAsia="Times New Roman" w:hAnsi="Times New Roman" w:cs="Times New Roman"/>
      <w:sz w:val="20"/>
      <w:szCs w:val="20"/>
      <w:lang w:eastAsia="ar-SA"/>
    </w:rPr>
  </w:style>
  <w:style w:type="paragraph" w:styleId="afffffffffa">
    <w:name w:val="annotation subject"/>
    <w:basedOn w:val="afffffffff8"/>
    <w:next w:val="afffffffff8"/>
    <w:link w:val="afffffffffb"/>
    <w:rsid w:val="00EC3D1F"/>
    <w:rPr>
      <w:b/>
      <w:bCs/>
    </w:rPr>
  </w:style>
  <w:style w:type="character" w:customStyle="1" w:styleId="afffffffffb">
    <w:name w:val="Тема примечания Знак"/>
    <w:basedOn w:val="afffffffff9"/>
    <w:link w:val="afffffffffa"/>
    <w:rsid w:val="00EC3D1F"/>
    <w:rPr>
      <w:rFonts w:ascii="Times New Roman" w:eastAsia="Times New Roman" w:hAnsi="Times New Roman" w:cs="Times New Roman"/>
      <w:b/>
      <w:bCs/>
      <w:sz w:val="20"/>
      <w:szCs w:val="20"/>
      <w:lang w:eastAsia="ar-SA"/>
    </w:rPr>
  </w:style>
  <w:style w:type="paragraph" w:styleId="afffffffffc">
    <w:name w:val="index heading"/>
    <w:basedOn w:val="a7"/>
    <w:next w:val="1ff1"/>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7"/>
    <w:next w:val="a7"/>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7"/>
    <w:next w:val="a7"/>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7"/>
    <w:next w:val="a7"/>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7"/>
    <w:next w:val="a7"/>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7"/>
    <w:next w:val="a7"/>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7"/>
    <w:next w:val="a7"/>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7"/>
    <w:next w:val="a7"/>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7"/>
    <w:next w:val="a7"/>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7"/>
    <w:next w:val="a7"/>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8"/>
    <w:link w:val="2ff2"/>
    <w:uiPriority w:val="29"/>
    <w:rsid w:val="00EC3D1F"/>
    <w:rPr>
      <w:rFonts w:ascii="Times New Roman" w:eastAsia="Times New Roman" w:hAnsi="Times New Roman" w:cs="Times New Roman"/>
      <w:i/>
      <w:iCs/>
      <w:color w:val="000000"/>
      <w:sz w:val="24"/>
      <w:szCs w:val="24"/>
      <w:lang w:eastAsia="ar-SA"/>
    </w:rPr>
  </w:style>
  <w:style w:type="paragraph" w:styleId="afffffffffd">
    <w:name w:val="Message Header"/>
    <w:basedOn w:val="a7"/>
    <w:link w:val="afffffffffe"/>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e">
    <w:name w:val="Шапка Знак"/>
    <w:basedOn w:val="a8"/>
    <w:link w:val="afffffffffd"/>
    <w:rsid w:val="00EC3D1F"/>
    <w:rPr>
      <w:rFonts w:ascii="Cambria" w:eastAsia="Times New Roman" w:hAnsi="Cambria" w:cs="Times New Roman"/>
      <w:sz w:val="24"/>
      <w:szCs w:val="24"/>
      <w:shd w:val="pct20" w:color="auto" w:fill="auto"/>
      <w:lang w:eastAsia="ar-SA"/>
    </w:rPr>
  </w:style>
  <w:style w:type="paragraph" w:styleId="affffffffff">
    <w:name w:val="E-mail Signature"/>
    <w:basedOn w:val="a7"/>
    <w:link w:val="af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0">
    <w:name w:val="Электронная подпись Знак"/>
    <w:basedOn w:val="a8"/>
    <w:link w:val="affffffffff"/>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1">
    <w:name w:val="Гипертекстовая ссылка"/>
    <w:rsid w:val="00EC3D1F"/>
    <w:rPr>
      <w:b/>
      <w:bCs/>
      <w:color w:val="008000"/>
      <w:sz w:val="20"/>
      <w:szCs w:val="20"/>
      <w:u w:val="single"/>
    </w:rPr>
  </w:style>
  <w:style w:type="character" w:customStyle="1" w:styleId="1ffa">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7"/>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2">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7"/>
    <w:next w:val="a7"/>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7"/>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3">
    <w:name w:val="Перечисление + инт"/>
    <w:basedOn w:val="a7"/>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7"/>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7"/>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4">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8"/>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5">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7"/>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7"/>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6">
    <w:name w:val="Основа"/>
    <w:basedOn w:val="a7"/>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3">
    <w:name w:val="Чертежный Знак"/>
    <w:link w:val="afffffff2"/>
    <w:rsid w:val="00EC3D1F"/>
    <w:rPr>
      <w:rFonts w:ascii="ISOCPEUR" w:eastAsia="Times New Roman" w:hAnsi="ISOCPEUR" w:cs="Times New Roman"/>
      <w:i/>
      <w:sz w:val="28"/>
      <w:szCs w:val="20"/>
      <w:lang w:val="uk-UA" w:eastAsia="ru-RU"/>
    </w:rPr>
  </w:style>
  <w:style w:type="paragraph" w:customStyle="1" w:styleId="IG">
    <w:name w:val="Обычный_IG"/>
    <w:basedOn w:val="a7"/>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b">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7">
    <w:name w:val="Красная строка моя"/>
    <w:basedOn w:val="a7"/>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8">
    <w:name w:val="Нормальный"/>
    <w:basedOn w:val="a7"/>
    <w:link w:val="affffffffff9"/>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7"/>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7"/>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7"/>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c"/>
    <w:rsid w:val="00EC3D1F"/>
    <w:pPr>
      <w:ind w:firstLine="851"/>
    </w:pPr>
    <w:rPr>
      <w:sz w:val="24"/>
      <w:lang w:val="en-US"/>
    </w:rPr>
  </w:style>
  <w:style w:type="paragraph" w:customStyle="1" w:styleId="affffffffffa">
    <w:name w:val="Таблрис"/>
    <w:basedOn w:val="a7"/>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7"/>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4"/>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7"/>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7"/>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7"/>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7"/>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7"/>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b">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7"/>
    <w:rsid w:val="001F49FC"/>
    <w:pPr>
      <w:ind w:left="720"/>
      <w:contextualSpacing/>
    </w:pPr>
    <w:rPr>
      <w:rFonts w:ascii="Calibri" w:eastAsia="Times New Roman" w:hAnsi="Calibri" w:cs="Times New Roman"/>
    </w:rPr>
  </w:style>
  <w:style w:type="paragraph" w:customStyle="1" w:styleId="western">
    <w:name w:val="western"/>
    <w:basedOn w:val="a7"/>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7"/>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7"/>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7"/>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7"/>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7"/>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7"/>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7"/>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7"/>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7"/>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7"/>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7"/>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7"/>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7"/>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7"/>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9"/>
    <w:next w:val="af7"/>
    <w:rsid w:val="001D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9"/>
    <w:next w:val="af7"/>
    <w:rsid w:val="00765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
    <w:name w:val="Сетка таблицы71116"/>
    <w:basedOn w:val="a9"/>
    <w:rsid w:val="00904D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
    <w:name w:val="Сетка таблицы71734"/>
    <w:basedOn w:val="a9"/>
    <w:next w:val="af7"/>
    <w:rsid w:val="00F909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1">
    <w:name w:val="Сетка таблицы717341"/>
    <w:basedOn w:val="a9"/>
    <w:next w:val="af7"/>
    <w:rsid w:val="007F46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2">
    <w:name w:val="Сетка таблицы717342"/>
    <w:basedOn w:val="a9"/>
    <w:next w:val="af7"/>
    <w:rsid w:val="008437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3">
    <w:name w:val="Сетка таблицы717343"/>
    <w:basedOn w:val="a9"/>
    <w:next w:val="af7"/>
    <w:rsid w:val="00E73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4">
    <w:name w:val="Сетка таблицы717344"/>
    <w:basedOn w:val="a9"/>
    <w:next w:val="af7"/>
    <w:rsid w:val="00C37D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d">
    <w:name w:val="Нет списка6"/>
    <w:next w:val="aa"/>
    <w:uiPriority w:val="99"/>
    <w:semiHidden/>
    <w:unhideWhenUsed/>
    <w:rsid w:val="00D335DA"/>
  </w:style>
  <w:style w:type="table" w:customStyle="1" w:styleId="151">
    <w:name w:val="Сетка таблицы15"/>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
    <w:name w:val="Светлая заливка5"/>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a"/>
    <w:semiHidden/>
    <w:unhideWhenUsed/>
    <w:rsid w:val="00D335DA"/>
  </w:style>
  <w:style w:type="table" w:customStyle="1" w:styleId="160">
    <w:name w:val="Стиль таблицы16"/>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61">
    <w:name w:val="Сетка таблицы16"/>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тиль таблицы115"/>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50">
    <w:name w:val="Сетка таблицы65"/>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5">
    <w:name w:val="Сетка таблицы713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5">
    <w:name w:val="Сетка таблицы714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5">
    <w:name w:val="Сетка таблицы715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5">
    <w:name w:val="Сетка таблицы716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7">
    <w:name w:val="Сетка таблицы71117"/>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5">
    <w:name w:val="Сетка таблицы7173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4">
    <w:name w:val="Сетка таблицы7171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3">
    <w:name w:val="Сетка таблицы71721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6">
    <w:name w:val="Сетка таблицы71736"/>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6">
    <w:name w:val="Сетка таблицы71746"/>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4">
    <w:name w:val="Сетка таблицы7175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4">
    <w:name w:val="Сетка таблицы7176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
    <w:name w:val="Нет списка24"/>
    <w:next w:val="aa"/>
    <w:uiPriority w:val="99"/>
    <w:semiHidden/>
    <w:unhideWhenUsed/>
    <w:rsid w:val="00D335DA"/>
  </w:style>
  <w:style w:type="table" w:customStyle="1" w:styleId="750">
    <w:name w:val="Сетка таблицы75"/>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ветлая заливка14"/>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a"/>
    <w:semiHidden/>
    <w:unhideWhenUsed/>
    <w:rsid w:val="00D335DA"/>
  </w:style>
  <w:style w:type="table" w:customStyle="1" w:styleId="1240">
    <w:name w:val="Стиль таблицы124"/>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42">
    <w:name w:val="Сетка таблицы11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тиль таблицы1114"/>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4">
    <w:name w:val="Сетка таблицы614"/>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0"/>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4">
    <w:name w:val="Сетка таблицы30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Сетка таблицы33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4">
    <w:name w:val="Сетка таблицы718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4">
    <w:name w:val="Сетка таблицы7112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4">
    <w:name w:val="Сетка таблицы712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4">
    <w:name w:val="Сетка таблицы713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4">
    <w:name w:val="Сетка таблицы714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4">
    <w:name w:val="Сетка таблицы715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4">
    <w:name w:val="Сетка таблицы716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4">
    <w:name w:val="Сетка таблицы711114"/>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етка таблицы222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3">
    <w:name w:val="Сетка таблицы711123"/>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3">
    <w:name w:val="Сетка таблицы71741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3">
    <w:name w:val="Сетка таблицы7177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3">
    <w:name w:val="Сетка таблицы7178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3">
    <w:name w:val="Сетка таблицы7179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3">
    <w:name w:val="Сетка таблицы71710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5">
    <w:name w:val="Сетка таблицы71711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3">
    <w:name w:val="Сетка таблицы71712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3">
    <w:name w:val="Сетка таблицы71713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3">
    <w:name w:val="Сетка таблицы71714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3">
    <w:name w:val="Сетка таблицы71715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3">
    <w:name w:val="Сетка таблицы71716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3">
    <w:name w:val="Сетка таблицы71742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3">
    <w:name w:val="Сетка таблицы71717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3">
    <w:name w:val="Сетка таблицы71718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3">
    <w:name w:val="Сетка таблицы71719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1">
    <w:name w:val="Сетка таблицы7172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4">
    <w:name w:val="Сетка таблицы7172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3">
    <w:name w:val="Сетка таблицы71722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1">
    <w:name w:val="Сетка таблицы7172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1">
    <w:name w:val="Сетка таблицы7172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1">
    <w:name w:val="Сетка таблицы7172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1">
    <w:name w:val="Сетка таблицы7172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1">
    <w:name w:val="Сетка таблицы71727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
    <w:next w:val="aa"/>
    <w:uiPriority w:val="99"/>
    <w:semiHidden/>
    <w:unhideWhenUsed/>
    <w:rsid w:val="00D335DA"/>
  </w:style>
  <w:style w:type="table" w:customStyle="1" w:styleId="820">
    <w:name w:val="Сетка таблицы8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ветлая заливка2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a"/>
    <w:uiPriority w:val="99"/>
    <w:semiHidden/>
    <w:unhideWhenUsed/>
    <w:rsid w:val="00D335DA"/>
  </w:style>
  <w:style w:type="table" w:customStyle="1" w:styleId="1320">
    <w:name w:val="Стиль таблицы13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222">
    <w:name w:val="Сетка таблицы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тиль таблицы112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22">
    <w:name w:val="Сетка таблицы6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
    <w:name w:val="Сетка таблицы30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2">
    <w:name w:val="Сетка таблицы719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2">
    <w:name w:val="Сетка таблицы711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2">
    <w:name w:val="Сетка таблицы712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2">
    <w:name w:val="Сетка таблицы713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2">
    <w:name w:val="Сетка таблицы714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2">
    <w:name w:val="Сетка таблицы715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2">
    <w:name w:val="Сетка таблицы716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2">
    <w:name w:val="Сетка таблицы71113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1">
    <w:name w:val="Сетка таблицы71728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2">
    <w:name w:val="Сетка таблицы717110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1">
    <w:name w:val="Сетка таблицы71729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2">
    <w:name w:val="Сетка таблицы7173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2">
    <w:name w:val="Сетка таблицы7174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2">
    <w:name w:val="Сетка таблицы7175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2">
    <w:name w:val="Сетка таблицы7176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a"/>
    <w:uiPriority w:val="99"/>
    <w:semiHidden/>
    <w:unhideWhenUsed/>
    <w:rsid w:val="00D335DA"/>
  </w:style>
  <w:style w:type="table" w:customStyle="1" w:styleId="722">
    <w:name w:val="Сетка таблицы722"/>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ветлая заливка11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a"/>
    <w:semiHidden/>
    <w:unhideWhenUsed/>
    <w:rsid w:val="00D335DA"/>
  </w:style>
  <w:style w:type="table" w:customStyle="1" w:styleId="12120">
    <w:name w:val="Стиль таблицы121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122">
    <w:name w:val="Сетка таблицы11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тиль таблицы1111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12">
    <w:name w:val="Сетка таблицы611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Сетка таблицы30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2">
    <w:name w:val="Сетка таблицы718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2">
    <w:name w:val="Сетка таблицы7112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2">
    <w:name w:val="Сетка таблицы712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2">
    <w:name w:val="Сетка таблицы713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2">
    <w:name w:val="Сетка таблицы714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2">
    <w:name w:val="Сетка таблицы715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2">
    <w:name w:val="Сетка таблицы716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2">
    <w:name w:val="Сетка таблицы711111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1">
    <w:name w:val="Сетка таблицы71112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1">
    <w:name w:val="Сетка таблицы7174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1">
    <w:name w:val="Сетка таблицы7177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1">
    <w:name w:val="Сетка таблицы7178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1">
    <w:name w:val="Сетка таблицы7179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1">
    <w:name w:val="Сетка таблицы71710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1">
    <w:name w:val="Сетка таблицы717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1">
    <w:name w:val="Сетка таблицы717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1">
    <w:name w:val="Сетка таблицы7171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1">
    <w:name w:val="Сетка таблицы71714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1">
    <w:name w:val="Сетка таблицы71715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1">
    <w:name w:val="Сетка таблицы71716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1">
    <w:name w:val="Сетка таблицы7174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
    <w:next w:val="aa"/>
    <w:uiPriority w:val="99"/>
    <w:semiHidden/>
    <w:unhideWhenUsed/>
    <w:rsid w:val="00D335DA"/>
  </w:style>
  <w:style w:type="numbering" w:customStyle="1" w:styleId="12111">
    <w:name w:val="Нет списка1211"/>
    <w:next w:val="aa"/>
    <w:semiHidden/>
    <w:unhideWhenUsed/>
    <w:rsid w:val="00D335DA"/>
  </w:style>
  <w:style w:type="table" w:customStyle="1" w:styleId="7171711">
    <w:name w:val="Сетка таблицы71717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1">
    <w:name w:val="Сетка таблицы71718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1">
    <w:name w:val="Сетка таблицы7172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
    <w:next w:val="aa"/>
    <w:uiPriority w:val="99"/>
    <w:semiHidden/>
    <w:unhideWhenUsed/>
    <w:rsid w:val="00D335DA"/>
  </w:style>
  <w:style w:type="numbering" w:customStyle="1" w:styleId="111112">
    <w:name w:val="Нет списка11111"/>
    <w:next w:val="aa"/>
    <w:semiHidden/>
    <w:unhideWhenUsed/>
    <w:rsid w:val="00D335DA"/>
  </w:style>
  <w:style w:type="numbering" w:customStyle="1" w:styleId="423">
    <w:name w:val="Нет списка42"/>
    <w:next w:val="aa"/>
    <w:uiPriority w:val="99"/>
    <w:semiHidden/>
    <w:unhideWhenUsed/>
    <w:rsid w:val="00D335DA"/>
  </w:style>
  <w:style w:type="table" w:customStyle="1" w:styleId="920">
    <w:name w:val="Сетка таблицы9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ветлая заливка3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a"/>
    <w:semiHidden/>
    <w:unhideWhenUsed/>
    <w:rsid w:val="00D335DA"/>
  </w:style>
  <w:style w:type="table" w:customStyle="1" w:styleId="1420">
    <w:name w:val="Стиль таблицы14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322">
    <w:name w:val="Сетка таблицы13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тиль таблицы113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32">
    <w:name w:val="Сетка таблицы63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2">
    <w:name w:val="Сетка таблицы30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2">
    <w:name w:val="Сетка таблицы7110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2">
    <w:name w:val="Сетка таблицы7114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2">
    <w:name w:val="Сетка таблицы712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2">
    <w:name w:val="Сетка таблицы713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2">
    <w:name w:val="Сетка таблицы714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2">
    <w:name w:val="Сетка таблицы715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2">
    <w:name w:val="Сетка таблицы716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2">
    <w:name w:val="Сетка таблицы71114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1">
    <w:name w:val="Сетка таблицы71719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1">
    <w:name w:val="Сетка таблицы7172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2">
    <w:name w:val="Сетка таблицы7173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2">
    <w:name w:val="Сетка таблицы71744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2">
    <w:name w:val="Сетка таблицы7175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2">
    <w:name w:val="Сетка таблицы7176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Нет списка222"/>
    <w:next w:val="aa"/>
    <w:uiPriority w:val="99"/>
    <w:semiHidden/>
    <w:unhideWhenUsed/>
    <w:rsid w:val="00D335DA"/>
  </w:style>
  <w:style w:type="table" w:customStyle="1" w:styleId="732">
    <w:name w:val="Сетка таблицы732"/>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ветлая заливка12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a"/>
    <w:semiHidden/>
    <w:unhideWhenUsed/>
    <w:rsid w:val="00D335DA"/>
  </w:style>
  <w:style w:type="table" w:customStyle="1" w:styleId="12220">
    <w:name w:val="Стиль таблицы122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222">
    <w:name w:val="Сетка таблицы1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тиль таблицы1112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22">
    <w:name w:val="Сетка таблицы61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2">
    <w:name w:val="Сетка таблицы30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2">
    <w:name w:val="Сетка таблицы33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Сетка таблицы32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2">
    <w:name w:val="Сетка таблицы718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2">
    <w:name w:val="Сетка таблицы7112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2">
    <w:name w:val="Сетка таблицы712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2">
    <w:name w:val="Сетка таблицы713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2">
    <w:name w:val="Сетка таблицы714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2">
    <w:name w:val="Сетка таблицы715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2">
    <w:name w:val="Сетка таблицы716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2">
    <w:name w:val="Сетка таблицы711112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2">
    <w:name w:val="Сетка таблицы222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a"/>
    <w:uiPriority w:val="99"/>
    <w:semiHidden/>
    <w:unhideWhenUsed/>
    <w:rsid w:val="00D335DA"/>
  </w:style>
  <w:style w:type="table" w:customStyle="1" w:styleId="1010">
    <w:name w:val="Сетка таблицы10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ветлая заливка4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a"/>
    <w:uiPriority w:val="99"/>
    <w:semiHidden/>
    <w:unhideWhenUsed/>
    <w:rsid w:val="00D335DA"/>
  </w:style>
  <w:style w:type="table" w:customStyle="1" w:styleId="1510">
    <w:name w:val="Стиль таблицы15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412">
    <w:name w:val="Сетка таблицы14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тиль таблицы114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41">
    <w:name w:val="Сетка таблицы64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Сетка таблицы30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1">
    <w:name w:val="Сетка таблицы711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1">
    <w:name w:val="Сетка таблицы711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1">
    <w:name w:val="Сетка таблицы712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1">
    <w:name w:val="Сетка таблицы713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1">
    <w:name w:val="Сетка таблицы714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1">
    <w:name w:val="Сетка таблицы715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1">
    <w:name w:val="Сетка таблицы716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1">
    <w:name w:val="Сетка таблицы71115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1">
    <w:name w:val="Сетка таблицы7173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1">
    <w:name w:val="Сетка таблицы71711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1">
    <w:name w:val="Сетка таблицы71721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1">
    <w:name w:val="Сетка таблицы7173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1">
    <w:name w:val="Сетка таблицы7174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1">
    <w:name w:val="Сетка таблицы7175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1">
    <w:name w:val="Сетка таблицы7176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a"/>
    <w:uiPriority w:val="99"/>
    <w:semiHidden/>
    <w:unhideWhenUsed/>
    <w:rsid w:val="00D335DA"/>
  </w:style>
  <w:style w:type="table" w:customStyle="1" w:styleId="741">
    <w:name w:val="Сетка таблицы74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ветлая заливка13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a"/>
    <w:semiHidden/>
    <w:unhideWhenUsed/>
    <w:rsid w:val="00D335DA"/>
  </w:style>
  <w:style w:type="table" w:customStyle="1" w:styleId="12310">
    <w:name w:val="Стиль таблицы123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312">
    <w:name w:val="Сетка таблицы11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тиль таблицы1113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31">
    <w:name w:val="Сетка таблицы613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Сетка таблицы22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1">
    <w:name w:val="Сетка таблицы30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1">
    <w:name w:val="Сетка таблицы33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Сетка таблицы32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1">
    <w:name w:val="Сетка таблицы718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1">
    <w:name w:val="Сетка таблицы7112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1">
    <w:name w:val="Сетка таблицы712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1">
    <w:name w:val="Сетка таблицы713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1">
    <w:name w:val="Сетка таблицы714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1">
    <w:name w:val="Сетка таблицы715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1">
    <w:name w:val="Сетка таблицы716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1">
    <w:name w:val="Сетка таблицы711113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1">
    <w:name w:val="Сетка таблицы222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1">
    <w:name w:val="Сетка таблицы711122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1">
    <w:name w:val="Сетка таблицы71741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1">
    <w:name w:val="Сетка таблицы7177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1">
    <w:name w:val="Сетка таблицы7178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1">
    <w:name w:val="Сетка таблицы7179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1">
    <w:name w:val="Сетка таблицы71710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1">
    <w:name w:val="Сетка таблицы7171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1">
    <w:name w:val="Сетка таблицы7171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1">
    <w:name w:val="Сетка таблицы71713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1">
    <w:name w:val="Сетка таблицы71714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1">
    <w:name w:val="Сетка таблицы71715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1">
    <w:name w:val="Сетка таблицы71716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1">
    <w:name w:val="Сетка таблицы7174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a"/>
    <w:uiPriority w:val="99"/>
    <w:semiHidden/>
    <w:unhideWhenUsed/>
    <w:rsid w:val="00D335DA"/>
  </w:style>
  <w:style w:type="table" w:customStyle="1" w:styleId="811">
    <w:name w:val="Сетка таблицы8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Светлая заливка2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a"/>
    <w:semiHidden/>
    <w:unhideWhenUsed/>
    <w:rsid w:val="00D335DA"/>
  </w:style>
  <w:style w:type="table" w:customStyle="1" w:styleId="13110">
    <w:name w:val="Стиль таблицы13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2112">
    <w:name w:val="Сетка таблицы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тиль таблицы112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211">
    <w:name w:val="Сетка таблицы6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
    <w:name w:val="Сетка таблицы30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1">
    <w:name w:val="Сетка таблицы719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1">
    <w:name w:val="Сетка таблицы711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1">
    <w:name w:val="Сетка таблицы712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1">
    <w:name w:val="Сетка таблицы713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1">
    <w:name w:val="Сетка таблицы714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1">
    <w:name w:val="Сетка таблицы715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1">
    <w:name w:val="Сетка таблицы716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1">
    <w:name w:val="Сетка таблицы71113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1">
    <w:name w:val="Сетка таблицы71717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1">
    <w:name w:val="Сетка таблицы71718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1">
    <w:name w:val="Сетка таблицы71721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1">
    <w:name w:val="Сетка таблицы7173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1">
    <w:name w:val="Сетка таблицы7174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1">
    <w:name w:val="Сетка таблицы7175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1">
    <w:name w:val="Сетка таблицы7176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a"/>
    <w:uiPriority w:val="99"/>
    <w:semiHidden/>
    <w:unhideWhenUsed/>
    <w:rsid w:val="00D335DA"/>
  </w:style>
  <w:style w:type="table" w:customStyle="1" w:styleId="7211">
    <w:name w:val="Сетка таблицы721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ветлая заливка11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a"/>
    <w:semiHidden/>
    <w:unhideWhenUsed/>
    <w:rsid w:val="00D335DA"/>
  </w:style>
  <w:style w:type="table" w:customStyle="1" w:styleId="121110">
    <w:name w:val="Стиль таблицы121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1113">
    <w:name w:val="Сетка таблицы11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тиль таблицы1111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111">
    <w:name w:val="Сетка таблицы611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Сетка таблицы30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1">
    <w:name w:val="Сетка таблицы718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1">
    <w:name w:val="Сетка таблицы7112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1">
    <w:name w:val="Сетка таблицы712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1">
    <w:name w:val="Сетка таблицы713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1">
    <w:name w:val="Сетка таблицы714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1">
    <w:name w:val="Сетка таблицы715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1">
    <w:name w:val="Сетка таблицы716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1">
    <w:name w:val="Сетка таблицы711111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a"/>
    <w:uiPriority w:val="99"/>
    <w:semiHidden/>
    <w:unhideWhenUsed/>
    <w:rsid w:val="00D335DA"/>
  </w:style>
  <w:style w:type="table" w:customStyle="1" w:styleId="911">
    <w:name w:val="Сетка таблицы9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ветлая заливка3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a"/>
    <w:semiHidden/>
    <w:unhideWhenUsed/>
    <w:rsid w:val="00D335DA"/>
  </w:style>
  <w:style w:type="table" w:customStyle="1" w:styleId="14110">
    <w:name w:val="Стиль таблицы14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3112">
    <w:name w:val="Сетка таблицы13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тиль таблицы113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311">
    <w:name w:val="Сетка таблицы63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1">
    <w:name w:val="Сетка таблицы30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1">
    <w:name w:val="Сетка таблицы7110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1">
    <w:name w:val="Сетка таблицы7114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1">
    <w:name w:val="Сетка таблицы712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1">
    <w:name w:val="Сетка таблицы713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1">
    <w:name w:val="Сетка таблицы714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1">
    <w:name w:val="Сетка таблицы715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1">
    <w:name w:val="Сетка таблицы716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1">
    <w:name w:val="Сетка таблицы71114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1">
    <w:name w:val="Сетка таблицы71719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1">
    <w:name w:val="Сетка таблицы717110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1">
    <w:name w:val="Сетка таблицы7172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1">
    <w:name w:val="Сетка таблицы7173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1">
    <w:name w:val="Сетка таблицы71744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1">
    <w:name w:val="Сетка таблицы7175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1">
    <w:name w:val="Сетка таблицы7176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a"/>
    <w:uiPriority w:val="99"/>
    <w:semiHidden/>
    <w:unhideWhenUsed/>
    <w:rsid w:val="00D335DA"/>
  </w:style>
  <w:style w:type="table" w:customStyle="1" w:styleId="7311">
    <w:name w:val="Сетка таблицы731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ветлая заливка12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a"/>
    <w:semiHidden/>
    <w:unhideWhenUsed/>
    <w:rsid w:val="00D335DA"/>
  </w:style>
  <w:style w:type="table" w:customStyle="1" w:styleId="122110">
    <w:name w:val="Стиль таблицы122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2112">
    <w:name w:val="Сетка таблицы1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тиль таблицы1112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211">
    <w:name w:val="Сетка таблицы61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
    <w:name w:val="Сетка таблицы22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1">
    <w:name w:val="Сетка таблицы30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1">
    <w:name w:val="Сетка таблицы33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1">
    <w:name w:val="Сетка таблицы32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1">
    <w:name w:val="Сетка таблицы718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1">
    <w:name w:val="Сетка таблицы7112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1">
    <w:name w:val="Сетка таблицы712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1">
    <w:name w:val="Сетка таблицы713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1">
    <w:name w:val="Сетка таблицы714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1">
    <w:name w:val="Сетка таблицы715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1">
    <w:name w:val="Сетка таблицы716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1">
    <w:name w:val="Сетка таблицы711112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1">
    <w:name w:val="Сетка таблицы222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1">
    <w:name w:val="Сетка таблицы212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rsid w:val="00894124"/>
    <w:rPr>
      <w:rFonts w:ascii="Arial" w:hAnsi="Arial"/>
      <w:b/>
      <w:sz w:val="24"/>
    </w:rPr>
  </w:style>
  <w:style w:type="character" w:styleId="affffffffffc">
    <w:name w:val="annotation reference"/>
    <w:basedOn w:val="a8"/>
    <w:rsid w:val="00894124"/>
    <w:rPr>
      <w:sz w:val="16"/>
      <w:szCs w:val="16"/>
    </w:rPr>
  </w:style>
  <w:style w:type="character" w:styleId="affffffffffd">
    <w:name w:val="Book Title"/>
    <w:basedOn w:val="a8"/>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7"/>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c">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9">
    <w:name w:val="Приложение СамНИПИ Знак"/>
    <w:link w:val="a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7"/>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d">
    <w:name w:val="Знак примечания1"/>
    <w:rsid w:val="00CB501D"/>
    <w:rPr>
      <w:sz w:val="16"/>
      <w:szCs w:val="16"/>
    </w:rPr>
  </w:style>
  <w:style w:type="character" w:customStyle="1" w:styleId="affffffffffe">
    <w:name w:val="Символ сноски"/>
    <w:rsid w:val="00CB501D"/>
    <w:rPr>
      <w:vertAlign w:val="superscript"/>
    </w:rPr>
  </w:style>
  <w:style w:type="paragraph" w:customStyle="1" w:styleId="1ffe">
    <w:name w:val="Название объекта1"/>
    <w:basedOn w:val="a7"/>
    <w:next w:val="a7"/>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
    <w:name w:val="Текст примечания1"/>
    <w:basedOn w:val="a7"/>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7"/>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7"/>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
    <w:name w:val="Текст таблицы"/>
    <w:basedOn w:val="afc"/>
    <w:rsid w:val="00CB501D"/>
    <w:pPr>
      <w:spacing w:after="120"/>
      <w:jc w:val="left"/>
    </w:pPr>
    <w:rPr>
      <w:iCs/>
      <w:sz w:val="22"/>
      <w:szCs w:val="24"/>
      <w:lang w:eastAsia="ar-SA"/>
    </w:rPr>
  </w:style>
  <w:style w:type="paragraph" w:customStyle="1" w:styleId="afffffffffff0">
    <w:name w:val="Основной список"/>
    <w:basedOn w:val="afc"/>
    <w:rsid w:val="00CB501D"/>
    <w:pPr>
      <w:tabs>
        <w:tab w:val="left" w:pos="1134"/>
        <w:tab w:val="num" w:pos="1276"/>
      </w:tabs>
      <w:spacing w:after="120"/>
      <w:ind w:firstLine="709"/>
    </w:pPr>
    <w:rPr>
      <w:sz w:val="22"/>
      <w:szCs w:val="24"/>
      <w:lang w:eastAsia="ar-SA"/>
    </w:rPr>
  </w:style>
  <w:style w:type="paragraph" w:customStyle="1" w:styleId="H3">
    <w:name w:val="H3"/>
    <w:basedOn w:val="a7"/>
    <w:next w:val="a7"/>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1">
    <w:name w:val="База заголовка"/>
    <w:basedOn w:val="a7"/>
    <w:next w:val="a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2">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3">
    <w:name w:val="Без висячих строк"/>
    <w:basedOn w:val="a7"/>
    <w:next w:val="a7"/>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7"/>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7"/>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4">
    <w:name w:val="Литературный источник"/>
    <w:basedOn w:val="a7"/>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5">
    <w:name w:val="Без красной строки"/>
    <w:basedOn w:val="a7"/>
    <w:next w:val="a7"/>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0">
    <w:name w:val="Название 1"/>
    <w:basedOn w:val="aff6"/>
    <w:next w:val="afffffffffff3"/>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0"/>
    <w:next w:val="afffffffffff3"/>
    <w:rsid w:val="00CB501D"/>
    <w:pPr>
      <w:pageBreakBefore w:val="0"/>
      <w:spacing w:before="622" w:after="311"/>
      <w:outlineLvl w:val="1"/>
    </w:pPr>
    <w:rPr>
      <w:spacing w:val="0"/>
      <w:sz w:val="32"/>
    </w:rPr>
  </w:style>
  <w:style w:type="paragraph" w:customStyle="1" w:styleId="3fb">
    <w:name w:val="Название 3"/>
    <w:basedOn w:val="2ff8"/>
    <w:next w:val="afffffffffff3"/>
    <w:rsid w:val="00CB501D"/>
    <w:pPr>
      <w:outlineLvl w:val="2"/>
    </w:pPr>
    <w:rPr>
      <w:caps w:val="0"/>
    </w:rPr>
  </w:style>
  <w:style w:type="paragraph" w:customStyle="1" w:styleId="4f6">
    <w:name w:val="Название 4"/>
    <w:basedOn w:val="3fb"/>
    <w:next w:val="afffffffffff3"/>
    <w:rsid w:val="00CB501D"/>
    <w:pPr>
      <w:outlineLvl w:val="3"/>
    </w:pPr>
    <w:rPr>
      <w:sz w:val="28"/>
    </w:rPr>
  </w:style>
  <w:style w:type="paragraph" w:customStyle="1" w:styleId="5f0">
    <w:name w:val="Название 5"/>
    <w:basedOn w:val="4f6"/>
    <w:next w:val="afffffffffff3"/>
    <w:rsid w:val="00CB501D"/>
    <w:pPr>
      <w:spacing w:before="0" w:after="0"/>
      <w:ind w:left="0" w:right="0"/>
      <w:outlineLvl w:val="9"/>
    </w:pPr>
    <w:rPr>
      <w:rFonts w:ascii="Arial" w:hAnsi="Arial"/>
      <w:b w:val="0"/>
      <w:sz w:val="22"/>
    </w:rPr>
  </w:style>
  <w:style w:type="paragraph" w:customStyle="1" w:styleId="afffffffffff6">
    <w:name w:val="Формула"/>
    <w:basedOn w:val="a7"/>
    <w:next w:val="affffffffff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7">
    <w:name w:val="Абзац с красной строки"/>
    <w:basedOn w:val="a7"/>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1">
    <w:name w:val="Список1"/>
    <w:basedOn w:val="a7"/>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7"/>
    <w:next w:val="a7"/>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7"/>
    <w:next w:val="a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7"/>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2">
    <w:name w:val="Маркированный список 1"/>
    <w:basedOn w:val="a7"/>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8">
    <w:name w:val="Маркированный список с отступом"/>
    <w:basedOn w:val="a7"/>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9">
    <w:name w:val="Нумерованный список с отступом"/>
    <w:basedOn w:val="a7"/>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a">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9"/>
    <w:next w:val="af7"/>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9"/>
    <w:next w:val="af7"/>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Сетка таблицы21251"/>
    <w:basedOn w:val="a9"/>
    <w:next w:val="af7"/>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1">
    <w:name w:val="Сетка таблицы21261"/>
    <w:basedOn w:val="a9"/>
    <w:next w:val="af7"/>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1">
    <w:name w:val="Сетка таблицы711161"/>
    <w:basedOn w:val="a9"/>
    <w:rsid w:val="00D976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5">
    <w:name w:val="Сетка таблицы717345"/>
    <w:basedOn w:val="a9"/>
    <w:rsid w:val="00EB7B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6">
    <w:name w:val="Сетка таблицы717346"/>
    <w:basedOn w:val="a9"/>
    <w:rsid w:val="003D1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7">
    <w:name w:val="Сетка таблицы717347"/>
    <w:basedOn w:val="a9"/>
    <w:rsid w:val="00A577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8">
    <w:name w:val="Сетка таблицы717348"/>
    <w:basedOn w:val="a9"/>
    <w:rsid w:val="000122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аголовок раздела НЕФТЕТЕХПРОЕКТ"/>
    <w:basedOn w:val="13"/>
    <w:next w:val="a7"/>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5">
    <w:name w:val="Библиография НЕФТЕТЕХПРОЕКТ"/>
    <w:basedOn w:val="a7"/>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c">
    <w:name w:val="Заголовки столбцов"/>
    <w:basedOn w:val="a7"/>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d">
    <w:name w:val="Основная надпись"/>
    <w:basedOn w:val="a7"/>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e">
    <w:name w:val="Стиль По центру"/>
    <w:basedOn w:val="a7"/>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
    <w:name w:val="Шапка таблицы"/>
    <w:basedOn w:val="affffffffffff0"/>
    <w:next w:val="a7"/>
    <w:qFormat/>
    <w:rsid w:val="00A5071E"/>
    <w:pPr>
      <w:jc w:val="center"/>
    </w:pPr>
  </w:style>
  <w:style w:type="paragraph" w:customStyle="1" w:styleId="affffffffffff0">
    <w:name w:val="Текст в таблице+"/>
    <w:basedOn w:val="a7"/>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1">
    <w:name w:val="Таблица"/>
    <w:basedOn w:val="affffffffffff0"/>
    <w:next w:val="a7"/>
    <w:qFormat/>
    <w:rsid w:val="00A5071E"/>
  </w:style>
  <w:style w:type="paragraph" w:customStyle="1" w:styleId="affffffffffff2">
    <w:name w:val="Название Рисунка"/>
    <w:basedOn w:val="a7"/>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3">
    <w:name w:val="надстрочный"/>
    <w:rsid w:val="00A5071E"/>
    <w:rPr>
      <w:rFonts w:ascii="Times New Roman" w:hAnsi="Times New Roman"/>
      <w:i/>
      <w:iCs/>
      <w:sz w:val="24"/>
    </w:rPr>
  </w:style>
  <w:style w:type="paragraph" w:customStyle="1" w:styleId="affffffffffff4">
    <w:name w:val="Название Рисунка НЕФТЕТЕХПРОЕКТ"/>
    <w:basedOn w:val="a7"/>
    <w:next w:val="a7"/>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5">
    <w:name w:val="Название Таблицы НЕФТЕТЕХПРОЕКТ"/>
    <w:basedOn w:val="a7"/>
    <w:next w:val="a7"/>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6">
    <w:name w:val="Состав проекта"/>
    <w:basedOn w:val="affffffffffff"/>
    <w:rsid w:val="00A5071E"/>
    <w:pPr>
      <w:ind w:left="-113" w:right="-113"/>
    </w:pPr>
    <w:rPr>
      <w:sz w:val="22"/>
    </w:rPr>
  </w:style>
  <w:style w:type="paragraph" w:customStyle="1" w:styleId="a2">
    <w:name w:val="Нумерованный НЕФТЕТЕХПРОЕКТ"/>
    <w:basedOn w:val="a7"/>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7">
    <w:name w:val="Название Таблицы"/>
    <w:basedOn w:val="a7"/>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8">
    <w:name w:val="По ширине"/>
    <w:basedOn w:val="a7"/>
    <w:link w:val="affffffffffff9"/>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c">
    <w:name w:val="Текст1 Знак"/>
    <w:link w:val="1fb"/>
    <w:rsid w:val="00A5071E"/>
    <w:rPr>
      <w:rFonts w:ascii="Courier New" w:eastAsia="Times New Roman" w:hAnsi="Courier New" w:cs="Courier New"/>
      <w:sz w:val="20"/>
      <w:szCs w:val="20"/>
      <w:lang w:eastAsia="ar-SA"/>
    </w:rPr>
  </w:style>
  <w:style w:type="numbering" w:customStyle="1" w:styleId="affffffffffffa">
    <w:name w:val="нумерованный"/>
    <w:rsid w:val="00A5071E"/>
  </w:style>
  <w:style w:type="paragraph" w:customStyle="1" w:styleId="affffffffffffb">
    <w:name w:val="По центру"/>
    <w:basedOn w:val="a7"/>
    <w:next w:val="a7"/>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c">
    <w:name w:val="Аннотация"/>
    <w:aliases w:val="состав проекта НЕФТЕТЕХПРОЕКТ,НТП- Введение,Приложения"/>
    <w:basedOn w:val="afffffffffffb"/>
    <w:next w:val="a7"/>
    <w:rsid w:val="00A5071E"/>
    <w:pPr>
      <w:ind w:firstLine="0"/>
      <w:jc w:val="center"/>
    </w:pPr>
  </w:style>
  <w:style w:type="paragraph" w:customStyle="1" w:styleId="affffffffffffd">
    <w:name w:val="По центру НЕФТЕТЕХПРОЕКТ"/>
    <w:basedOn w:val="a7"/>
    <w:next w:val="afffe"/>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По ширине НЕФТЕТЕХПРОЕКТ"/>
    <w:basedOn w:val="a7"/>
    <w:link w:val="afffffffffffff"/>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0">
    <w:name w:val="Подзаголовок НЕФТЕТЕХПРОЕКТ"/>
    <w:basedOn w:val="23"/>
    <w:next w:val="affffffffffffe"/>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1">
    <w:name w:val="Подписи"/>
    <w:basedOn w:val="a7"/>
    <w:next w:val="a7"/>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2">
    <w:name w:val="Приложение НЕФТЕТЕХПРОЕКТ"/>
    <w:basedOn w:val="13"/>
    <w:next w:val="a7"/>
    <w:link w:val="afffffffffffff3"/>
    <w:rsid w:val="00A5071E"/>
    <w:pPr>
      <w:pageBreakBefore/>
      <w:suppressAutoHyphens/>
    </w:pPr>
    <w:rPr>
      <w:color w:val="000000"/>
      <w:w w:val="0"/>
      <w:sz w:val="32"/>
      <w:szCs w:val="32"/>
      <w:lang w:val="x-none" w:eastAsia="en-US" w:bidi="en-US"/>
    </w:rPr>
  </w:style>
  <w:style w:type="paragraph" w:customStyle="1" w:styleId="afffffffffffff4">
    <w:name w:val="Примечание НЕФТЕТЕХПРОЕКТ"/>
    <w:basedOn w:val="a7"/>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5">
    <w:name w:val="Рисунок НЕФТЕТЕХПРОЕКТ"/>
    <w:basedOn w:val="a7"/>
    <w:next w:val="a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3">
    <w:name w:val="Table Grid 1"/>
    <w:basedOn w:val="a9"/>
    <w:rsid w:val="00A5071E"/>
    <w:pPr>
      <w:spacing w:after="0" w:line="240" w:lineRule="auto"/>
    </w:pPr>
    <w:rPr>
      <w:rFonts w:ascii="Times New Roman" w:eastAsia="Times New Roman" w:hAnsi="Times New Roman" w:cs="Times New Roman"/>
      <w:sz w:val="24"/>
      <w:szCs w:val="20"/>
      <w:lang w:eastAsia="ru-RU"/>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6">
    <w:name w:val="Содержание НЕФТЕТЕХПРОЕКТ"/>
    <w:basedOn w:val="affffffffffffc"/>
    <w:next w:val="1f2"/>
    <w:rsid w:val="00A5071E"/>
  </w:style>
  <w:style w:type="numbering" w:customStyle="1" w:styleId="afffffffffffff7">
    <w:name w:val="Стиль нумерованный"/>
    <w:rsid w:val="00A5071E"/>
  </w:style>
  <w:style w:type="paragraph" w:customStyle="1" w:styleId="afffffffffffff8">
    <w:name w:val="Таблица для сметы НЕФТЕТЕХПРОЕКТ"/>
    <w:basedOn w:val="a7"/>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9">
    <w:name w:val="Шапка таблицы НЕФТЕТЕХПРОЕКТ"/>
    <w:basedOn w:val="a7"/>
    <w:next w:val="a7"/>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9">
    <w:name w:val="По ширине Знак"/>
    <w:link w:val="affffffffffff8"/>
    <w:rsid w:val="00A5071E"/>
    <w:rPr>
      <w:rFonts w:ascii="Times New Roman" w:eastAsia="Times New Roman" w:hAnsi="Times New Roman" w:cs="Times New Roman"/>
      <w:sz w:val="24"/>
      <w:szCs w:val="20"/>
      <w:lang w:val="x-none" w:eastAsia="x-none"/>
    </w:rPr>
  </w:style>
  <w:style w:type="character" w:customStyle="1" w:styleId="afffffffffffff">
    <w:name w:val="По ширине НЕФТЕТЕХПРОЕКТ Знак"/>
    <w:link w:val="affffffffffffe"/>
    <w:rsid w:val="00A5071E"/>
    <w:rPr>
      <w:rFonts w:ascii="Times New Roman" w:eastAsia="Times New Roman" w:hAnsi="Times New Roman" w:cs="Times New Roman"/>
      <w:sz w:val="24"/>
      <w:szCs w:val="20"/>
      <w:lang w:eastAsia="ru-RU"/>
    </w:rPr>
  </w:style>
  <w:style w:type="character" w:customStyle="1" w:styleId="afffffffffffff3">
    <w:name w:val="Приложение НЕФТЕТЕХПРОЕКТ Знак"/>
    <w:link w:val="afffffffffffff2"/>
    <w:rsid w:val="00A5071E"/>
    <w:rPr>
      <w:rFonts w:ascii="Times New Roman" w:eastAsia="Times New Roman" w:hAnsi="Times New Roman" w:cs="Times New Roman"/>
      <w:b/>
      <w:color w:val="000000"/>
      <w:w w:val="0"/>
      <w:sz w:val="32"/>
      <w:szCs w:val="32"/>
      <w:lang w:val="x-none" w:bidi="en-US"/>
    </w:rPr>
  </w:style>
  <w:style w:type="paragraph" w:customStyle="1" w:styleId="afffffffffffffa">
    <w:name w:val="Основная НД"/>
    <w:basedOn w:val="a7"/>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a"/>
    <w:next w:val="111111"/>
    <w:rsid w:val="00A5071E"/>
  </w:style>
  <w:style w:type="numbering" w:customStyle="1" w:styleId="1fff4">
    <w:name w:val="нумерованный1"/>
    <w:rsid w:val="00A5071E"/>
  </w:style>
  <w:style w:type="numbering" w:customStyle="1" w:styleId="1fff5">
    <w:name w:val="Стиль нумерованный1"/>
    <w:rsid w:val="00A5071E"/>
  </w:style>
  <w:style w:type="paragraph" w:customStyle="1" w:styleId="afffffffffffffb">
    <w:name w:val="Стиль_осн_текста"/>
    <w:basedOn w:val="a7"/>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c">
    <w:name w:val="Основной текст СамНИПИ Знак Знак"/>
    <w:rsid w:val="00A5071E"/>
    <w:rPr>
      <w:rFonts w:ascii="Arial" w:hAnsi="Arial"/>
      <w:bCs/>
      <w:lang w:val="ru-RU" w:eastAsia="ru-RU" w:bidi="ar-SA"/>
    </w:rPr>
  </w:style>
  <w:style w:type="character" w:customStyle="1" w:styleId="afffffffffffffd">
    <w:name w:val="Таблица_Строка Знак Знак"/>
    <w:rsid w:val="00A5071E"/>
    <w:rPr>
      <w:rFonts w:ascii="Arial" w:hAnsi="Arial"/>
      <w:szCs w:val="24"/>
    </w:rPr>
  </w:style>
  <w:style w:type="character" w:customStyle="1" w:styleId="1fff6">
    <w:name w:val="Основной текст СамНИПИ Знак1 Знак"/>
    <w:rsid w:val="00A5071E"/>
    <w:rPr>
      <w:rFonts w:ascii="Arial" w:hAnsi="Arial"/>
      <w:bCs/>
      <w:lang w:val="ru-RU" w:eastAsia="ru-RU" w:bidi="ar-SA"/>
    </w:rPr>
  </w:style>
  <w:style w:type="paragraph" w:customStyle="1" w:styleId="afffffffffffffe">
    <w:name w:val="Основной текст таблицы"/>
    <w:basedOn w:val="afc"/>
    <w:next w:val="afc"/>
    <w:rsid w:val="00A5071E"/>
    <w:pPr>
      <w:overflowPunct w:val="0"/>
      <w:autoSpaceDE w:val="0"/>
      <w:autoSpaceDN w:val="0"/>
      <w:adjustRightInd w:val="0"/>
      <w:spacing w:before="40" w:after="40"/>
      <w:ind w:right="113"/>
      <w:jc w:val="center"/>
    </w:pPr>
    <w:rPr>
      <w:sz w:val="26"/>
    </w:rPr>
  </w:style>
  <w:style w:type="paragraph" w:customStyle="1" w:styleId="affffffffffffff">
    <w:name w:val="Рисунок"/>
    <w:basedOn w:val="a7"/>
    <w:next w:val="a7"/>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0">
    <w:name w:val="специальный"/>
    <w:basedOn w:val="a7"/>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7">
    <w:name w:val="Текст выноски1"/>
    <w:basedOn w:val="a7"/>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0">
    <w:name w:val="Назв после табл Знак"/>
    <w:link w:val="affffffff"/>
    <w:rsid w:val="00A5071E"/>
    <w:rPr>
      <w:rFonts w:ascii="Times New Roman" w:eastAsia="Times New Roman" w:hAnsi="Times New Roman" w:cs="Times New Roman"/>
      <w:kern w:val="1"/>
      <w:sz w:val="28"/>
      <w:szCs w:val="20"/>
      <w:lang w:eastAsia="ar-SA"/>
    </w:rPr>
  </w:style>
  <w:style w:type="character" w:customStyle="1" w:styleId="affffffffff9">
    <w:name w:val="Нормальный Знак"/>
    <w:link w:val="affffffffff8"/>
    <w:rsid w:val="00A5071E"/>
    <w:rPr>
      <w:rFonts w:ascii="Times New Roman" w:eastAsia="Calibri" w:hAnsi="Times New Roman" w:cs="Times New Roman"/>
      <w:sz w:val="24"/>
    </w:rPr>
  </w:style>
  <w:style w:type="paragraph" w:customStyle="1" w:styleId="affffffffffffff1">
    <w:name w:val="Оглавление"/>
    <w:basedOn w:val="1f2"/>
    <w:next w:val="a7"/>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2">
    <w:name w:val="Таблица ЭО"/>
    <w:basedOn w:val="a7"/>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3">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4">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5">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7"/>
    <w:next w:val="a7"/>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8"/>
    <w:link w:val="z-"/>
    <w:rsid w:val="00A5071E"/>
    <w:rPr>
      <w:rFonts w:ascii="Arial" w:eastAsia="Arial Unicode MS" w:hAnsi="Arial" w:cs="Times New Roman"/>
      <w:vanish/>
      <w:sz w:val="16"/>
      <w:szCs w:val="16"/>
      <w:lang w:val="x-none"/>
    </w:rPr>
  </w:style>
  <w:style w:type="paragraph" w:styleId="z-1">
    <w:name w:val="HTML Bottom of Form"/>
    <w:basedOn w:val="a7"/>
    <w:next w:val="a7"/>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8"/>
    <w:link w:val="z-1"/>
    <w:rsid w:val="00A5071E"/>
    <w:rPr>
      <w:rFonts w:ascii="Arial" w:eastAsia="Arial Unicode MS" w:hAnsi="Arial" w:cs="Times New Roman"/>
      <w:vanish/>
      <w:sz w:val="16"/>
      <w:szCs w:val="16"/>
      <w:lang w:val="x-none"/>
    </w:rPr>
  </w:style>
  <w:style w:type="table" w:styleId="-10">
    <w:name w:val="Table Web 1"/>
    <w:basedOn w:val="a9"/>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6">
    <w:name w:val="ЗАГОЛОВОК"/>
    <w:basedOn w:val="13"/>
    <w:next w:val="a7"/>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7">
    <w:name w:val="Table Elegant"/>
    <w:basedOn w:val="a9"/>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
    <w:name w:val="НПТ - ТИТУЛ"/>
    <w:basedOn w:val="a7"/>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4">
    <w:name w:val="НТП - ТИТУЛ Подпись Зубков"/>
    <w:basedOn w:val="a7"/>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5">
    <w:name w:val="НТП- Заголовок раздела"/>
    <w:basedOn w:val="13"/>
    <w:next w:val="a7"/>
    <w:rsid w:val="00A5071E"/>
    <w:pPr>
      <w:tabs>
        <w:tab w:val="left" w:pos="357"/>
        <w:tab w:val="left" w:pos="1276"/>
      </w:tabs>
      <w:spacing w:before="360" w:after="240"/>
      <w:ind w:right="113" w:firstLine="709"/>
    </w:pPr>
    <w:rPr>
      <w:bCs/>
      <w:caps/>
      <w:sz w:val="32"/>
      <w:szCs w:val="28"/>
      <w:lang w:val="x-none" w:eastAsia="x-none"/>
    </w:rPr>
  </w:style>
  <w:style w:type="paragraph" w:customStyle="1" w:styleId="-6">
    <w:name w:val="НТП- Название Рисунка"/>
    <w:basedOn w:val="a7"/>
    <w:next w:val="a7"/>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7">
    <w:name w:val="НТП- Название Таблицы"/>
    <w:basedOn w:val="a7"/>
    <w:next w:val="a7"/>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8">
    <w:name w:val="НТП- По центру Ж"/>
    <w:basedOn w:val="a7"/>
    <w:next w:val="a7"/>
    <w:rsid w:val="00A5071E"/>
    <w:pPr>
      <w:spacing w:before="60" w:after="120" w:line="240" w:lineRule="auto"/>
      <w:ind w:right="113"/>
      <w:jc w:val="center"/>
    </w:pPr>
    <w:rPr>
      <w:rFonts w:ascii="Times New Roman" w:eastAsia="Calibri" w:hAnsi="Times New Roman" w:cs="Times New Roman"/>
      <w:b/>
      <w:sz w:val="24"/>
    </w:rPr>
  </w:style>
  <w:style w:type="paragraph" w:customStyle="1" w:styleId="-9">
    <w:name w:val="НТП- По ширине"/>
    <w:basedOn w:val="a7"/>
    <w:link w:val="-a"/>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b">
    <w:name w:val="НТП- По ширине Ж"/>
    <w:basedOn w:val="-9"/>
    <w:rsid w:val="00A5071E"/>
    <w:pPr>
      <w:spacing w:before="120"/>
    </w:pPr>
    <w:rPr>
      <w:b/>
      <w:bCs/>
    </w:rPr>
  </w:style>
  <w:style w:type="paragraph" w:customStyle="1" w:styleId="-c">
    <w:name w:val="НТП- По ширине Курсив"/>
    <w:basedOn w:val="-9"/>
    <w:next w:val="-9"/>
    <w:link w:val="-d"/>
    <w:rsid w:val="00A5071E"/>
    <w:rPr>
      <w:i/>
      <w:iCs/>
    </w:rPr>
  </w:style>
  <w:style w:type="paragraph" w:customStyle="1" w:styleId="-e">
    <w:name w:val="НТП- Подпись Зубков"/>
    <w:basedOn w:val="aff6"/>
    <w:rsid w:val="00A5071E"/>
    <w:pPr>
      <w:spacing w:before="360" w:after="360"/>
      <w:ind w:right="113"/>
      <w:outlineLvl w:val="0"/>
    </w:pPr>
    <w:rPr>
      <w:kern w:val="28"/>
      <w:sz w:val="32"/>
      <w:szCs w:val="20"/>
      <w:lang w:val="x-none" w:eastAsia="x-none"/>
    </w:rPr>
  </w:style>
  <w:style w:type="paragraph" w:customStyle="1" w:styleId="-f">
    <w:name w:val="НТП- СОГЛАСОВАНО"/>
    <w:basedOn w:val="a7"/>
    <w:next w:val="-9"/>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0">
    <w:name w:val="НТП -СОДЕРЖАНИЕ"/>
    <w:basedOn w:val="a7"/>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1">
    <w:name w:val="НТП- Таблица"/>
    <w:basedOn w:val="a7"/>
    <w:next w:val="-9"/>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2">
    <w:name w:val="НТП- Таблица Примечание"/>
    <w:basedOn w:val="-f1"/>
    <w:rsid w:val="00A5071E"/>
  </w:style>
  <w:style w:type="paragraph" w:customStyle="1" w:styleId="-f3">
    <w:name w:val="НТП- Таблица Продолжение"/>
    <w:basedOn w:val="a7"/>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4">
    <w:name w:val="НТП -Таблица ШАПКА"/>
    <w:basedOn w:val="a7"/>
    <w:next w:val="-f1"/>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5">
    <w:name w:val="НТП- УТВЕРЖДАЮ"/>
    <w:basedOn w:val="a7"/>
    <w:next w:val="-9"/>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
    <w:name w:val="НТП-Маркированный список Цифры"/>
    <w:basedOn w:val="a3"/>
    <w:next w:val="a7"/>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7"/>
    <w:next w:val="-9"/>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7"/>
    <w:next w:val="-9"/>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7"/>
    <w:next w:val="-9"/>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7"/>
    <w:next w:val="-9"/>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9"/>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9"/>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8">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9">
    <w:name w:val="Обычный текст"/>
    <w:basedOn w:val="a7"/>
    <w:link w:val="affffffffffffffa"/>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a">
    <w:name w:val="Обычный текст Знак"/>
    <w:link w:val="affffffffffffff9"/>
    <w:rsid w:val="00A5071E"/>
    <w:rPr>
      <w:rFonts w:ascii="Arial" w:eastAsia="Times New Roman" w:hAnsi="Arial" w:cs="Times New Roman"/>
      <w:kern w:val="24"/>
      <w:sz w:val="24"/>
      <w:szCs w:val="24"/>
      <w:lang w:val="x-none" w:eastAsia="x-none"/>
    </w:rPr>
  </w:style>
  <w:style w:type="character" w:customStyle="1" w:styleId="-a">
    <w:name w:val="НТП- По ширине Знак"/>
    <w:link w:val="-9"/>
    <w:rsid w:val="00A5071E"/>
    <w:rPr>
      <w:rFonts w:ascii="Times New Roman" w:eastAsia="Times New Roman" w:hAnsi="Times New Roman" w:cs="Times New Roman"/>
      <w:sz w:val="24"/>
      <w:szCs w:val="20"/>
      <w:lang w:val="x-none" w:eastAsia="x-none"/>
    </w:rPr>
  </w:style>
  <w:style w:type="character" w:customStyle="1" w:styleId="-d">
    <w:name w:val="НТП- По ширине Курсив Знак"/>
    <w:link w:val="-c"/>
    <w:rsid w:val="00A5071E"/>
    <w:rPr>
      <w:rFonts w:ascii="Times New Roman" w:eastAsia="Times New Roman" w:hAnsi="Times New Roman" w:cs="Times New Roman"/>
      <w:i/>
      <w:iCs/>
      <w:sz w:val="24"/>
      <w:szCs w:val="20"/>
      <w:lang w:val="x-none" w:eastAsia="x-none"/>
    </w:rPr>
  </w:style>
  <w:style w:type="paragraph" w:customStyle="1" w:styleId="affffffffffffffb">
    <w:name w:val="подзаголовок в таблице"/>
    <w:basedOn w:val="a7"/>
    <w:next w:val="a7"/>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c">
    <w:name w:val="табл_заголовок Знак Знак Знак Знак"/>
    <w:link w:val="affffffffffffffd"/>
    <w:locked/>
    <w:rsid w:val="00A5071E"/>
    <w:rPr>
      <w:noProof/>
      <w:sz w:val="24"/>
      <w:lang w:eastAsia="ru-RU"/>
    </w:rPr>
  </w:style>
  <w:style w:type="paragraph" w:customStyle="1" w:styleId="affffffffffffffd">
    <w:name w:val="табл_заголовок Знак Знак Знак"/>
    <w:link w:val="affffffffffffffc"/>
    <w:rsid w:val="00A5071E"/>
    <w:pPr>
      <w:keepNext/>
      <w:keepLines/>
      <w:spacing w:after="0" w:line="240" w:lineRule="auto"/>
      <w:jc w:val="center"/>
    </w:pPr>
    <w:rPr>
      <w:noProof/>
      <w:sz w:val="24"/>
      <w:lang w:eastAsia="ru-RU"/>
    </w:rPr>
  </w:style>
  <w:style w:type="character" w:customStyle="1" w:styleId="affffffffffffffe">
    <w:name w:val="табл_строка Знак Знак Знак"/>
    <w:link w:val="afffffffffffffff"/>
    <w:locked/>
    <w:rsid w:val="00A5071E"/>
    <w:rPr>
      <w:sz w:val="24"/>
    </w:rPr>
  </w:style>
  <w:style w:type="paragraph" w:customStyle="1" w:styleId="afffffffffffffff">
    <w:name w:val="табл_строка Знак Знак"/>
    <w:basedOn w:val="afc"/>
    <w:link w:val="affffffffffffffe"/>
    <w:rsid w:val="00A5071E"/>
    <w:pPr>
      <w:spacing w:before="120"/>
      <w:jc w:val="center"/>
    </w:pPr>
    <w:rPr>
      <w:rFonts w:asciiTheme="minorHAnsi" w:eastAsiaTheme="minorHAnsi" w:hAnsiTheme="minorHAnsi" w:cstheme="minorBidi"/>
      <w:sz w:val="24"/>
      <w:szCs w:val="22"/>
      <w:lang w:eastAsia="en-US"/>
    </w:rPr>
  </w:style>
  <w:style w:type="character" w:customStyle="1" w:styleId="1fff8">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0">
    <w:name w:val="Название НЕФТЕТЕХПРОЕКТ"/>
    <w:basedOn w:val="a7"/>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9">
    <w:name w:val="Заголовок 1 для ПП"/>
    <w:next w:val="a7"/>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a"/>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7"/>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a">
    <w:name w:val="Изысканная таблица1"/>
    <w:basedOn w:val="a9"/>
    <w:next w:val="affffffffffffff7"/>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7"/>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a"/>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9"/>
    <w:next w:val="affffffffffffff7"/>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a"/>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7"/>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a"/>
    <w:uiPriority w:val="99"/>
    <w:semiHidden/>
    <w:unhideWhenUsed/>
    <w:rsid w:val="00DB609C"/>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8"/>
    <w:semiHidden/>
    <w:rsid w:val="00415EE1"/>
    <w:rPr>
      <w:rFonts w:asciiTheme="majorHAnsi" w:eastAsiaTheme="majorEastAsia" w:hAnsiTheme="majorHAnsi" w:cstheme="majorBidi"/>
      <w:color w:val="365F91" w:themeColor="accent1" w:themeShade="BF"/>
      <w:sz w:val="24"/>
      <w:szCs w:val="24"/>
      <w:lang w:eastAsia="ar-SA"/>
    </w:rPr>
  </w:style>
  <w:style w:type="character" w:customStyle="1" w:styleId="615">
    <w:name w:val="Заголовок 6 Знак1"/>
    <w:aliases w:val="наимен. рис Знак1,Italic Знак1,OG Distribution Знак1,Heading 6 NOT IN USE Знак1,Bold heading Знак1,Heading 6 Char Знак1,ПФ-ПРИЛ Знак1"/>
    <w:basedOn w:val="a8"/>
    <w:semiHidden/>
    <w:rsid w:val="00415EE1"/>
    <w:rPr>
      <w:rFonts w:asciiTheme="majorHAnsi" w:eastAsiaTheme="majorEastAsia" w:hAnsiTheme="majorHAnsi" w:cstheme="majorBidi"/>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Itallics Знак1,Italics Знак1,(содержание док) Знак1"/>
    <w:basedOn w:val="a8"/>
    <w:semiHidden/>
    <w:rsid w:val="00415EE1"/>
    <w:rPr>
      <w:rFonts w:asciiTheme="majorHAnsi" w:eastAsiaTheme="majorEastAsia" w:hAnsiTheme="majorHAnsi" w:cstheme="majorBidi"/>
      <w:i/>
      <w:iCs/>
      <w:color w:val="243F60" w:themeColor="accent1" w:themeShade="7F"/>
      <w:sz w:val="24"/>
      <w:szCs w:val="24"/>
      <w:lang w:eastAsia="ar-SA"/>
    </w:rPr>
  </w:style>
  <w:style w:type="character" w:customStyle="1" w:styleId="812">
    <w:name w:val="Заголовок 8 Знак1"/>
    <w:aliases w:val="not In use Знак1,Heading 8 NOT IN USE Знак1,GFDSN H Знак1,Знак8 Знак1"/>
    <w:basedOn w:val="a8"/>
    <w:semiHidden/>
    <w:rsid w:val="00415EE1"/>
    <w:rPr>
      <w:rFonts w:asciiTheme="majorHAnsi" w:eastAsiaTheme="majorEastAsia" w:hAnsiTheme="majorHAnsi" w:cstheme="majorBidi"/>
      <w:color w:val="272727" w:themeColor="text1" w:themeTint="D8"/>
      <w:sz w:val="21"/>
      <w:szCs w:val="21"/>
      <w:lang w:eastAsia="ar-SA"/>
    </w:rPr>
  </w:style>
  <w:style w:type="character" w:customStyle="1" w:styleId="912">
    <w:name w:val="Заголовок 9 Знак1"/>
    <w:aliases w:val="Not in use Знак1,Heading 9 NOT IN USE Знак1,примечание Знак1,Заголовок 90 Знак1"/>
    <w:basedOn w:val="a8"/>
    <w:semiHidden/>
    <w:rsid w:val="00415EE1"/>
    <w:rPr>
      <w:rFonts w:asciiTheme="majorHAnsi" w:eastAsiaTheme="majorEastAsia" w:hAnsiTheme="majorHAnsi" w:cstheme="majorBidi"/>
      <w:i/>
      <w:iCs/>
      <w:color w:val="272727" w:themeColor="text1" w:themeTint="D8"/>
      <w:sz w:val="21"/>
      <w:szCs w:val="21"/>
      <w:lang w:eastAsia="ar-SA"/>
    </w:rPr>
  </w:style>
  <w:style w:type="character" w:customStyle="1" w:styleId="1fffb">
    <w:name w:val="Нижний колонтитул Знак1"/>
    <w:aliases w:val="Знак1 Знак1"/>
    <w:basedOn w:val="a8"/>
    <w:uiPriority w:val="99"/>
    <w:semiHidden/>
    <w:rsid w:val="00415EE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5955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09983598">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8597895">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487612">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191312">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27631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71615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301186">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473771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784625">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97264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585152">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457428">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4587323">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4057109">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86639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3276882">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3569971">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65380">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606364">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037690">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012513">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1329974">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86678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889778">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9029361">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3242767">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663333">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471074">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9289930">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1289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520467">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0483876">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0346">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687542">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974095">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3267231">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1322924">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458965">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gievsk.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rgievsk.ru/" TargetMode="External"/><Relationship Id="rId4" Type="http://schemas.openxmlformats.org/officeDocument/2006/relationships/settings" Target="settings.xml"/><Relationship Id="rId9" Type="http://schemas.openxmlformats.org/officeDocument/2006/relationships/hyperlink" Target="http://provinc.sergievsk.ru/poseleniya/sergievsk/dokumentyi_territorialnogo_planirovaniya_i_gradostroitelnogo_zonirovaniya/predostavlenie_razresheniya_na_uslovno_razreshennyij_vid_ispolzovaniya_zemelnogo_uchastka_"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AF9F9-4B5A-4559-929A-8B5C45AFD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6</Pages>
  <Words>6790</Words>
  <Characters>38707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пукин владлен</cp:lastModifiedBy>
  <cp:revision>76</cp:revision>
  <cp:lastPrinted>2019-06-13T12:17:00Z</cp:lastPrinted>
  <dcterms:created xsi:type="dcterms:W3CDTF">2019-08-12T05:54:00Z</dcterms:created>
  <dcterms:modified xsi:type="dcterms:W3CDTF">2019-09-07T20:53:00Z</dcterms:modified>
</cp:coreProperties>
</file>